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15.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7.xml"/>
  <Override ContentType="application/vnd.openxmlformats-officedocument.wordprocessingml.footer+xml" PartName="/word/footer17.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4.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16.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6.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4.xml"/>
  <Override ContentType="application/vnd.openxmlformats-officedocument.wordprocessingml.header+xml" PartName="/word/header17.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14.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page">
                  <wp:posOffset>475298</wp:posOffset>
                </wp:positionH>
                <wp:positionV relativeFrom="page">
                  <wp:posOffset>294006</wp:posOffset>
                </wp:positionV>
                <wp:extent cx="4493260" cy="10203815"/>
                <wp:effectExtent b="0" l="0" r="0" t="0"/>
                <wp:wrapNone/>
                <wp:docPr id="171" name=""/>
                <a:graphic>
                  <a:graphicData uri="http://schemas.microsoft.com/office/word/2010/wordprocessingShape">
                    <wps:wsp>
                      <wps:cNvSpPr/>
                      <wps:cNvPr id="58" name="Shape 58"/>
                      <wps:spPr>
                        <a:xfrm>
                          <a:off x="3104133" y="0"/>
                          <a:ext cx="4483735" cy="7560000"/>
                        </a:xfrm>
                        <a:prstGeom prst="rect">
                          <a:avLst/>
                        </a:prstGeom>
                        <a:solidFill>
                          <a:srgbClr val="4F81B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475298</wp:posOffset>
                </wp:positionH>
                <wp:positionV relativeFrom="page">
                  <wp:posOffset>294006</wp:posOffset>
                </wp:positionV>
                <wp:extent cx="4493260" cy="10203815"/>
                <wp:effectExtent b="0" l="0" r="0" t="0"/>
                <wp:wrapNone/>
                <wp:docPr id="171"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4493260" cy="1020381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1128078</wp:posOffset>
                </wp:positionH>
                <wp:positionV relativeFrom="page">
                  <wp:posOffset>534988</wp:posOffset>
                </wp:positionV>
                <wp:extent cx="2284730" cy="127000"/>
                <wp:effectExtent b="0" l="0" r="0" t="0"/>
                <wp:wrapNone/>
                <wp:docPr id="174" name=""/>
                <a:graphic>
                  <a:graphicData uri="http://schemas.microsoft.com/office/word/2010/wordprocessingShape">
                    <wps:wsp>
                      <wps:cNvSpPr/>
                      <wps:cNvPr id="68" name="Shape 68"/>
                      <wps:spPr>
                        <a:xfrm>
                          <a:off x="4208398" y="3721263"/>
                          <a:ext cx="2275205" cy="117475"/>
                        </a:xfrm>
                        <a:prstGeom prst="rect">
                          <a:avLst/>
                        </a:prstGeom>
                        <a:noFill/>
                        <a:ln>
                          <a:noFill/>
                        </a:ln>
                      </wps:spPr>
                      <wps:txbx>
                        <w:txbxContent>
                          <w:p w:rsidR="00000000" w:rsidDel="00000000" w:rsidP="00000000" w:rsidRDefault="00000000" w:rsidRPr="00000000">
                            <w:pPr>
                              <w:spacing w:after="0" w:before="0" w:line="183.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1128078</wp:posOffset>
                </wp:positionH>
                <wp:positionV relativeFrom="page">
                  <wp:posOffset>534988</wp:posOffset>
                </wp:positionV>
                <wp:extent cx="2284730" cy="127000"/>
                <wp:effectExtent b="0" l="0" r="0" t="0"/>
                <wp:wrapNone/>
                <wp:docPr id="174"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2284730" cy="1270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5274310</wp:posOffset>
                </wp:positionH>
                <wp:positionV relativeFrom="page">
                  <wp:posOffset>212725</wp:posOffset>
                </wp:positionV>
                <wp:extent cx="1670685" cy="7494485"/>
                <wp:effectExtent b="0" l="0" r="0" t="0"/>
                <wp:wrapNone/>
                <wp:docPr id="206" name=""/>
                <a:graphic>
                  <a:graphicData uri="http://schemas.microsoft.com/office/word/2010/wordprocessingGroup">
                    <wpg:wgp>
                      <wpg:cNvGrpSpPr/>
                      <wpg:grpSpPr>
                        <a:xfrm>
                          <a:off x="4510000" y="0"/>
                          <a:ext cx="1670685" cy="7494485"/>
                          <a:chOff x="4510000" y="0"/>
                          <a:chExt cx="1671675" cy="7560000"/>
                        </a:xfrm>
                      </wpg:grpSpPr>
                      <wpg:grpSp>
                        <wpg:cNvGrpSpPr/>
                        <wpg:grpSpPr>
                          <a:xfrm>
                            <a:off x="4510023" y="-463"/>
                            <a:ext cx="1671320" cy="7560000"/>
                            <a:chOff x="8305" y="334"/>
                            <a:chExt cx="2632" cy="16321"/>
                          </a:xfrm>
                        </wpg:grpSpPr>
                        <wps:wsp>
                          <wps:cNvSpPr/>
                          <wps:cNvPr id="7" name="Shape 7"/>
                          <wps:spPr>
                            <a:xfrm>
                              <a:off x="8306" y="335"/>
                              <a:ext cx="2625" cy="1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10276" y="16121"/>
                              <a:ext cx="649" cy="523"/>
                            </a:xfrm>
                            <a:custGeom>
                              <a:rect b="b" l="l" r="r" t="t"/>
                              <a:pathLst>
                                <a:path extrusionOk="0" h="523" w="649">
                                  <a:moveTo>
                                    <a:pt x="51" y="522"/>
                                  </a:moveTo>
                                  <a:lnTo>
                                    <a:pt x="0" y="68"/>
                                  </a:lnTo>
                                  <a:lnTo>
                                    <a:pt x="597" y="0"/>
                                  </a:lnTo>
                                  <a:lnTo>
                                    <a:pt x="648" y="455"/>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38" name="Shape 138"/>
                          <wps:spPr>
                            <a:xfrm>
                              <a:off x="10272" y="16115"/>
                              <a:ext cx="658" cy="535"/>
                            </a:xfrm>
                            <a:custGeom>
                              <a:rect b="b" l="l" r="r" t="t"/>
                              <a:pathLst>
                                <a:path extrusionOk="0" h="535" w="658">
                                  <a:moveTo>
                                    <a:pt x="596" y="534"/>
                                  </a:moveTo>
                                  <a:lnTo>
                                    <a:pt x="0" y="454"/>
                                  </a:lnTo>
                                  <a:lnTo>
                                    <a:pt x="62" y="0"/>
                                  </a:lnTo>
                                  <a:lnTo>
                                    <a:pt x="658" y="81"/>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139" name="Shape 139"/>
                          <wps:spPr>
                            <a:xfrm>
                              <a:off x="10272" y="16115"/>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40" name="Shape 140"/>
                          <wps:spPr>
                            <a:xfrm>
                              <a:off x="10300" y="16152"/>
                              <a:ext cx="602" cy="460"/>
                            </a:xfrm>
                            <a:custGeom>
                              <a:rect b="b" l="l" r="r" t="t"/>
                              <a:pathLst>
                                <a:path extrusionOk="0" h="460" w="602">
                                  <a:moveTo>
                                    <a:pt x="602" y="0"/>
                                  </a:moveTo>
                                  <a:lnTo>
                                    <a:pt x="0" y="0"/>
                                  </a:lnTo>
                                  <a:lnTo>
                                    <a:pt x="0" y="227"/>
                                  </a:lnTo>
                                  <a:lnTo>
                                    <a:pt x="0" y="459"/>
                                  </a:lnTo>
                                  <a:lnTo>
                                    <a:pt x="602" y="459"/>
                                  </a:lnTo>
                                  <a:lnTo>
                                    <a:pt x="602" y="227"/>
                                  </a:lnTo>
                                  <a:lnTo>
                                    <a:pt x="602" y="0"/>
                                  </a:lnTo>
                                  <a:close/>
                                </a:path>
                              </a:pathLst>
                            </a:custGeom>
                            <a:solidFill>
                              <a:srgbClr val="FFFFFF"/>
                            </a:solidFill>
                            <a:ln>
                              <a:noFill/>
                            </a:ln>
                          </wps:spPr>
                          <wps:bodyPr anchorCtr="0" anchor="ctr" bIns="91425" lIns="91425" spcFirstLastPara="1" rIns="91425" wrap="square" tIns="91425">
                            <a:noAutofit/>
                          </wps:bodyPr>
                        </wps:wsp>
                        <wps:wsp>
                          <wps:cNvSpPr/>
                          <wps:cNvPr id="141" name="Shape 141"/>
                          <wps:spPr>
                            <a:xfrm>
                              <a:off x="10300" y="16152"/>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10266" y="16108"/>
                              <a:ext cx="671" cy="54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5" w:right="0" w:firstLine="5"/>
                                  <w:jc w:val="center"/>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0</w:t>
                                </w:r>
                              </w:p>
                            </w:txbxContent>
                          </wps:txbx>
                          <wps:bodyPr anchorCtr="0" anchor="t" bIns="0" lIns="0" spcFirstLastPara="1" rIns="0" wrap="square" tIns="0">
                            <a:noAutofit/>
                          </wps:bodyPr>
                        </wps:wsp>
                        <wps:wsp>
                          <wps:cNvSpPr/>
                          <wps:cNvPr id="143" name="Shape 143"/>
                          <wps:spPr>
                            <a:xfrm>
                              <a:off x="8305" y="334"/>
                              <a:ext cx="2468" cy="16045"/>
                            </a:xfrm>
                            <a:prstGeom prst="rect">
                              <a:avLst/>
                            </a:prstGeom>
                            <a:solidFill>
                              <a:srgbClr val="1F487C"/>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260" w:line="283.00000190734863"/>
                                  <w:ind w:left="417.99999237060547" w:right="432.00000762939453" w:firstLine="417.99999237060547"/>
                                  <w:jc w:val="center"/>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Cambria" w:cs="Cambria" w:eastAsia="Cambria" w:hAnsi="Cambria"/>
                                    <w:b w:val="0"/>
                                    <w:i w:val="1"/>
                                    <w:smallCaps w:val="0"/>
                                    <w:strike w:val="0"/>
                                    <w:color w:val="ffffff"/>
                                    <w:sz w:val="26"/>
                                    <w:vertAlign w:val="baseline"/>
                                  </w:rPr>
                                  <w:t xml:space="preserve">INSTITUCIÓN EDUCATIVA MANUELA BELTRÁN</w:t>
                                </w:r>
                              </w:p>
                              <w:p w:rsidR="00000000" w:rsidDel="00000000" w:rsidP="00000000" w:rsidRDefault="00000000" w:rsidRPr="00000000">
                                <w:pPr>
                                  <w:spacing w:after="0" w:before="3.0000001192092896" w:line="283.00000190734863"/>
                                  <w:ind w:left="570" w:right="582.0000076293945" w:firstLine="570"/>
                                  <w:jc w:val="center"/>
                                  <w:textDirection w:val="btLr"/>
                                </w:pPr>
                                <w:r w:rsidDel="00000000" w:rsidR="00000000" w:rsidRPr="00000000">
                                  <w:rPr>
                                    <w:rFonts w:ascii="Cambria" w:cs="Cambria" w:eastAsia="Cambria" w:hAnsi="Cambria"/>
                                    <w:b w:val="0"/>
                                    <w:i w:val="1"/>
                                    <w:smallCaps w:val="0"/>
                                    <w:strike w:val="0"/>
                                    <w:color w:val="000000"/>
                                    <w:sz w:val="26"/>
                                    <w:vertAlign w:val="baseline"/>
                                  </w:rPr>
                                </w:r>
                                <w:r w:rsidDel="00000000" w:rsidR="00000000" w:rsidRPr="00000000">
                                  <w:rPr>
                                    <w:rFonts w:ascii="Cambria" w:cs="Cambria" w:eastAsia="Cambria" w:hAnsi="Cambria"/>
                                    <w:b w:val="0"/>
                                    <w:i w:val="1"/>
                                    <w:smallCaps w:val="0"/>
                                    <w:strike w:val="0"/>
                                    <w:color w:val="ffffff"/>
                                    <w:sz w:val="26"/>
                                    <w:vertAlign w:val="baseline"/>
                                  </w:rPr>
                                  <w:t xml:space="preserve">Vigencia </w:t>
                                </w:r>
                                <w:r w:rsidDel="00000000" w:rsidR="00000000" w:rsidRPr="00000000">
                                  <w:rPr>
                                    <w:rFonts w:ascii="Cambria" w:cs="Cambria" w:eastAsia="Cambria" w:hAnsi="Cambria"/>
                                    <w:b w:val="0"/>
                                    <w:i w:val="1"/>
                                    <w:smallCaps w:val="0"/>
                                    <w:strike w:val="0"/>
                                    <w:color w:val="ffffff"/>
                                    <w:sz w:val="26"/>
                                    <w:vertAlign w:val="baseline"/>
                                  </w:rPr>
                                  <w:t xml:space="preserve">20</w:t>
                                </w:r>
                                <w:r w:rsidDel="00000000" w:rsidR="00000000" w:rsidRPr="00000000">
                                  <w:rPr>
                                    <w:rFonts w:ascii="Cambria" w:cs="Cambria" w:eastAsia="Cambria" w:hAnsi="Cambria"/>
                                    <w:b w:val="0"/>
                                    <w:i w:val="1"/>
                                    <w:smallCaps w:val="0"/>
                                    <w:strike w:val="0"/>
                                    <w:color w:val="ffffff"/>
                                    <w:sz w:val="26"/>
                                    <w:vertAlign w:val="baseline"/>
                                  </w:rPr>
                                  <w:t xml:space="preserve">23- </w:t>
                                </w:r>
                                <w:r w:rsidDel="00000000" w:rsidR="00000000" w:rsidRPr="00000000">
                                  <w:rPr>
                                    <w:rFonts w:ascii="Cambria" w:cs="Cambria" w:eastAsia="Cambria" w:hAnsi="Cambria"/>
                                    <w:b w:val="0"/>
                                    <w:i w:val="1"/>
                                    <w:smallCaps w:val="0"/>
                                    <w:strike w:val="0"/>
                                    <w:color w:val="ffffff"/>
                                    <w:sz w:val="26"/>
                                    <w:vertAlign w:val="baseline"/>
                                  </w:rPr>
                                  <w:t xml:space="preserve">202</w:t>
                                </w:r>
                                <w:r w:rsidDel="00000000" w:rsidR="00000000" w:rsidRPr="00000000">
                                  <w:rPr>
                                    <w:rFonts w:ascii="Cambria" w:cs="Cambria" w:eastAsia="Cambria" w:hAnsi="Cambria"/>
                                    <w:b w:val="0"/>
                                    <w:i w:val="1"/>
                                    <w:smallCaps w:val="0"/>
                                    <w:strike w:val="0"/>
                                    <w:color w:val="ffffff"/>
                                    <w:sz w:val="26"/>
                                    <w:vertAlign w:val="baseline"/>
                                  </w:rPr>
                                  <w:t xml:space="preserve">5</w:t>
                                </w:r>
                              </w:p>
                              <w:p w:rsidR="00000000" w:rsidDel="00000000" w:rsidP="00000000" w:rsidRDefault="00000000" w:rsidRPr="00000000">
                                <w:pPr>
                                  <w:spacing w:after="0" w:before="4.000000059604645" w:line="240"/>
                                  <w:ind w:left="417.99999237060547" w:right="430.99998474121094" w:firstLine="417.99999237060547"/>
                                  <w:jc w:val="center"/>
                                  <w:textDirection w:val="btLr"/>
                                </w:pPr>
                                <w:r w:rsidDel="00000000" w:rsidR="00000000" w:rsidRPr="00000000">
                                  <w:rPr>
                                    <w:rFonts w:ascii="Cambria" w:cs="Cambria" w:eastAsia="Cambria" w:hAnsi="Cambria"/>
                                    <w:b w:val="0"/>
                                    <w:i w:val="1"/>
                                    <w:smallCaps w:val="0"/>
                                    <w:strike w:val="0"/>
                                    <w:color w:val="000000"/>
                                    <w:sz w:val="26"/>
                                    <w:vertAlign w:val="baseline"/>
                                  </w:rPr>
                                </w:r>
                                <w:r w:rsidDel="00000000" w:rsidR="00000000" w:rsidRPr="00000000">
                                  <w:rPr>
                                    <w:rFonts w:ascii="Cambria" w:cs="Cambria" w:eastAsia="Cambria" w:hAnsi="Cambria"/>
                                    <w:b w:val="0"/>
                                    <w:i w:val="1"/>
                                    <w:smallCaps w:val="0"/>
                                    <w:strike w:val="0"/>
                                    <w:color w:val="ffffff"/>
                                    <w:sz w:val="26"/>
                                    <w:vertAlign w:val="baseline"/>
                                  </w:rPr>
                                  <w:t xml:space="preserve">Medellín</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5274310</wp:posOffset>
                </wp:positionH>
                <wp:positionV relativeFrom="page">
                  <wp:posOffset>212725</wp:posOffset>
                </wp:positionV>
                <wp:extent cx="1670685" cy="7494485"/>
                <wp:effectExtent b="0" l="0" r="0" t="0"/>
                <wp:wrapNone/>
                <wp:docPr id="206" name="image51.png"/>
                <a:graphic>
                  <a:graphicData uri="http://schemas.openxmlformats.org/drawingml/2006/picture">
                    <pic:pic>
                      <pic:nvPicPr>
                        <pic:cNvPr id="0" name="image51.png"/>
                        <pic:cNvPicPr preferRelativeResize="0"/>
                      </pic:nvPicPr>
                      <pic:blipFill>
                        <a:blip r:embed="rId9"/>
                        <a:srcRect/>
                        <a:stretch>
                          <a:fillRect/>
                        </a:stretch>
                      </pic:blipFill>
                      <pic:spPr>
                        <a:xfrm>
                          <a:off x="0" y="0"/>
                          <a:ext cx="1670685" cy="749448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pStyle w:val="Title"/>
        <w:ind w:left="551" w:firstLine="0"/>
        <w:jc w:val="left"/>
        <w:rPr/>
      </w:pPr>
      <w:r w:rsidDel="00000000" w:rsidR="00000000" w:rsidRPr="00000000">
        <w:rPr>
          <w:color w:val="ffffff"/>
          <w:rtl w:val="0"/>
        </w:rPr>
        <w:t xml:space="preserve">PLAN DE A REA EDUCACIÓN RELIGIOSA ESCOLAR</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61"/>
          <w:szCs w:val="61"/>
          <w:u w:val="none"/>
          <w:shd w:fill="auto" w:val="clear"/>
          <w:vertAlign w:val="baseline"/>
        </w:rPr>
      </w:pPr>
      <w:r w:rsidDel="00000000" w:rsidR="00000000" w:rsidRPr="00000000">
        <w:rPr>
          <w:rtl w:val="0"/>
        </w:rPr>
      </w:r>
    </w:p>
    <w:p w:rsidR="00000000" w:rsidDel="00000000" w:rsidP="00000000" w:rsidRDefault="00000000" w:rsidRPr="00000000" w14:paraId="00000020">
      <w:pPr>
        <w:spacing w:line="285" w:lineRule="auto"/>
        <w:ind w:left="948" w:right="3302" w:hanging="295"/>
        <w:jc w:val="right"/>
        <w:rPr>
          <w:sz w:val="17"/>
          <w:szCs w:val="17"/>
        </w:rPr>
        <w:sectPr>
          <w:pgSz w:h="16840" w:w="11900" w:orient="portrait"/>
          <w:pgMar w:bottom="0" w:top="320" w:left="1680" w:right="860" w:header="720" w:footer="720"/>
          <w:pgNumType w:start="1"/>
        </w:sectPr>
      </w:pPr>
      <w:r w:rsidDel="00000000" w:rsidR="00000000" w:rsidRPr="00000000">
        <w:rPr>
          <w:color w:val="ffffff"/>
          <w:sz w:val="17"/>
          <w:szCs w:val="17"/>
          <w:rtl w:val="0"/>
        </w:rPr>
        <w:t xml:space="preserve">Se establecen los lineamientos del área atendiendo a la normatividad vigente. Se define un marco referencial desde lo disciplinar y se ofrecen directrices para orientar el área del grado primero a once.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spacing w:before="101" w:lineRule="auto"/>
        <w:ind w:left="1233" w:right="1514" w:firstLine="1623.9999999999998"/>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PLAN DE ÁREA: EDUCACIÓN RELIGIOSA ESCOLAR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1"/>
          <w:i w:val="0"/>
          <w:smallCaps w:val="0"/>
          <w:strike w:val="0"/>
          <w:color w:val="000000"/>
          <w:sz w:val="59"/>
          <w:szCs w:val="59"/>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005"/>
          <w:tab w:val="left" w:leader="none" w:pos="1006"/>
          <w:tab w:val="left" w:leader="none" w:pos="4244"/>
        </w:tabs>
        <w:spacing w:after="0" w:before="0" w:line="374" w:lineRule="auto"/>
        <w:ind w:left="104" w:right="4554" w:firstLine="301"/>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Identificación del plantel </w:t>
      </w:r>
      <w:r w:rsidDel="00000000" w:rsidR="00000000" w:rsidRPr="00000000">
        <w:rPr>
          <w:rFonts w:ascii="Arial" w:cs="Arial" w:eastAsia="Arial" w:hAnsi="Arial"/>
          <w:b w:val="1"/>
          <w:i w:val="1"/>
          <w:smallCaps w:val="0"/>
          <w:strike w:val="0"/>
          <w:color w:val="000000"/>
          <w:sz w:val="23"/>
          <w:szCs w:val="23"/>
          <w:u w:val="none"/>
          <w:shd w:fill="auto" w:val="clear"/>
          <w:vertAlign w:val="baseline"/>
          <w:rtl w:val="0"/>
        </w:rPr>
        <w:t xml:space="preserve">Institución Educativa Manuela Beltrán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Carácter:</w:t>
        <w:tab/>
        <w:tab/>
        <w:t xml:space="preserve">Oficial</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4"/>
        </w:tabs>
        <w:spacing w:after="0" w:before="0" w:line="215" w:lineRule="auto"/>
        <w:ind w:left="104"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Jornadas:</w:t>
        <w:tab/>
      </w:r>
      <w:r w:rsidDel="00000000" w:rsidR="00000000" w:rsidRPr="00000000">
        <w:rPr>
          <w:sz w:val="20"/>
          <w:szCs w:val="20"/>
          <w:rtl w:val="0"/>
        </w:rPr>
        <w:t xml:space="preserve">Diurna Mañana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Tarde;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4"/>
        </w:tabs>
        <w:spacing w:after="0" w:before="0" w:line="215"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Población atendida:</w:t>
        <w:tab/>
        <w:t xml:space="preserve">Niños/as</w:t>
      </w:r>
      <w:r w:rsidDel="00000000" w:rsidR="00000000" w:rsidRPr="00000000">
        <w:rPr>
          <w:sz w:val="20"/>
          <w:szCs w:val="20"/>
          <w:rtl w:val="0"/>
        </w:rPr>
        <w:t xml:space="preserve"> 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jóvene</w:t>
      </w:r>
      <w:r w:rsidDel="00000000" w:rsidR="00000000" w:rsidRPr="00000000">
        <w:rPr>
          <w:sz w:val="20"/>
          <w:szCs w:val="20"/>
          <w:rtl w:val="0"/>
        </w:rPr>
        <w:t xml:space="preser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4"/>
        </w:tabs>
        <w:spacing w:after="0" w:before="115" w:line="362" w:lineRule="auto"/>
        <w:ind w:left="4240" w:right="1030" w:hanging="413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Oferta educativa:</w:t>
        <w:tab/>
        <w:tab/>
        <w:t xml:space="preserve">Preescolar, primero, segundo, tercero, cuarto, quinto, sexto, séptimo, octavo, noveno, décimo, undécimo, Programas Flexibles (procesos básicos y aceleración)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1"/>
          <w:tab w:val="left" w:leader="none" w:pos="6606"/>
        </w:tabs>
        <w:spacing w:after="0" w:before="0" w:line="225"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Establecimientos que la conforman:</w:t>
        <w:tab/>
        <w:t xml:space="preserve">Manuela Beltrán</w:t>
        <w:tab/>
        <w:t xml:space="preserve">(Sede central)</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9"/>
        </w:tabs>
        <w:spacing w:after="0" w:before="117" w:line="240" w:lineRule="auto"/>
        <w:ind w:left="42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 José</w:t>
        <w:tab/>
        <w:t xml:space="preserve">(Sección)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78"/>
        </w:tabs>
        <w:spacing w:after="0" w:before="114"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Núcleo educativo al que pertenece:</w:t>
        <w:tab/>
        <w:t xml:space="preserve">916</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2"/>
        </w:tabs>
        <w:spacing w:after="0" w:before="117"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Propiedad de los inmuebles:</w:t>
        <w:tab/>
        <w:t xml:space="preserve">Municipio de Medellín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2"/>
        </w:tabs>
        <w:spacing w:after="0" w:before="115"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Dirección sede central:</w:t>
        <w:tab/>
        <w:t xml:space="preserve">Carrera 37 No.71-47 Manrique Oriental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42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Medellín.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3"/>
        </w:tabs>
        <w:spacing w:after="0" w:before="115"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Dirección sede San José:</w:t>
        <w:tab/>
        <w:t xml:space="preserve">Calle 71 No.33-18</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2"/>
        </w:tabs>
        <w:spacing w:after="0" w:before="117" w:line="240" w:lineRule="auto"/>
        <w:ind w:left="104"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Resolución de aprobación:</w:t>
        <w:tab/>
        <w:t xml:space="preserve">No 16188 de Noviembre 27 de 2002</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1"/>
        </w:tabs>
        <w:spacing w:after="0" w:before="115"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Identificación del DANE:</w:t>
        <w:tab/>
        <w:t xml:space="preserve">No.105001001473</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4"/>
        </w:tabs>
        <w:spacing w:after="0" w:before="115"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sectPr>
          <w:headerReference r:id="rId10" w:type="default"/>
          <w:footerReference r:id="rId11" w:type="default"/>
          <w:type w:val="nextPage"/>
          <w:pgSz w:h="16840" w:w="11900" w:orient="portrait"/>
          <w:pgMar w:bottom="720" w:top="1020" w:left="1680" w:right="860" w:header="834" w:footer="531"/>
          <w:pgNumType w:start="1"/>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NIT:</w:t>
        <w:tab/>
        <w:t xml:space="preserve">No.811016950-4</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tabs>
          <w:tab w:val="left" w:leader="none" w:pos="695"/>
          <w:tab w:val="left" w:leader="none" w:pos="696"/>
        </w:tabs>
        <w:spacing w:before="94" w:line="482" w:lineRule="auto"/>
        <w:ind w:right="7072" w:firstLine="104"/>
        <w:jc w:val="left"/>
        <w:rPr/>
      </w:pPr>
      <w:r w:rsidDel="00000000" w:rsidR="00000000" w:rsidRPr="00000000">
        <w:rPr>
          <w:rtl w:val="0"/>
        </w:rPr>
        <w:t xml:space="preserve">PRESENTACIÓN</w:t>
      </w:r>
      <w:r w:rsidDel="00000000" w:rsidR="00000000" w:rsidRPr="00000000">
        <w:rPr>
          <w:rtl w:val="0"/>
        </w:rPr>
        <w:t xml:space="preserve">    Contexto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93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situación del país presenta una gran crisis de valores que hace urgente la necesidad de presentar a Dios en forma creativa y cercana a cada una de las personas, y en especial a niños y jóvenes de nuestro país.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92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Colombia, los valores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religiosos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han sufrido </w:t>
      </w:r>
      <w:r w:rsidDel="00000000" w:rsidR="00000000" w:rsidRPr="00000000">
        <w:rPr>
          <w:sz w:val="20"/>
          <w:szCs w:val="20"/>
          <w:rtl w:val="0"/>
        </w:rPr>
        <w:t xml:space="preserve">transformación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presentando un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creciente relativismo moral, gran indiferencia frente a la norma y corrupción generalizada en los diferentes estratos sociales.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8" w:firstLine="0"/>
        <w:jc w:val="both"/>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lo religioso existen desfases entre fe y vida. </w:t>
      </w:r>
      <w:r w:rsidDel="00000000" w:rsidR="00000000" w:rsidRPr="00000000">
        <w:rPr>
          <w:sz w:val="20"/>
          <w:szCs w:val="20"/>
          <w:rtl w:val="0"/>
        </w:rPr>
        <w:t xml:space="preserve">La educación religiosa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través de su</w:t>
      </w:r>
      <w:r w:rsidDel="00000000" w:rsidR="00000000" w:rsidRPr="00000000">
        <w:rPr>
          <w:sz w:val="20"/>
          <w:szCs w:val="20"/>
          <w:rtl w:val="0"/>
        </w:rPr>
        <w:t xml:space="preserve">s contenidos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ha de ofrecer orientación adecuada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jóvenes, quienes en nuestro caso, forman parte de una problemática social determinada la cual va influyendo en su formación; algunos de estos casos son los siguientes: la influencia de los medios de comunicación, la falta de acompañamiento moral de sus familias, el facilismo, las drogas, falta de bases sólidas de la creencia religiosa, entre otros.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92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 característico de la juventud es la fuerza, vitalidad, ganas de vivir y su energía; lo que supone ansias de cambios y de innovaciones llevando muchas veces a </w:t>
      </w:r>
      <w:r w:rsidDel="00000000" w:rsidR="00000000" w:rsidRPr="00000000">
        <w:rPr>
          <w:sz w:val="20"/>
          <w:szCs w:val="20"/>
          <w:rtl w:val="0"/>
        </w:rPr>
        <w:t xml:space="preserve">un mal manejo de las emociones,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lo anterior no se canaliza bien. Se presenta entonces una crisis producida por dosis fuertes de experiencias a las que todavía no se está preparado para asimilar correctamente; y se requiere de una intervención rápida que propicie orientaciones adecuadas, las instituciones educativas tradicionales que garantizaban la transmisión de valores morales y religiosos ya no lo hacen tan eficazmente porque no están capacitados para asumir y manejar esta crisis social.</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92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jóvenes de estos tiempos modernos sufren la acometida de las transformaciones amplias, profundas y rápidas de la sociedad y de la cultura; muchos niños y jóvenes viven esta situación sin ninguna orientación y formación </w:t>
      </w:r>
      <w:r w:rsidDel="00000000" w:rsidR="00000000" w:rsidRPr="00000000">
        <w:rPr>
          <w:sz w:val="20"/>
          <w:szCs w:val="20"/>
          <w:rtl w:val="0"/>
        </w:rPr>
        <w:t xml:space="preserve">religiosa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rechazando incluso los valores que constituyen el fundamento de su existencia. Otros experimentan ignorancia respecto del significado de una experiencia donde sea posible integrar la vida a la experiencia de la fe.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92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grandes cambios sociales y culturales que el mundo actual exhibe nos invitan a un replanteamiento de las actividades </w:t>
      </w:r>
      <w:r w:rsidDel="00000000" w:rsidR="00000000" w:rsidRPr="00000000">
        <w:rPr>
          <w:sz w:val="20"/>
          <w:szCs w:val="20"/>
          <w:rtl w:val="0"/>
        </w:rPr>
        <w:t xml:space="preserve">formativas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permanecerá lo esencial, aquello que </w:t>
      </w:r>
      <w:r w:rsidDel="00000000" w:rsidR="00000000" w:rsidRPr="00000000">
        <w:rPr>
          <w:sz w:val="20"/>
          <w:szCs w:val="20"/>
          <w:rtl w:val="0"/>
        </w:rPr>
        <w:t xml:space="preserve">la espiritualidad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exige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para una vida con sentido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amor a Dios y al </w:t>
      </w:r>
      <w:r w:rsidDel="00000000" w:rsidR="00000000" w:rsidRPr="00000000">
        <w:rPr>
          <w:i w:val="1"/>
          <w:sz w:val="20"/>
          <w:szCs w:val="20"/>
          <w:rtl w:val="0"/>
        </w:rPr>
        <w:t xml:space="preserve">prójimo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Estas transformaciones que el mundo está viviendo, necesitan </w:t>
      </w:r>
      <w:r w:rsidDel="00000000" w:rsidR="00000000" w:rsidRPr="00000000">
        <w:rPr>
          <w:sz w:val="20"/>
          <w:szCs w:val="20"/>
          <w:rtl w:val="0"/>
        </w:rPr>
        <w:t xml:space="preserve">ser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orientadas, iluminadas a la luz de</w:t>
      </w:r>
      <w:r w:rsidDel="00000000" w:rsidR="00000000" w:rsidRPr="00000000">
        <w:rPr>
          <w:sz w:val="20"/>
          <w:szCs w:val="20"/>
          <w:rtl w:val="0"/>
        </w:rPr>
        <w:t xml:space="preserve"> la revelación divina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Este plan de estudios se propone </w:t>
      </w:r>
      <w:r w:rsidDel="00000000" w:rsidR="00000000" w:rsidRPr="00000000">
        <w:rPr>
          <w:sz w:val="20"/>
          <w:szCs w:val="20"/>
          <w:rtl w:val="0"/>
        </w:rPr>
        <w:t xml:space="preserve">fomentar un espíritu crítico, de religiosidad en la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niñ</w:t>
      </w:r>
      <w:r w:rsidDel="00000000" w:rsidR="00000000" w:rsidRPr="00000000">
        <w:rPr>
          <w:sz w:val="20"/>
          <w:szCs w:val="20"/>
          <w:rtl w:val="0"/>
        </w:rPr>
        <w:t xml:space="preserve">ez</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w:t>
      </w:r>
      <w:r w:rsidDel="00000000" w:rsidR="00000000" w:rsidRPr="00000000">
        <w:rPr>
          <w:sz w:val="20"/>
          <w:szCs w:val="20"/>
          <w:rtl w:val="0"/>
        </w:rPr>
        <w:t xml:space="preserve">la juventud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Nos </w:t>
      </w:r>
      <w:r w:rsidDel="00000000" w:rsidR="00000000" w:rsidRPr="00000000">
        <w:rPr>
          <w:sz w:val="20"/>
          <w:szCs w:val="20"/>
          <w:rtl w:val="0"/>
        </w:rPr>
        <w:t xml:space="preserve">corresponde a los educadores,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orientar en ellos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la construcción de su propia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razón d</w:t>
      </w:r>
      <w:r w:rsidDel="00000000" w:rsidR="00000000" w:rsidRPr="00000000">
        <w:rPr>
          <w:sz w:val="20"/>
          <w:szCs w:val="20"/>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ser. Es preciso asumir responsablemente la educación </w:t>
      </w:r>
      <w:r w:rsidDel="00000000" w:rsidR="00000000" w:rsidRPr="00000000">
        <w:rPr>
          <w:sz w:val="20"/>
          <w:szCs w:val="20"/>
          <w:rtl w:val="0"/>
        </w:rPr>
        <w:t xml:space="preserve">religiosa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cultivar valores para construir una sociedad </w:t>
      </w:r>
      <w:r w:rsidDel="00000000" w:rsidR="00000000" w:rsidRPr="00000000">
        <w:rPr>
          <w:sz w:val="20"/>
          <w:szCs w:val="20"/>
          <w:rtl w:val="0"/>
        </w:rPr>
        <w:t xml:space="preserve">pluri-religiosa, que se asume como diversa y respetuosa de las diferentes creencias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53">
      <w:pPr>
        <w:spacing w:before="68"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4">
      <w:pPr>
        <w:spacing w:before="68"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5">
      <w:pPr>
        <w:spacing w:before="68"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PLAN DE ÁREA EDUCACIÓN RELIGIOSA ESCOLAR</w:t>
      </w:r>
      <w:r w:rsidDel="00000000" w:rsidR="00000000" w:rsidRPr="00000000">
        <w:rPr>
          <w:rtl w:val="0"/>
        </w:rPr>
      </w:r>
    </w:p>
    <w:p w:rsidR="00000000" w:rsidDel="00000000" w:rsidP="00000000" w:rsidRDefault="00000000" w:rsidRPr="00000000" w14:paraId="00000056">
      <w:pPr>
        <w:pStyle w:val="Heading1"/>
        <w:spacing w:before="3" w:lineRule="auto"/>
        <w:ind w:left="0" w:firstLine="0"/>
        <w:rPr/>
      </w:pPr>
      <w:r w:rsidDel="00000000" w:rsidR="00000000" w:rsidRPr="00000000">
        <w:rPr>
          <w:rtl w:val="0"/>
        </w:rPr>
        <w:t xml:space="preserve">Estado del área:</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tbl>
      <w:tblPr>
        <w:tblStyle w:val="Table1"/>
        <w:tblW w:w="14985.0" w:type="dxa"/>
        <w:jc w:val="left"/>
        <w:tblInd w:w="-51.9999999999997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5"/>
        <w:gridCol w:w="4704.999999999999"/>
        <w:gridCol w:w="5555.000000000001"/>
        <w:tblGridChange w:id="0">
          <w:tblGrid>
            <w:gridCol w:w="4725"/>
            <w:gridCol w:w="4704.999999999999"/>
            <w:gridCol w:w="5555.000000000001"/>
          </w:tblGrid>
        </w:tblGridChange>
      </w:tblGrid>
      <w:tr>
        <w:trPr>
          <w:cantSplit w:val="0"/>
          <w:trHeight w:val="236"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DEBILIDADES</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FORTALEZAS</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81" w:hRule="atLeast"/>
          <w:tblHeader w:val="0"/>
        </w:trPr>
        <w:tc>
          <w:tcPr/>
          <w:p w:rsidR="00000000" w:rsidDel="00000000" w:rsidP="00000000" w:rsidRDefault="00000000" w:rsidRPr="00000000" w14:paraId="0000005D">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0" w:line="240" w:lineRule="auto"/>
              <w:ind w:left="358" w:right="0" w:hanging="302"/>
              <w:jc w:val="left"/>
              <w:rPr>
                <w:rFonts w:ascii="Arial" w:cs="Arial" w:eastAsia="Arial" w:hAnsi="Arial"/>
                <w:b w:val="0"/>
                <w:i w:val="0"/>
                <w:smallCaps w:val="0"/>
                <w:strike w:val="0"/>
                <w:color w:val="000000"/>
                <w:shd w:fill="auto" w:val="clear"/>
                <w:vertAlign w:val="baseline"/>
              </w:rPr>
            </w:pPr>
            <w:r w:rsidDel="00000000" w:rsidR="00000000" w:rsidRPr="00000000">
              <w:rPr>
                <w:sz w:val="18"/>
                <w:szCs w:val="18"/>
                <w:rtl w:val="0"/>
              </w:rPr>
              <w:t xml:space="preserve">Poco entusiasmo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la práctica de los valores.</w:t>
            </w:r>
          </w:p>
          <w:p w:rsidR="00000000" w:rsidDel="00000000" w:rsidP="00000000" w:rsidRDefault="00000000" w:rsidRPr="00000000" w14:paraId="0000005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4" w:line="240" w:lineRule="auto"/>
              <w:ind w:left="358"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Indiferencia social e ignorancia religiosa .</w:t>
            </w:r>
          </w:p>
          <w:p w:rsidR="00000000" w:rsidDel="00000000" w:rsidP="00000000" w:rsidRDefault="00000000" w:rsidRPr="00000000" w14:paraId="0000005F">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2" w:line="240" w:lineRule="auto"/>
              <w:ind w:left="358"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Falta de formación crítica frente a la </w:t>
            </w:r>
            <w:r w:rsidDel="00000000" w:rsidR="00000000" w:rsidRPr="00000000">
              <w:rPr>
                <w:sz w:val="18"/>
                <w:szCs w:val="18"/>
                <w:rtl w:val="0"/>
              </w:rPr>
              <w:t xml:space="preserve">información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que proveen las redes sociales y los medios de comunicación.</w:t>
            </w:r>
          </w:p>
          <w:p w:rsidR="00000000" w:rsidDel="00000000" w:rsidP="00000000" w:rsidRDefault="00000000" w:rsidRPr="00000000" w14:paraId="00000060">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4" w:line="240" w:lineRule="auto"/>
              <w:ind w:left="358" w:right="0" w:hanging="302"/>
              <w:jc w:val="left"/>
              <w:rPr>
                <w:rFonts w:ascii="Arial" w:cs="Arial" w:eastAsia="Arial" w:hAnsi="Arial"/>
                <w:b w:val="0"/>
                <w:i w:val="0"/>
                <w:smallCaps w:val="0"/>
                <w:strike w:val="0"/>
                <w:color w:val="000000"/>
                <w:shd w:fill="auto" w:val="clear"/>
                <w:vertAlign w:val="baseline"/>
              </w:rPr>
            </w:pPr>
            <w:r w:rsidDel="00000000" w:rsidR="00000000" w:rsidRPr="00000000">
              <w:rPr>
                <w:sz w:val="18"/>
                <w:szCs w:val="18"/>
                <w:rtl w:val="0"/>
              </w:rPr>
              <w:t xml:space="preserve">La incapacidad de manejar emociones, en los niños y jóvenes, genera un v</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acío de sentido de la vida</w:t>
            </w:r>
            <w:r w:rsidDel="00000000" w:rsidR="00000000" w:rsidRPr="00000000">
              <w:rPr>
                <w:sz w:val="18"/>
                <w:szCs w:val="18"/>
                <w:rtl w:val="0"/>
              </w:rPr>
              <w:t xml:space="preserve"> y desesperanza.</w:t>
            </w:r>
          </w:p>
          <w:p w:rsidR="00000000" w:rsidDel="00000000" w:rsidP="00000000" w:rsidRDefault="00000000" w:rsidRPr="00000000" w14:paraId="00000061">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60"/>
              </w:tabs>
              <w:spacing w:after="0" w:before="5" w:line="240" w:lineRule="auto"/>
              <w:ind w:left="358" w:right="0" w:hanging="283"/>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Poca colaboración de </w:t>
            </w:r>
            <w:r w:rsidDel="00000000" w:rsidR="00000000" w:rsidRPr="00000000">
              <w:rPr>
                <w:sz w:val="18"/>
                <w:szCs w:val="18"/>
                <w:rtl w:val="0"/>
              </w:rPr>
              <w:t xml:space="preserve">la mayoría de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familias en la formación integral de sus hijos.</w:t>
            </w:r>
          </w:p>
          <w:p w:rsidR="00000000" w:rsidDel="00000000" w:rsidP="00000000" w:rsidRDefault="00000000" w:rsidRPr="00000000" w14:paraId="00000062">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2" w:line="240" w:lineRule="auto"/>
              <w:ind w:left="358"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Poca intensidad horaria para desarrollar los contenidos propuestos.</w:t>
            </w:r>
          </w:p>
          <w:p w:rsidR="00000000" w:rsidDel="00000000" w:rsidP="00000000" w:rsidRDefault="00000000" w:rsidRPr="00000000" w14:paraId="0000006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4" w:line="240" w:lineRule="auto"/>
              <w:ind w:left="358"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descomposición familiar y social</w:t>
            </w:r>
            <w:r w:rsidDel="00000000" w:rsidR="00000000" w:rsidRPr="00000000">
              <w:rPr>
                <w:sz w:val="18"/>
                <w:szCs w:val="18"/>
                <w:rtl w:val="0"/>
              </w:rPr>
              <w:t xml:space="preserve"> conlleva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falta de compromiso de algunos padres de familia en la orientación espiritual de sus hijos.</w:t>
            </w:r>
          </w:p>
          <w:p w:rsidR="00000000" w:rsidDel="00000000" w:rsidP="00000000" w:rsidRDefault="00000000" w:rsidRPr="00000000" w14:paraId="00000064">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2" w:line="244" w:lineRule="auto"/>
              <w:ind w:left="357" w:right="49" w:hanging="301"/>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presión de los padres con los niños para la práctica de credos que ellos no entienden </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2" w:line="244" w:lineRule="auto"/>
              <w:ind w:left="357" w:right="49" w:hanging="301"/>
              <w:jc w:val="left"/>
              <w:rPr>
                <w:rFonts w:ascii="Arial" w:cs="Arial" w:eastAsia="Arial" w:hAnsi="Arial"/>
                <w:b w:val="0"/>
                <w:i w:val="0"/>
                <w:smallCaps w:val="0"/>
                <w:strike w:val="0"/>
                <w:color w:val="000000"/>
                <w:shd w:fill="auto" w:val="clear"/>
                <w:vertAlign w:val="baseline"/>
              </w:rPr>
            </w:pPr>
            <w:r w:rsidDel="00000000" w:rsidR="00000000" w:rsidRPr="00000000">
              <w:rPr>
                <w:sz w:val="18"/>
                <w:szCs w:val="18"/>
                <w:rtl w:val="0"/>
              </w:rPr>
              <w:t xml:space="preserve">Dificultad para nivelar los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conocimientos en los temas de Educación Religiosa de los docentes a cargo.</w:t>
            </w:r>
          </w:p>
          <w:p w:rsidR="00000000" w:rsidDel="00000000" w:rsidP="00000000" w:rsidRDefault="00000000" w:rsidRPr="00000000" w14:paraId="00000066">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2" w:line="244" w:lineRule="auto"/>
              <w:ind w:left="357" w:right="49" w:hanging="301"/>
              <w:jc w:val="left"/>
              <w:rPr>
                <w:sz w:val="18"/>
                <w:szCs w:val="18"/>
                <w:u w:val="none"/>
              </w:rPr>
            </w:pPr>
            <w:r w:rsidDel="00000000" w:rsidR="00000000" w:rsidRPr="00000000">
              <w:rPr>
                <w:sz w:val="18"/>
                <w:szCs w:val="18"/>
                <w:rtl w:val="0"/>
              </w:rPr>
              <w:t xml:space="preserve">Falta de momentos para capacitación y socialización de experiencias entre docentes.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2" w:line="244" w:lineRule="auto"/>
              <w:ind w:left="357" w:right="49" w:firstLine="0"/>
              <w:jc w:val="left"/>
              <w:rPr>
                <w:sz w:val="18"/>
                <w:szCs w:val="18"/>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4" w:line="240" w:lineRule="auto"/>
              <w:ind w:left="357"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receptividad de la gran mayoría de los estudiantes.</w:t>
            </w:r>
          </w:p>
          <w:p w:rsidR="00000000" w:rsidDel="00000000" w:rsidP="00000000" w:rsidRDefault="00000000" w:rsidRPr="00000000" w14:paraId="0000006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2" w:line="240" w:lineRule="auto"/>
              <w:ind w:left="357"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apoyo de algunas familias que conservan buenos principios y valores.</w:t>
            </w:r>
          </w:p>
          <w:p w:rsidR="00000000" w:rsidDel="00000000" w:rsidP="00000000" w:rsidRDefault="00000000" w:rsidRPr="00000000" w14:paraId="0000006A">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4" w:line="244" w:lineRule="auto"/>
              <w:ind w:left="357" w:right="57" w:hanging="301"/>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Módulos de trabajo, que facilita la continuidad temática de los contenidos del área y acordes con los estándares de la Conferencia episcopal de Colombia.</w:t>
            </w:r>
          </w:p>
          <w:p w:rsidR="00000000" w:rsidDel="00000000" w:rsidP="00000000" w:rsidRDefault="00000000" w:rsidRPr="00000000" w14:paraId="0000006B">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4" w:lineRule="auto"/>
              <w:ind w:left="357" w:right="56" w:hanging="301"/>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apoyo de los directivos en las diferentes actividades religiosas programadas por el área.</w:t>
            </w:r>
          </w:p>
          <w:p w:rsidR="00000000" w:rsidDel="00000000" w:rsidP="00000000" w:rsidRDefault="00000000" w:rsidRPr="00000000" w14:paraId="0000006C">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4" w:lineRule="auto"/>
              <w:ind w:left="357" w:right="54" w:hanging="301"/>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participación de los estudiantes en las diferentes actividades religiosas y además la alegría que demuestran al realizarlas.</w:t>
            </w:r>
          </w:p>
          <w:p w:rsidR="00000000" w:rsidDel="00000000" w:rsidP="00000000" w:rsidRDefault="00000000" w:rsidRPr="00000000" w14:paraId="0000006D">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4" w:lineRule="auto"/>
              <w:ind w:left="357" w:right="52" w:hanging="301"/>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disponibilidad de los estudiantes para trabajar en clase y el compromiso que tienen con la institución, en l</w:t>
            </w:r>
            <w:r w:rsidDel="00000000" w:rsidR="00000000" w:rsidRPr="00000000">
              <w:rPr>
                <w:sz w:val="18"/>
                <w:szCs w:val="18"/>
                <w:rtl w:val="0"/>
              </w:rPr>
              <w:t xml:space="preserve">as actividades del área.</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4" w:lineRule="auto"/>
              <w:ind w:left="357" w:right="52" w:hanging="301"/>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colaboración y participación de algunas familias y acudientes en los actos religiosos escolares.</w:t>
            </w:r>
          </w:p>
          <w:p w:rsidR="00000000" w:rsidDel="00000000" w:rsidP="00000000" w:rsidRDefault="00000000" w:rsidRPr="00000000" w14:paraId="0000006F">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20" w:lineRule="auto"/>
              <w:ind w:left="357"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libertad de culto.</w:t>
            </w:r>
          </w:p>
          <w:p w:rsidR="00000000" w:rsidDel="00000000" w:rsidP="00000000" w:rsidRDefault="00000000" w:rsidRPr="00000000" w14:paraId="00000070">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1" w:line="240" w:lineRule="auto"/>
              <w:ind w:left="357"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respeto por los diferentes lugares y actos litúrgicos.</w:t>
            </w:r>
          </w:p>
          <w:p w:rsidR="00000000" w:rsidDel="00000000" w:rsidP="00000000" w:rsidRDefault="00000000" w:rsidRPr="00000000" w14:paraId="00000071">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2" w:line="240" w:lineRule="auto"/>
              <w:ind w:left="357"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los niños pequeños les agrada la clase de religión.</w:t>
            </w:r>
          </w:p>
          <w:p w:rsidR="00000000" w:rsidDel="00000000" w:rsidP="00000000" w:rsidRDefault="00000000" w:rsidRPr="00000000" w14:paraId="00000072">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4" w:line="240" w:lineRule="auto"/>
              <w:ind w:left="357"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implementación del proyecto: </w:t>
            </w:r>
            <w:r w:rsidDel="00000000" w:rsidR="00000000" w:rsidRPr="00000000">
              <w:rPr>
                <w:sz w:val="18"/>
                <w:szCs w:val="18"/>
                <w:rtl w:val="0"/>
              </w:rPr>
              <w:t xml:space="preserve">“Preparando mi encuentra con Jesús” para los estudiantes de 1° a 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4" w:line="240" w:lineRule="auto"/>
              <w:ind w:left="357" w:right="0" w:hanging="302"/>
              <w:jc w:val="left"/>
              <w:rPr>
                <w:rFonts w:ascii="Arial" w:cs="Arial" w:eastAsia="Arial" w:hAnsi="Arial"/>
                <w:b w:val="0"/>
                <w:i w:val="0"/>
                <w:smallCaps w:val="0"/>
                <w:strike w:val="0"/>
                <w:color w:val="000000"/>
                <w:shd w:fill="auto" w:val="clear"/>
                <w:vertAlign w:val="baseline"/>
              </w:rPr>
            </w:pPr>
            <w:r w:rsidDel="00000000" w:rsidR="00000000" w:rsidRPr="00000000">
              <w:rPr>
                <w:sz w:val="18"/>
                <w:szCs w:val="18"/>
                <w:rtl w:val="0"/>
              </w:rPr>
              <w:t xml:space="preserve">La relación con la parroquia Santa Ana y la existencia de un grupo de catequesis para confirmación y primera comunión, durante la semana.</w:t>
            </w:r>
          </w:p>
          <w:p w:rsidR="00000000" w:rsidDel="00000000" w:rsidP="00000000" w:rsidRDefault="00000000" w:rsidRPr="00000000" w14:paraId="0000007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4" w:line="240" w:lineRule="auto"/>
              <w:ind w:left="357" w:right="0" w:hanging="302"/>
              <w:jc w:val="left"/>
              <w:rPr>
                <w:sz w:val="18"/>
                <w:szCs w:val="18"/>
                <w:u w:val="none"/>
              </w:rPr>
            </w:pPr>
            <w:r w:rsidDel="00000000" w:rsidR="00000000" w:rsidRPr="00000000">
              <w:rPr>
                <w:sz w:val="18"/>
                <w:szCs w:val="18"/>
                <w:rtl w:val="0"/>
              </w:rPr>
              <w:t xml:space="preserve">La tolerancia a la diversidad religiosa que se propone desde el área.</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0" w:lineRule="auto"/>
              <w:ind w:left="357" w:right="0" w:hanging="302"/>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334"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OPORTUNIDADES</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AMENAZAS</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81" w:hRule="atLeast"/>
          <w:tblHeader w:val="0"/>
        </w:trPr>
        <w:tc>
          <w:tcPr/>
          <w:p w:rsidR="00000000" w:rsidDel="00000000" w:rsidP="00000000" w:rsidRDefault="00000000" w:rsidRPr="00000000" w14:paraId="0000007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0" w:line="240" w:lineRule="auto"/>
              <w:ind w:left="358"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w:t>
            </w:r>
            <w:r w:rsidDel="00000000" w:rsidR="00000000" w:rsidRPr="00000000">
              <w:rPr>
                <w:sz w:val="18"/>
                <w:szCs w:val="18"/>
                <w:rtl w:val="0"/>
              </w:rPr>
              <w:t xml:space="preserve">ambiente,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tradicionalmente religioso, del barrio e</w:t>
            </w:r>
            <w:r w:rsidDel="00000000" w:rsidR="00000000" w:rsidRPr="00000000">
              <w:rPr>
                <w:sz w:val="18"/>
                <w:szCs w:val="18"/>
                <w:rtl w:val="0"/>
              </w:rPr>
              <w:t xml:space="preserve">n el cual se encuentra la Institución educativa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4" w:line="242" w:lineRule="auto"/>
              <w:ind w:left="357" w:right="51"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Interés de la Arquidiócesis de Medellín y </w:t>
            </w:r>
            <w:r w:rsidDel="00000000" w:rsidR="00000000" w:rsidRPr="00000000">
              <w:rPr>
                <w:sz w:val="18"/>
                <w:szCs w:val="18"/>
                <w:rtl w:val="0"/>
              </w:rPr>
              <w:t xml:space="preserve">Mova,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por unificar, preparar y motivar la educación religiosa en los establecimientos públicos y privados.</w:t>
            </w:r>
          </w:p>
          <w:p w:rsidR="00000000" w:rsidDel="00000000" w:rsidP="00000000" w:rsidRDefault="00000000" w:rsidRPr="00000000" w14:paraId="0000007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3" w:line="240" w:lineRule="auto"/>
              <w:ind w:left="358"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existencia de</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red de Religión en la </w:t>
            </w:r>
            <w:r w:rsidDel="00000000" w:rsidR="00000000" w:rsidRPr="00000000">
              <w:rPr>
                <w:sz w:val="18"/>
                <w:szCs w:val="18"/>
                <w:rtl w:val="0"/>
              </w:rPr>
              <w:t xml:space="preserv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scuela del maestro por parte del municipio.</w:t>
            </w:r>
          </w:p>
          <w:p w:rsidR="00000000" w:rsidDel="00000000" w:rsidP="00000000" w:rsidRDefault="00000000" w:rsidRPr="00000000" w14:paraId="0000007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2" w:line="240" w:lineRule="auto"/>
              <w:ind w:left="358"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La disposición de las directivas para otorgar permisos de 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articipación de algunos docentes en estos procesos de formación.</w:t>
            </w:r>
          </w:p>
        </w:tc>
        <w:tc>
          <w:tcPr/>
          <w:p w:rsidR="00000000" w:rsidDel="00000000" w:rsidP="00000000" w:rsidRDefault="00000000" w:rsidRPr="00000000" w14:paraId="0000007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0" w:lineRule="auto"/>
              <w:ind w:left="357"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desintegración familiar.</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4" w:line="240" w:lineRule="auto"/>
              <w:ind w:left="357"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soledad de los niños y jóvenes debido a la ausencia de madres y padres.</w:t>
            </w:r>
          </w:p>
          <w:p w:rsidR="00000000" w:rsidDel="00000000" w:rsidP="00000000" w:rsidRDefault="00000000" w:rsidRPr="00000000" w14:paraId="0000007F">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4" w:line="244" w:lineRule="auto"/>
              <w:ind w:left="357" w:right="53"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influencia nociva que se filtra en los juegos electrónicos, </w:t>
            </w:r>
            <w:r w:rsidDel="00000000" w:rsidR="00000000" w:rsidRPr="00000000">
              <w:rPr>
                <w:sz w:val="18"/>
                <w:szCs w:val="18"/>
                <w:rtl w:val="0"/>
              </w:rPr>
              <w:t xml:space="preserve">las redes sociales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música, las series de televisión, entre otros.</w:t>
            </w:r>
          </w:p>
          <w:p w:rsidR="00000000" w:rsidDel="00000000" w:rsidP="00000000" w:rsidRDefault="00000000" w:rsidRPr="00000000" w14:paraId="00000080">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4" w:lineRule="auto"/>
              <w:ind w:left="357" w:right="55"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problemática que genera la drogadicción, el alcoholismo, la promiscuidad sexual en los jóvenes.</w:t>
            </w:r>
          </w:p>
          <w:p w:rsidR="00000000" w:rsidDel="00000000" w:rsidP="00000000" w:rsidRDefault="00000000" w:rsidRPr="00000000" w14:paraId="00000081">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3" w:line="240" w:lineRule="auto"/>
              <w:ind w:left="357"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problemática delincuencial-social .</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0" w:lineRule="auto"/>
              <w:ind w:left="357"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sectPr>
          <w:type w:val="nextPage"/>
          <w:pgSz w:h="16840" w:w="11900" w:orient="portrait"/>
          <w:pgMar w:bottom="720" w:top="1020" w:left="1680" w:right="860" w:header="834" w:footer="531"/>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9690100</wp:posOffset>
                </wp:positionH>
                <wp:positionV relativeFrom="paragraph">
                  <wp:posOffset>114300</wp:posOffset>
                </wp:positionV>
                <wp:extent cx="426085" cy="347345"/>
                <wp:effectExtent b="0" l="0" r="0" t="0"/>
                <wp:wrapTopAndBottom distB="0" distT="0"/>
                <wp:docPr id="200" name=""/>
                <a:graphic>
                  <a:graphicData uri="http://schemas.microsoft.com/office/word/2010/wordprocessingGroup">
                    <wpg:wgp>
                      <wpg:cNvGrpSpPr/>
                      <wpg:grpSpPr>
                        <a:xfrm>
                          <a:off x="5132000" y="3604725"/>
                          <a:ext cx="426085" cy="347345"/>
                          <a:chOff x="5132000" y="3604725"/>
                          <a:chExt cx="427375" cy="348650"/>
                        </a:xfrm>
                      </wpg:grpSpPr>
                      <wpg:grpSp>
                        <wpg:cNvGrpSpPr/>
                        <wpg:grpSpPr>
                          <a:xfrm>
                            <a:off x="5132958" y="3606328"/>
                            <a:ext cx="421640" cy="342900"/>
                            <a:chOff x="16044" y="187"/>
                            <a:chExt cx="664" cy="540"/>
                          </a:xfrm>
                        </wpg:grpSpPr>
                        <wps:wsp>
                          <wps:cNvSpPr/>
                          <wps:cNvPr id="7" name="Shape 7"/>
                          <wps:spPr>
                            <a:xfrm>
                              <a:off x="16044" y="187"/>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16054" y="199"/>
                              <a:ext cx="649" cy="523"/>
                            </a:xfrm>
                            <a:custGeom>
                              <a:rect b="b" l="l" r="r" t="t"/>
                              <a:pathLst>
                                <a:path extrusionOk="0" h="523" w="649">
                                  <a:moveTo>
                                    <a:pt x="52" y="522"/>
                                  </a:moveTo>
                                  <a:lnTo>
                                    <a:pt x="0" y="67"/>
                                  </a:lnTo>
                                  <a:lnTo>
                                    <a:pt x="598" y="0"/>
                                  </a:lnTo>
                                  <a:lnTo>
                                    <a:pt x="649" y="455"/>
                                  </a:lnTo>
                                  <a:lnTo>
                                    <a:pt x="52"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17" name="Shape 117"/>
                          <wps:spPr>
                            <a:xfrm>
                              <a:off x="16050" y="192"/>
                              <a:ext cx="658" cy="535"/>
                            </a:xfrm>
                            <a:custGeom>
                              <a:rect b="b" l="l" r="r" t="t"/>
                              <a:pathLst>
                                <a:path extrusionOk="0" h="535" w="658">
                                  <a:moveTo>
                                    <a:pt x="62" y="0"/>
                                  </a:moveTo>
                                  <a:lnTo>
                                    <a:pt x="0" y="454"/>
                                  </a:lnTo>
                                  <a:lnTo>
                                    <a:pt x="596" y="534"/>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118" name="Shape 118"/>
                          <wps:spPr>
                            <a:xfrm>
                              <a:off x="16050" y="192"/>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19" name="Shape 119"/>
                          <wps:spPr>
                            <a:xfrm>
                              <a:off x="16078" y="230"/>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16078" y="230"/>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0</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9690100</wp:posOffset>
                </wp:positionH>
                <wp:positionV relativeFrom="paragraph">
                  <wp:posOffset>114300</wp:posOffset>
                </wp:positionV>
                <wp:extent cx="426085" cy="347345"/>
                <wp:effectExtent b="0" l="0" r="0" t="0"/>
                <wp:wrapTopAndBottom distB="0" distT="0"/>
                <wp:docPr id="200" name="image45.png"/>
                <a:graphic>
                  <a:graphicData uri="http://schemas.openxmlformats.org/drawingml/2006/picture">
                    <pic:pic>
                      <pic:nvPicPr>
                        <pic:cNvPr id="0" name="image45.png"/>
                        <pic:cNvPicPr preferRelativeResize="0"/>
                      </pic:nvPicPr>
                      <pic:blipFill>
                        <a:blip r:embed="rId12"/>
                        <a:srcRect/>
                        <a:stretch>
                          <a:fillRect/>
                        </a:stretch>
                      </pic:blipFill>
                      <pic:spPr>
                        <a:xfrm>
                          <a:off x="0" y="0"/>
                          <a:ext cx="426085" cy="347345"/>
                        </a:xfrm>
                        <a:prstGeom prst="rect"/>
                        <a:ln/>
                      </pic:spPr>
                    </pic:pic>
                  </a:graphicData>
                </a:graphic>
              </wp:anchor>
            </w:drawing>
          </mc:Fallback>
        </mc:AlternateConten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C">
      <w:pPr>
        <w:spacing w:before="94" w:lineRule="auto"/>
        <w:ind w:left="1306" w:firstLine="0"/>
        <w:rPr>
          <w:b w:val="1"/>
          <w:sz w:val="20"/>
          <w:szCs w:val="20"/>
        </w:rPr>
      </w:pPr>
      <w:r w:rsidDel="00000000" w:rsidR="00000000" w:rsidRPr="00000000">
        <w:rPr>
          <w:b w:val="1"/>
          <w:sz w:val="20"/>
          <w:szCs w:val="20"/>
          <w:rtl w:val="0"/>
        </w:rPr>
        <w:t xml:space="preserve">Justificación:</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90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Educación Religiosa ha de partir de las necesidades del niño y del joven. Así lo ha planteado la Iglesia Católica en Colombia, en consonancia con las nuevas exigencias que surjan en el contexto de cambio suscitado por la ley general de educación, Ley 115 de 1994 y la ley de libertad religiosa y de cultos, Ley 133 de 1994. Se afirmó entonces, que la Educación Religiosa responde a la necesidad de crecimiento en los siguientes aspectos de su desarrollo humano:</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ind w:left="404" w:right="903" w:firstLine="0"/>
        <w:jc w:val="both"/>
        <w:rPr>
          <w:i w:val="1"/>
          <w:sz w:val="20"/>
          <w:szCs w:val="20"/>
        </w:rPr>
      </w:pPr>
      <w:r w:rsidDel="00000000" w:rsidR="00000000" w:rsidRPr="00000000">
        <w:rPr>
          <w:i w:val="1"/>
          <w:sz w:val="20"/>
          <w:szCs w:val="20"/>
          <w:rtl w:val="0"/>
        </w:rPr>
        <w:t xml:space="preserve">"</w:t>
      </w:r>
      <w:r w:rsidDel="00000000" w:rsidR="00000000" w:rsidRPr="00000000">
        <w:rPr>
          <w:i w:val="1"/>
          <w:sz w:val="20"/>
          <w:szCs w:val="20"/>
          <w:u w:val="single"/>
          <w:rtl w:val="0"/>
        </w:rPr>
        <w:t xml:space="preserve">Fundamentos antropológicos</w:t>
      </w:r>
      <w:r w:rsidDel="00000000" w:rsidR="00000000" w:rsidRPr="00000000">
        <w:rPr>
          <w:i w:val="1"/>
          <w:sz w:val="20"/>
          <w:szCs w:val="20"/>
          <w:rtl w:val="0"/>
        </w:rPr>
        <w:t xml:space="preserve">: Los estudiantes necesitan respuestas a los problemas relacionados con la búsqueda de sentido de la existencia y con la dimensión trascendente- religiosa de la vida.</w:t>
      </w:r>
    </w:p>
    <w:p w:rsidR="00000000" w:rsidDel="00000000" w:rsidP="00000000" w:rsidRDefault="00000000" w:rsidRPr="00000000" w14:paraId="00000091">
      <w:pPr>
        <w:spacing w:before="2" w:lineRule="auto"/>
        <w:ind w:left="404" w:right="911" w:firstLine="0"/>
        <w:jc w:val="both"/>
        <w:rPr>
          <w:i w:val="1"/>
          <w:sz w:val="20"/>
          <w:szCs w:val="20"/>
        </w:rPr>
      </w:pPr>
      <w:r w:rsidDel="00000000" w:rsidR="00000000" w:rsidRPr="00000000">
        <w:rPr>
          <w:i w:val="1"/>
          <w:sz w:val="20"/>
          <w:szCs w:val="20"/>
          <w:u w:val="single"/>
          <w:rtl w:val="0"/>
        </w:rPr>
        <w:t xml:space="preserve">Fundamentos éticos</w:t>
      </w:r>
      <w:r w:rsidDel="00000000" w:rsidR="00000000" w:rsidRPr="00000000">
        <w:rPr>
          <w:i w:val="1"/>
          <w:sz w:val="20"/>
          <w:szCs w:val="20"/>
          <w:rtl w:val="0"/>
        </w:rPr>
        <w:t xml:space="preserve">. Los estudiantes necesitan iniciarse en el obrar ético e interpretar adecuadamente el marco de valores y comportamientos éticos originados en la experiencia de fe cristiana y en el patrimonio religioso de nuestra cultura.</w:t>
      </w:r>
    </w:p>
    <w:p w:rsidR="00000000" w:rsidDel="00000000" w:rsidP="00000000" w:rsidRDefault="00000000" w:rsidRPr="00000000" w14:paraId="00000092">
      <w:pPr>
        <w:spacing w:before="2" w:lineRule="auto"/>
        <w:ind w:left="404" w:right="907" w:firstLine="0"/>
        <w:jc w:val="both"/>
        <w:rPr>
          <w:i w:val="1"/>
          <w:sz w:val="20"/>
          <w:szCs w:val="20"/>
        </w:rPr>
      </w:pPr>
      <w:r w:rsidDel="00000000" w:rsidR="00000000" w:rsidRPr="00000000">
        <w:rPr>
          <w:i w:val="1"/>
          <w:sz w:val="20"/>
          <w:szCs w:val="20"/>
          <w:u w:val="single"/>
          <w:rtl w:val="0"/>
        </w:rPr>
        <w:t xml:space="preserve">Fundamentos psicológicos</w:t>
      </w:r>
      <w:r w:rsidDel="00000000" w:rsidR="00000000" w:rsidRPr="00000000">
        <w:rPr>
          <w:i w:val="1"/>
          <w:sz w:val="20"/>
          <w:szCs w:val="20"/>
          <w:rtl w:val="0"/>
        </w:rPr>
        <w:t xml:space="preserve">: Los estudiantes necesitan formarse una identidad, integrar su personalidad y apreciar el aporte de la experiencia religiosa a esta exigencia de su crecimiento. También requieren tener criterios para distinguir críticamente la autenticidad e inautenticidad de la conducta religiosa en orden a formar la madurez humana y religiosa.</w:t>
      </w:r>
    </w:p>
    <w:p w:rsidR="00000000" w:rsidDel="00000000" w:rsidP="00000000" w:rsidRDefault="00000000" w:rsidRPr="00000000" w14:paraId="00000093">
      <w:pPr>
        <w:spacing w:before="2" w:lineRule="auto"/>
        <w:ind w:left="404" w:right="913" w:firstLine="0"/>
        <w:jc w:val="both"/>
        <w:rPr>
          <w:i w:val="1"/>
          <w:sz w:val="20"/>
          <w:szCs w:val="20"/>
        </w:rPr>
      </w:pPr>
      <w:r w:rsidDel="00000000" w:rsidR="00000000" w:rsidRPr="00000000">
        <w:rPr>
          <w:i w:val="1"/>
          <w:sz w:val="20"/>
          <w:szCs w:val="20"/>
          <w:u w:val="single"/>
          <w:rtl w:val="0"/>
        </w:rPr>
        <w:t xml:space="preserve">Fundamentos epistemológicos</w:t>
      </w:r>
      <w:r w:rsidDel="00000000" w:rsidR="00000000" w:rsidRPr="00000000">
        <w:rPr>
          <w:i w:val="1"/>
          <w:sz w:val="20"/>
          <w:szCs w:val="20"/>
          <w:rtl w:val="0"/>
        </w:rPr>
        <w:t xml:space="preserve">: Los estudiantes necesitan cultivar todas las formas de acercamiento, conocimiento y expresión de la realidad. Necesitan por tanto distinguir y apreciar la forma peculiar de encuentro con la realidad que se da desde la experiencia religiosa, y la relación entre el pensamiento religioso, la ciencia y la cultura.</w:t>
      </w:r>
    </w:p>
    <w:p w:rsidR="00000000" w:rsidDel="00000000" w:rsidP="00000000" w:rsidRDefault="00000000" w:rsidRPr="00000000" w14:paraId="00000094">
      <w:pPr>
        <w:spacing w:before="2" w:lineRule="auto"/>
        <w:ind w:left="404" w:right="911" w:firstLine="0"/>
        <w:jc w:val="both"/>
        <w:rPr>
          <w:i w:val="1"/>
          <w:sz w:val="20"/>
          <w:szCs w:val="20"/>
        </w:rPr>
      </w:pPr>
      <w:r w:rsidDel="00000000" w:rsidR="00000000" w:rsidRPr="00000000">
        <w:rPr>
          <w:i w:val="1"/>
          <w:sz w:val="20"/>
          <w:szCs w:val="20"/>
          <w:u w:val="single"/>
          <w:rtl w:val="0"/>
        </w:rPr>
        <w:t xml:space="preserve">Fundamentos pedagógicos</w:t>
      </w:r>
      <w:r w:rsidDel="00000000" w:rsidR="00000000" w:rsidRPr="00000000">
        <w:rPr>
          <w:i w:val="1"/>
          <w:sz w:val="20"/>
          <w:szCs w:val="20"/>
          <w:rtl w:val="0"/>
        </w:rPr>
        <w:t xml:space="preserve">: Los estudiantes necesitan aprender a aprender ya saber. Para el caso, necesitan aprender a plantearse correctamente el problema religioso y manejar las fuentes para el estudio de la Revelación cristiana y su experiencia religiosa. De esta forma construirán la visión objetiva de ella y la podrán valorar como un camino para orientar su vida. </w:t>
      </w:r>
      <w:r w:rsidDel="00000000" w:rsidR="00000000" w:rsidRPr="00000000">
        <w:rPr>
          <w:i w:val="1"/>
          <w:sz w:val="20"/>
          <w:szCs w:val="20"/>
          <w:u w:val="single"/>
          <w:rtl w:val="0"/>
        </w:rPr>
        <w:t xml:space="preserve">Fundamentos de derechos humanos</w:t>
      </w:r>
      <w:r w:rsidDel="00000000" w:rsidR="00000000" w:rsidRPr="00000000">
        <w:rPr>
          <w:i w:val="1"/>
          <w:sz w:val="20"/>
          <w:szCs w:val="20"/>
          <w:rtl w:val="0"/>
        </w:rPr>
        <w:t xml:space="preserve">: Los estudiantes tienen derecho a una educación integral</w:t>
      </w:r>
    </w:p>
    <w:p w:rsidR="00000000" w:rsidDel="00000000" w:rsidP="00000000" w:rsidRDefault="00000000" w:rsidRPr="00000000" w14:paraId="00000095">
      <w:pPr>
        <w:spacing w:before="39" w:line="276" w:lineRule="auto"/>
        <w:ind w:left="404" w:right="908" w:firstLine="0"/>
        <w:jc w:val="both"/>
        <w:rPr>
          <w:i w:val="1"/>
          <w:sz w:val="20"/>
          <w:szCs w:val="20"/>
        </w:rPr>
      </w:pPr>
      <w:r w:rsidDel="00000000" w:rsidR="00000000" w:rsidRPr="00000000">
        <w:rPr>
          <w:i w:val="1"/>
          <w:sz w:val="20"/>
          <w:szCs w:val="20"/>
          <w:rtl w:val="0"/>
        </w:rPr>
        <w:t xml:space="preserve">que no puede desconocer la dimensión religiosa de la persona y de la cultura. En ese marco tiene derecho a recibir Educación Religiosa y moral de acuerdo con sus convicciones y los padres de familia tienen derecho a escoger el tipo de Educación Religiosa y moral que ha de ofrecerse a sus hijos en los establecimientos educativos"</w:t>
      </w:r>
    </w:p>
    <w:p w:rsidR="00000000" w:rsidDel="00000000" w:rsidP="00000000" w:rsidRDefault="00000000" w:rsidRPr="00000000" w14:paraId="00000096">
      <w:pPr>
        <w:spacing w:before="172" w:line="276" w:lineRule="auto"/>
        <w:ind w:left="404" w:right="908" w:firstLine="0"/>
        <w:jc w:val="both"/>
        <w:rPr>
          <w:i w:val="1"/>
          <w:sz w:val="20"/>
          <w:szCs w:val="20"/>
        </w:rPr>
      </w:pPr>
      <w:r w:rsidDel="00000000" w:rsidR="00000000" w:rsidRPr="00000000">
        <w:rPr>
          <w:i w:val="1"/>
          <w:sz w:val="20"/>
          <w:szCs w:val="20"/>
          <w:rtl w:val="0"/>
        </w:rPr>
        <w:t xml:space="preserve">Posteriormente se organizó la reflexión sobre la justificación de la Educación Religiosa escolar en el documento "Escuela y Religión", en el cual se analiza el puesto que ocupa la dimensión religiosa dentro del conjunto de la experiencia humana y la función de la escuela de ayudar a los niños a conocer e interpretar la experiencia religiosa, se estudia también en ese documento la importancia del hecho religioso en la sociedad y la cultura y la función de la educación escolar de brindarle a los niños herramientas metodológicas para su adecuado y oportuno conocimiento y análisis: "Esa relevancia cultural de lo religioso, que aparece con insistencia en el entorno de los estudiantes y educadores, justifica su presencia en la escuela, reclamando de ella el valor agregado que está en capacidad de ofrecer, es decir, el aporte de elementos o instrumentos adecuados para que los estudiantes puedan estudiar, analizar, interpretar y valorar adecuadamente lo religioso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305"/>
          <w:tab w:val="left" w:leader="none" w:pos="1306"/>
        </w:tabs>
        <w:spacing w:after="0" w:before="152" w:line="240" w:lineRule="auto"/>
        <w:ind w:left="1305" w:right="0" w:hanging="6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REFERENTE CONCEPTUAL Y LEGAL</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ind w:right="921"/>
        <w:jc w:val="right"/>
        <w:rPr>
          <w:b w:val="1"/>
          <w:i w:val="1"/>
          <w:sz w:val="15"/>
          <w:szCs w:val="15"/>
        </w:rPr>
      </w:pPr>
      <w:r w:rsidDel="00000000" w:rsidR="00000000" w:rsidRPr="00000000">
        <w:rPr>
          <w:b w:val="1"/>
          <w:i w:val="1"/>
          <w:sz w:val="15"/>
          <w:szCs w:val="15"/>
          <w:rtl w:val="0"/>
        </w:rPr>
        <w:t xml:space="preserve">“Los padres, y en su caso los tutores, tienen derecho a que sus hijos o pupilos reciban la educación religiosa y</w:t>
      </w:r>
    </w:p>
    <w:p w:rsidR="00000000" w:rsidDel="00000000" w:rsidP="00000000" w:rsidRDefault="00000000" w:rsidRPr="00000000" w14:paraId="0000009B">
      <w:pPr>
        <w:ind w:right="912"/>
        <w:jc w:val="right"/>
        <w:rPr>
          <w:b w:val="1"/>
          <w:i w:val="1"/>
          <w:sz w:val="15"/>
          <w:szCs w:val="15"/>
        </w:rPr>
      </w:pPr>
      <w:r w:rsidDel="00000000" w:rsidR="00000000" w:rsidRPr="00000000">
        <w:rPr>
          <w:b w:val="1"/>
          <w:i w:val="1"/>
          <w:sz w:val="15"/>
          <w:szCs w:val="15"/>
          <w:rtl w:val="0"/>
        </w:rPr>
        <w:t xml:space="preserve">moral que esté de acuerdo con sus propias convicciones”.</w:t>
      </w:r>
    </w:p>
    <w:p w:rsidR="00000000" w:rsidDel="00000000" w:rsidP="00000000" w:rsidRDefault="00000000" w:rsidRPr="00000000" w14:paraId="0000009C">
      <w:pPr>
        <w:ind w:right="904"/>
        <w:jc w:val="right"/>
        <w:rPr>
          <w:b w:val="1"/>
          <w:i w:val="1"/>
          <w:sz w:val="15"/>
          <w:szCs w:val="15"/>
        </w:rPr>
      </w:pPr>
      <w:r w:rsidDel="00000000" w:rsidR="00000000" w:rsidRPr="00000000">
        <w:rPr>
          <w:b w:val="1"/>
          <w:i w:val="1"/>
          <w:sz w:val="15"/>
          <w:szCs w:val="15"/>
          <w:rtl w:val="0"/>
        </w:rPr>
        <w:t xml:space="preserve">(Pacto de San José de Costa Rica de 1969, Artículo 12)</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E">
      <w:pPr>
        <w:pStyle w:val="Heading1"/>
        <w:ind w:left="995" w:firstLine="0"/>
        <w:rPr>
          <w:b w:val="0"/>
          <w:sz w:val="13"/>
          <w:szCs w:val="13"/>
        </w:rPr>
      </w:pPr>
      <w:r w:rsidDel="00000000" w:rsidR="00000000" w:rsidRPr="00000000">
        <w:rPr>
          <w:rtl w:val="0"/>
        </w:rPr>
        <w:t xml:space="preserve">Fundamentos disciplinares de la educación religiosa escolar</w:t>
      </w:r>
      <w:r w:rsidDel="00000000" w:rsidR="00000000" w:rsidRPr="00000000">
        <w:rPr>
          <w:b w:val="0"/>
          <w:sz w:val="21.666666666666668"/>
          <w:szCs w:val="21.666666666666668"/>
          <w:vertAlign w:val="superscript"/>
          <w:rtl w:val="0"/>
        </w:rPr>
        <w:t xml:space="preserve">1</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0">
      <w:pPr>
        <w:ind w:left="404" w:firstLine="0"/>
        <w:jc w:val="both"/>
        <w:rPr>
          <w:i w:val="1"/>
          <w:sz w:val="20"/>
          <w:szCs w:val="20"/>
        </w:rPr>
      </w:pPr>
      <w:r w:rsidDel="00000000" w:rsidR="00000000" w:rsidRPr="00000000">
        <w:rPr>
          <w:i w:val="1"/>
          <w:sz w:val="20"/>
          <w:szCs w:val="20"/>
          <w:u w:val="single"/>
          <w:rtl w:val="0"/>
        </w:rPr>
        <w:t xml:space="preserve">Es un área fundamental y obligatoria</w:t>
      </w:r>
      <w:r w:rsidDel="00000000" w:rsidR="00000000" w:rsidRPr="00000000">
        <w:rPr>
          <w:i w:val="1"/>
          <w:sz w:val="20"/>
          <w:szCs w:val="20"/>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5638800</wp:posOffset>
                </wp:positionH>
                <wp:positionV relativeFrom="paragraph">
                  <wp:posOffset>711200</wp:posOffset>
                </wp:positionV>
                <wp:extent cx="426085" cy="347345"/>
                <wp:effectExtent b="0" l="0" r="0" t="0"/>
                <wp:wrapNone/>
                <wp:docPr id="163" name=""/>
                <a:graphic>
                  <a:graphicData uri="http://schemas.microsoft.com/office/word/2010/wordprocessingGroup">
                    <wpg:wgp>
                      <wpg:cNvGrpSpPr/>
                      <wpg:grpSpPr>
                        <a:xfrm>
                          <a:off x="5132000" y="3605350"/>
                          <a:ext cx="426085" cy="347345"/>
                          <a:chOff x="5132000" y="3605350"/>
                          <a:chExt cx="427375" cy="348650"/>
                        </a:xfrm>
                      </wpg:grpSpPr>
                      <wpg:grpSp>
                        <wpg:cNvGrpSpPr/>
                        <wpg:grpSpPr>
                          <a:xfrm>
                            <a:off x="5132958" y="3606328"/>
                            <a:ext cx="421640" cy="343535"/>
                            <a:chOff x="10266" y="1125"/>
                            <a:chExt cx="664" cy="541"/>
                          </a:xfrm>
                        </wpg:grpSpPr>
                        <wps:wsp>
                          <wps:cNvSpPr/>
                          <wps:cNvPr id="7" name="Shape 7"/>
                          <wps:spPr>
                            <a:xfrm>
                              <a:off x="10266" y="1125"/>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0276" y="1137"/>
                              <a:ext cx="649" cy="523"/>
                            </a:xfrm>
                            <a:custGeom>
                              <a:rect b="b" l="l" r="r" t="t"/>
                              <a:pathLst>
                                <a:path extrusionOk="0" h="523" w="649">
                                  <a:moveTo>
                                    <a:pt x="51" y="522"/>
                                  </a:moveTo>
                                  <a:lnTo>
                                    <a:pt x="0" y="67"/>
                                  </a:lnTo>
                                  <a:lnTo>
                                    <a:pt x="597" y="0"/>
                                  </a:lnTo>
                                  <a:lnTo>
                                    <a:pt x="648" y="454"/>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10272" y="1131"/>
                              <a:ext cx="658" cy="535"/>
                            </a:xfrm>
                            <a:custGeom>
                              <a:rect b="b" l="l" r="r" t="t"/>
                              <a:pathLst>
                                <a:path extrusionOk="0" h="535" w="658">
                                  <a:moveTo>
                                    <a:pt x="596" y="534"/>
                                  </a:moveTo>
                                  <a:lnTo>
                                    <a:pt x="0" y="453"/>
                                  </a:lnTo>
                                  <a:lnTo>
                                    <a:pt x="62" y="0"/>
                                  </a:lnTo>
                                  <a:lnTo>
                                    <a:pt x="658" y="80"/>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18" name="Shape 18"/>
                          <wps:spPr>
                            <a:xfrm>
                              <a:off x="10272" y="1131"/>
                              <a:ext cx="658" cy="535"/>
                            </a:xfrm>
                            <a:custGeom>
                              <a:rect b="b" l="l" r="r" t="t"/>
                              <a:pathLst>
                                <a:path extrusionOk="0" h="535" w="658">
                                  <a:moveTo>
                                    <a:pt x="0" y="453"/>
                                  </a:moveTo>
                                  <a:lnTo>
                                    <a:pt x="62" y="0"/>
                                  </a:lnTo>
                                  <a:lnTo>
                                    <a:pt x="658" y="80"/>
                                  </a:lnTo>
                                  <a:lnTo>
                                    <a:pt x="596" y="534"/>
                                  </a:lnTo>
                                  <a:lnTo>
                                    <a:pt x="0" y="45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10300" y="1170"/>
                              <a:ext cx="602" cy="45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0300" y="1170"/>
                              <a:ext cx="602" cy="458"/>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0</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5638800</wp:posOffset>
                </wp:positionH>
                <wp:positionV relativeFrom="paragraph">
                  <wp:posOffset>711200</wp:posOffset>
                </wp:positionV>
                <wp:extent cx="426085" cy="347345"/>
                <wp:effectExtent b="0" l="0" r="0" t="0"/>
                <wp:wrapNone/>
                <wp:docPr id="163"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426085" cy="347345"/>
                        </a:xfrm>
                        <a:prstGeom prst="rect"/>
                        <a:ln/>
                      </pic:spPr>
                    </pic:pic>
                  </a:graphicData>
                </a:graphic>
              </wp:anchor>
            </w:drawing>
          </mc:Fallback>
        </mc:AlternateConten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1"/>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254000</wp:posOffset>
                </wp:positionH>
                <wp:positionV relativeFrom="paragraph">
                  <wp:posOffset>101600</wp:posOffset>
                </wp:positionV>
                <wp:extent cx="7620" cy="12700"/>
                <wp:effectExtent b="0" l="0" r="0" t="0"/>
                <wp:wrapTopAndBottom distB="0" distT="0"/>
                <wp:docPr id="201" name=""/>
                <a:graphic>
                  <a:graphicData uri="http://schemas.microsoft.com/office/word/2010/wordprocessingShape">
                    <wps:wsp>
                      <wps:cNvSpPr/>
                      <wps:cNvPr id="121" name="Shape 121"/>
                      <wps:spPr>
                        <a:xfrm>
                          <a:off x="4582095" y="3776190"/>
                          <a:ext cx="152781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254000</wp:posOffset>
                </wp:positionH>
                <wp:positionV relativeFrom="paragraph">
                  <wp:posOffset>101600</wp:posOffset>
                </wp:positionV>
                <wp:extent cx="7620" cy="12700"/>
                <wp:effectExtent b="0" l="0" r="0" t="0"/>
                <wp:wrapTopAndBottom distB="0" distT="0"/>
                <wp:docPr id="201" name="image46.png"/>
                <a:graphic>
                  <a:graphicData uri="http://schemas.openxmlformats.org/drawingml/2006/picture">
                    <pic:pic>
                      <pic:nvPicPr>
                        <pic:cNvPr id="0" name="image46.png"/>
                        <pic:cNvPicPr preferRelativeResize="0"/>
                      </pic:nvPicPr>
                      <pic:blipFill>
                        <a:blip r:embed="rId14"/>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A3">
      <w:pPr>
        <w:spacing w:before="87" w:line="252.00000000000003" w:lineRule="auto"/>
        <w:ind w:left="404" w:right="918" w:firstLine="0"/>
        <w:jc w:val="both"/>
        <w:rPr>
          <w:sz w:val="16"/>
          <w:szCs w:val="16"/>
        </w:rPr>
        <w:sectPr>
          <w:headerReference r:id="rId15" w:type="default"/>
          <w:footerReference r:id="rId16" w:type="default"/>
          <w:type w:val="nextPage"/>
          <w:pgSz w:h="16840" w:w="11900" w:orient="portrait"/>
          <w:pgMar w:bottom="280" w:top="1320" w:left="1380" w:right="880" w:header="834" w:footer="0"/>
        </w:sectPr>
      </w:pPr>
      <w:r w:rsidDel="00000000" w:rsidR="00000000" w:rsidRPr="00000000">
        <w:rPr>
          <w:sz w:val="18.333333333333336"/>
          <w:szCs w:val="18.333333333333336"/>
          <w:vertAlign w:val="superscript"/>
          <w:rtl w:val="0"/>
        </w:rPr>
        <w:t xml:space="preserve">1 </w:t>
      </w:r>
      <w:r w:rsidDel="00000000" w:rsidR="00000000" w:rsidRPr="00000000">
        <w:rPr>
          <w:sz w:val="16"/>
          <w:szCs w:val="16"/>
          <w:rtl w:val="0"/>
        </w:rPr>
        <w:t xml:space="preserve">El contenido del presente apartado está basado en la construcción que sobre este tema realizó la Conferencia Episcopal colombiana (2000) en su documento Escuela y Religión. Hacia la construcción de un modelo de educación religiosa. Bogotá D.C (Colombia).</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404" w:right="9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Todos los establecimientos educativos que imparten educación formal, ofrecerán, dentro del currículo y en el plan de estudios, el área de Educación Religiosa como obligatoria y fundamental, con la intensidad horaria que defina el Proyecto Educativo Institucional, con sujeción a lo previsto en los artículos 68 de la C.P.N., 23 y 24 de la Ley 115 de 1994 y la Ley 133 de 1994. (Decreto 4500. Art. 2)</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9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intensidad horaria a que se refiere el artículo anterior, se determinará teniendo en cuenta que la educación religiosa se fundamenta en una concepción integral de la persona sin desconocer su dimensión trascendente y considerando tanto los aspectos académicos como los formativos. (Decreto 4500, Art. 3). Pues La Educación Religiosa contribuye al desarrollo de las dimensiones espiritual y religiosa constitutivos de toda persona.“En esta práctica la Educación Religiosa se desarrolla con estándares, tiempo, docente, textos y materiales específicos. Se orienta a propiciar el conocimiento religioso con fines formativos, propiciando también la relación e integración con las demás áreas del conocimiento” (Secretariado de Pastoral Catequética. Arquidiócesis de Medellín, 2009, p. 9)</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ind w:left="404" w:firstLine="0"/>
        <w:jc w:val="both"/>
        <w:rPr>
          <w:i w:val="1"/>
          <w:sz w:val="20"/>
          <w:szCs w:val="20"/>
        </w:rPr>
      </w:pPr>
      <w:r w:rsidDel="00000000" w:rsidR="00000000" w:rsidRPr="00000000">
        <w:rPr>
          <w:i w:val="1"/>
          <w:sz w:val="20"/>
          <w:szCs w:val="20"/>
          <w:u w:val="single"/>
          <w:rtl w:val="0"/>
        </w:rPr>
        <w:t xml:space="preserve">Es un área de conocimiento y formación:</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escuela enseña a aprender a pensar para poder ser y vivir en ese mundo, que en materia religiosa es compleja, pluralista y especializada. Dicha complejidad y pluralidad hacen referencia, no solo al campo científico y disciplinar, sino también al campo religioso ya que en la actualidad hay diversas manifestaciones.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área de Educación Religiosa tiene por tarea:</w:t>
      </w:r>
    </w:p>
    <w:p w:rsidR="00000000" w:rsidDel="00000000" w:rsidP="00000000" w:rsidRDefault="00000000" w:rsidRPr="00000000" w14:paraId="000000A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19"/>
        </w:tabs>
        <w:spacing w:after="0" w:before="3" w:line="237" w:lineRule="auto"/>
        <w:ind w:left="404" w:right="90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análisis y la interpretación de la experiencia religiosa general y de aquella particular, como es el caso en nuestra cultura del cristianismo</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ya que es el hecho religioso representativo de la sociedad colombiana.</w:t>
      </w:r>
    </w:p>
    <w:p w:rsidR="00000000" w:rsidDel="00000000" w:rsidP="00000000" w:rsidRDefault="00000000" w:rsidRPr="00000000" w14:paraId="000000AD">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26"/>
        </w:tabs>
        <w:spacing w:after="0" w:before="0" w:line="240" w:lineRule="auto"/>
        <w:ind w:left="404" w:right="90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 de ayudar también a la identificación del aporte y el significado que la religión tiene para la comprensión y solución de los grandes problemas del hombre y de mujer, son los problemas reales que la vida propone: ¿de dónde vengo? ¿Para dónde voy? ¿Por qué el sufrimiento, la enfermedad, el dolor, la muerte?.</w:t>
      </w:r>
    </w:p>
    <w:p w:rsidR="00000000" w:rsidDel="00000000" w:rsidP="00000000" w:rsidRDefault="00000000" w:rsidRPr="00000000" w14:paraId="000000AE">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28"/>
        </w:tabs>
        <w:spacing w:after="0" w:before="2" w:line="240" w:lineRule="auto"/>
        <w:ind w:left="404" w:right="90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presencia como área se enmarca dentro de unos límites, con objetivos orientados hacia el aspecto cognitivo susceptible de control y verificación, como presencia crítica, interpretativa y propositiva. En esta tarea crítico interpretativa, de orden cognitivo, con la visión humano- cristiana que cuenta con el pensar, sentir y actuar del estudiante, donde juegan un papel determinante lo afectivo y emocional;</w:t>
      </w:r>
    </w:p>
    <w:p w:rsidR="00000000" w:rsidDel="00000000" w:rsidP="00000000" w:rsidRDefault="00000000" w:rsidRPr="00000000" w14:paraId="000000AF">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16"/>
        </w:tabs>
        <w:spacing w:after="0" w:before="3"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Ayudando así al estudiante a formar el pensamiento espiritual-religioso firme para que pueda discernir por sí mismo en medio del cúmulo de informaciones religiosas y de los riesgos de la despersonalización a que se vive expuesto. Todo ello, de conformidad con lo planteado en la Ley 115 del 1994 en sus artículos 1 y 92.</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ind w:left="404" w:firstLine="0"/>
        <w:jc w:val="both"/>
        <w:rPr>
          <w:i w:val="1"/>
          <w:sz w:val="20"/>
          <w:szCs w:val="20"/>
        </w:rPr>
      </w:pPr>
      <w:r w:rsidDel="00000000" w:rsidR="00000000" w:rsidRPr="00000000">
        <w:rPr>
          <w:i w:val="1"/>
          <w:sz w:val="20"/>
          <w:szCs w:val="20"/>
          <w:u w:val="single"/>
          <w:rtl w:val="0"/>
        </w:rPr>
        <w:t xml:space="preserve">Es una disciplina Escolar:</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Cuando se habla de una disciplina escolar no se está llamando la atención solamente sobre el hecho del espacio físico e institucional de la escuela sino sobre todo en lo que esa institución significa como espacio cultural, definido por los saberes de las áreas y asignaturas de estudio, que reflejan lo más valioso y relevante en la cultura de la sociedad con sus tradiciones, artes, instituciones, saberes.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Educación Religiosa que se ofrece bajo la forma de una disciplina escolar, trata de crear una distancia que favorezca el análisis y la interpretación de esa realidad religiosa, preservando el acto de conocer de los riesgos inherentes a la experiencia directa. En tal caso siempre los conocimientos sobre lo religioso y las experiencias previas de los estudiantes serán un punto de partida en orden a un aprendizaje significativo. Se trata de tomar distancia para poder descubrir el sentido y el valor de la experiencia religiosa.</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tal motivo la enseñanza religiosa debe realizarse con métodos escolares, según las finalidades y características propias de la escuela y en la forma como ésta maneja los saberes en la cultura. Este enfoque excluye de la educación religiosa toda forma de adoctrinamiento, indoctrinamiento, proselitismo, autoritarismo, dogmatismo, fanatismo, integrismo e intolerancia, acorde a lo establecido en el artículo 5° del Decreto 4500 de Diciembre de 2006.</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254000</wp:posOffset>
                </wp:positionH>
                <wp:positionV relativeFrom="paragraph">
                  <wp:posOffset>203200</wp:posOffset>
                </wp:positionV>
                <wp:extent cx="7620" cy="12700"/>
                <wp:effectExtent b="0" l="0" r="0" t="0"/>
                <wp:wrapTopAndBottom distB="0" distT="0"/>
                <wp:docPr id="188" name=""/>
                <a:graphic>
                  <a:graphicData uri="http://schemas.microsoft.com/office/word/2010/wordprocessingShape">
                    <wps:wsp>
                      <wps:cNvSpPr/>
                      <wps:cNvPr id="97" name="Shape 97"/>
                      <wps:spPr>
                        <a:xfrm>
                          <a:off x="4582095" y="3776190"/>
                          <a:ext cx="152781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254000</wp:posOffset>
                </wp:positionH>
                <wp:positionV relativeFrom="paragraph">
                  <wp:posOffset>203200</wp:posOffset>
                </wp:positionV>
                <wp:extent cx="7620" cy="12700"/>
                <wp:effectExtent b="0" l="0" r="0" t="0"/>
                <wp:wrapTopAndBottom distB="0" distT="0"/>
                <wp:docPr id="188" name="image33.png"/>
                <a:graphic>
                  <a:graphicData uri="http://schemas.openxmlformats.org/drawingml/2006/picture">
                    <pic:pic>
                      <pic:nvPicPr>
                        <pic:cNvPr id="0" name="image33.png"/>
                        <pic:cNvPicPr preferRelativeResize="0"/>
                      </pic:nvPicPr>
                      <pic:blipFill>
                        <a:blip r:embed="rId17"/>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B9">
      <w:pPr>
        <w:spacing w:before="92" w:lineRule="auto"/>
        <w:ind w:left="404" w:firstLine="0"/>
        <w:rPr>
          <w:rFonts w:ascii="Calibri" w:cs="Calibri" w:eastAsia="Calibri" w:hAnsi="Calibri"/>
          <w:sz w:val="16"/>
          <w:szCs w:val="16"/>
        </w:rPr>
      </w:pPr>
      <w:r w:rsidDel="00000000" w:rsidR="00000000" w:rsidRPr="00000000">
        <w:rPr>
          <w:rFonts w:ascii="Calibri" w:cs="Calibri" w:eastAsia="Calibri" w:hAnsi="Calibri"/>
          <w:sz w:val="16"/>
          <w:szCs w:val="16"/>
          <w:vertAlign w:val="superscript"/>
          <w:rtl w:val="0"/>
        </w:rPr>
        <w:t xml:space="preserve">2</w:t>
      </w:r>
      <w:r w:rsidDel="00000000" w:rsidR="00000000" w:rsidRPr="00000000">
        <w:rPr>
          <w:rFonts w:ascii="Calibri" w:cs="Calibri" w:eastAsia="Calibri" w:hAnsi="Calibri"/>
          <w:sz w:val="16"/>
          <w:szCs w:val="16"/>
          <w:rtl w:val="0"/>
        </w:rPr>
        <w:t xml:space="preserve"> Revelación Cristiana en sus diversas manifestaciones.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5" w:right="0" w:firstLine="0"/>
        <w:jc w:val="left"/>
        <w:rPr>
          <w:rFonts w:ascii="Calibri" w:cs="Calibri" w:eastAsia="Calibri" w:hAnsi="Calibri"/>
          <w:b w:val="0"/>
          <w:i w:val="0"/>
          <w:smallCaps w:val="0"/>
          <w:strike w:val="0"/>
          <w:color w:val="000000"/>
          <w:sz w:val="20"/>
          <w:szCs w:val="20"/>
          <w:u w:val="none"/>
          <w:shd w:fill="auto" w:val="clear"/>
          <w:vertAlign w:val="baseline"/>
        </w:rPr>
        <w:sectPr>
          <w:headerReference r:id="rId18" w:type="default"/>
          <w:footerReference r:id="rId19" w:type="default"/>
          <w:type w:val="nextPage"/>
          <w:pgSz w:h="16840" w:w="11900" w:orient="portrait"/>
          <w:pgMar w:bottom="280" w:top="1320" w:left="1380" w:right="880" w:header="834" w:footer="0"/>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426085" cy="347345"/>
                <wp:effectExtent b="0" l="0" r="0" t="0"/>
                <wp:docPr id="165"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0" y="0"/>
                            <a:chExt cx="664" cy="541"/>
                          </a:xfrm>
                        </wpg:grpSpPr>
                        <wps:wsp>
                          <wps:cNvSpPr/>
                          <wps:cNvPr id="7" name="Shape 7"/>
                          <wps:spPr>
                            <a:xfrm>
                              <a:off x="0" y="0"/>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0" y="12"/>
                              <a:ext cx="649" cy="523"/>
                            </a:xfrm>
                            <a:custGeom>
                              <a:rect b="b" l="l" r="r" t="t"/>
                              <a:pathLst>
                                <a:path extrusionOk="0" h="523" w="649">
                                  <a:moveTo>
                                    <a:pt x="51" y="523"/>
                                  </a:moveTo>
                                  <a:lnTo>
                                    <a:pt x="0" y="68"/>
                                  </a:lnTo>
                                  <a:lnTo>
                                    <a:pt x="597" y="0"/>
                                  </a:lnTo>
                                  <a:lnTo>
                                    <a:pt x="648" y="455"/>
                                  </a:lnTo>
                                  <a:lnTo>
                                    <a:pt x="51"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6" y="6"/>
                              <a:ext cx="658" cy="535"/>
                            </a:xfrm>
                            <a:custGeom>
                              <a:rect b="b" l="l" r="r" t="t"/>
                              <a:pathLst>
                                <a:path extrusionOk="0" h="535" w="658">
                                  <a:moveTo>
                                    <a:pt x="596" y="535"/>
                                  </a:moveTo>
                                  <a:lnTo>
                                    <a:pt x="0" y="454"/>
                                  </a:lnTo>
                                  <a:lnTo>
                                    <a:pt x="62" y="0"/>
                                  </a:lnTo>
                                  <a:lnTo>
                                    <a:pt x="658" y="81"/>
                                  </a:lnTo>
                                  <a:lnTo>
                                    <a:pt x="596" y="535"/>
                                  </a:lnTo>
                                  <a:close/>
                                </a:path>
                              </a:pathLst>
                            </a:custGeom>
                            <a:solidFill>
                              <a:srgbClr val="FFFFFF"/>
                            </a:solidFill>
                            <a:ln>
                              <a:noFill/>
                            </a:ln>
                          </wps:spPr>
                          <wps:bodyPr anchorCtr="0" anchor="ctr" bIns="91425" lIns="91425" spcFirstLastPara="1" rIns="91425" wrap="square" tIns="91425">
                            <a:noAutofit/>
                          </wps:bodyPr>
                        </wps:wsp>
                        <wps:wsp>
                          <wps:cNvSpPr/>
                          <wps:cNvPr id="30" name="Shape 30"/>
                          <wps:spPr>
                            <a:xfrm>
                              <a:off x="6" y="6"/>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34" y="45"/>
                              <a:ext cx="602" cy="45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34" y="45"/>
                              <a:ext cx="602" cy="458"/>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1</w:t>
                                </w:r>
                              </w:p>
                            </w:txbxContent>
                          </wps:txbx>
                          <wps:bodyPr anchorCtr="0" anchor="t" bIns="0" lIns="0" spcFirstLastPara="1" rIns="0" wrap="square" tIns="0">
                            <a:noAutofit/>
                          </wps:bodyPr>
                        </wps:wsp>
                      </wpg:grpSp>
                    </wpg:wgp>
                  </a:graphicData>
                </a:graphic>
              </wp:inline>
            </w:drawing>
          </mc:Choice>
          <mc:Fallback>
            <w:drawing>
              <wp:inline distB="0" distT="0" distL="0" distR="0">
                <wp:extent cx="426085" cy="347345"/>
                <wp:effectExtent b="0" l="0" r="0" t="0"/>
                <wp:docPr id="165"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426085" cy="3473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B">
      <w:pPr>
        <w:pStyle w:val="Heading1"/>
        <w:spacing w:before="86" w:lineRule="auto"/>
        <w:ind w:left="1005" w:firstLine="0"/>
        <w:rPr>
          <w:b w:val="0"/>
          <w:sz w:val="13"/>
          <w:szCs w:val="13"/>
        </w:rPr>
      </w:pPr>
      <w:r w:rsidDel="00000000" w:rsidR="00000000" w:rsidRPr="00000000">
        <w:rPr>
          <w:rtl w:val="0"/>
        </w:rPr>
        <w:t xml:space="preserve">Fundamentos pedagógicos y didácticos de la educación religiosa escolar</w:t>
      </w:r>
      <w:r w:rsidDel="00000000" w:rsidR="00000000" w:rsidRPr="00000000">
        <w:rPr>
          <w:b w:val="0"/>
          <w:sz w:val="21.666666666666668"/>
          <w:szCs w:val="21.666666666666668"/>
          <w:vertAlign w:val="superscript"/>
          <w:rtl w:val="0"/>
        </w:rPr>
        <w:t xml:space="preserve">3</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D">
      <w:pPr>
        <w:ind w:left="404" w:firstLine="0"/>
        <w:jc w:val="both"/>
        <w:rPr>
          <w:i w:val="1"/>
          <w:sz w:val="20"/>
          <w:szCs w:val="20"/>
        </w:rPr>
      </w:pPr>
      <w:r w:rsidDel="00000000" w:rsidR="00000000" w:rsidRPr="00000000">
        <w:rPr>
          <w:i w:val="1"/>
          <w:sz w:val="20"/>
          <w:szCs w:val="20"/>
          <w:u w:val="single"/>
          <w:rtl w:val="0"/>
        </w:rPr>
        <w:t xml:space="preserve">Fundamentos Curriculares</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se lee en Artículo XII del Concordato de 1973 ratificado por la Ley 20 de 1974, en desarrollo del derecho que tienen las familias católicas de que sus hijos reciban educación religiosa acorde con su fe, los planes educativos, en los niveles de primaria y secundaria, incluirán en los establecimientos oficiales enseñanza y formación religiosa según el Magisterio de la Iglesia. Para la efectividad de este derecho, corresponde a la competente autoridad eclesiástica suministrar los programas, aprobar los textos de enseñanza religiosa y comprobar cómo se imparte dicha enseñanza. La autoridad civil tendrá en cuenta los certificados de idoneidad para enseñar la religión, expedidos por la competente autoridad eclesiástica.</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404" w:right="9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eso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educación religiosa debe impartirse de acuerdo con los programas que presenten las autoridades de las Iglesias y los aprendizajes básicos que consideren pertinentes para cada conjunto de grados, así como los criterios de evaluación de los mismos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(Directiva Ministerial No. 002, del 5 de febrero de 2004)</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404" w:right="90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ahí que la Educación Religiosa Escolar estructura su currículo escolar a partir de los siguientes aspectos que se encuentran desarrollados en los Estándares para la Educación Religiosa Escolar [ERE] de La Conferencia Episcopal de Colombia (2012):</w:t>
      </w:r>
    </w:p>
    <w:p w:rsidR="00000000" w:rsidDel="00000000" w:rsidP="00000000" w:rsidRDefault="00000000" w:rsidRPr="00000000" w14:paraId="000000C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3" w:line="244"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Preescolar: El amor de Dios a través de Jesús</w:t>
      </w:r>
    </w:p>
    <w:p w:rsidR="00000000" w:rsidDel="00000000" w:rsidP="00000000" w:rsidRDefault="00000000" w:rsidRPr="00000000" w14:paraId="000000C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4"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Primer grado: La vida</w:t>
      </w:r>
    </w:p>
    <w:p w:rsidR="00000000" w:rsidDel="00000000" w:rsidP="00000000" w:rsidRDefault="00000000" w:rsidRPr="00000000" w14:paraId="000000C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5"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Segundo grado: La amistad</w:t>
      </w:r>
    </w:p>
    <w:p w:rsidR="00000000" w:rsidDel="00000000" w:rsidP="00000000" w:rsidRDefault="00000000" w:rsidRPr="00000000" w14:paraId="000000C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4"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Tercer grado: La celebración</w:t>
      </w:r>
    </w:p>
    <w:p w:rsidR="00000000" w:rsidDel="00000000" w:rsidP="00000000" w:rsidRDefault="00000000" w:rsidRPr="00000000" w14:paraId="000000C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4"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Cuarto grado: La vocación</w:t>
      </w:r>
    </w:p>
    <w:p w:rsidR="00000000" w:rsidDel="00000000" w:rsidP="00000000" w:rsidRDefault="00000000" w:rsidRPr="00000000" w14:paraId="000000C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5"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Quinto grado: El testimonio</w:t>
      </w:r>
    </w:p>
    <w:p w:rsidR="00000000" w:rsidDel="00000000" w:rsidP="00000000" w:rsidRDefault="00000000" w:rsidRPr="00000000" w14:paraId="000000C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5"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Sexto grado: El ser humano</w:t>
      </w:r>
    </w:p>
    <w:p w:rsidR="00000000" w:rsidDel="00000000" w:rsidP="00000000" w:rsidRDefault="00000000" w:rsidRPr="00000000" w14:paraId="000000C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4"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Séptimo grado: La familia</w:t>
      </w:r>
    </w:p>
    <w:p w:rsidR="00000000" w:rsidDel="00000000" w:rsidP="00000000" w:rsidRDefault="00000000" w:rsidRPr="00000000" w14:paraId="000000C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4"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Octavo grado: La comunidad</w:t>
      </w:r>
    </w:p>
    <w:p w:rsidR="00000000" w:rsidDel="00000000" w:rsidP="00000000" w:rsidRDefault="00000000" w:rsidRPr="00000000" w14:paraId="000000C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5"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Noveno grado: La moral</w:t>
      </w:r>
    </w:p>
    <w:p w:rsidR="00000000" w:rsidDel="00000000" w:rsidP="00000000" w:rsidRDefault="00000000" w:rsidRPr="00000000" w14:paraId="000000C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5"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Décimo grado: El proyecto de vida</w:t>
      </w:r>
    </w:p>
    <w:p w:rsidR="00000000" w:rsidDel="00000000" w:rsidP="00000000" w:rsidRDefault="00000000" w:rsidRPr="00000000" w14:paraId="000000C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5"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Undécimo grado: Construcción de una nueva sociedad</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404"/>
        </w:tabs>
        <w:spacing w:after="0" w:before="0" w:line="240" w:lineRule="auto"/>
        <w:ind w:left="404" w:right="917" w:hanging="30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cuatro ejes transversales de primero a once, uno por unidad: Antropológico, Bíblico Antiguo Testamento, Bíblico cristológico, Eclesiológico.</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404"/>
        </w:tabs>
        <w:spacing w:after="0" w:before="1" w:line="240" w:lineRule="auto"/>
        <w:ind w:left="404" w:right="908" w:hanging="30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objeto de estudio expresado en experiencias problematizadoras y el contenido para ayudar a dar respuesta a dichas problemáticas</w:t>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405"/>
        </w:tabs>
        <w:spacing w:after="0" w:before="1" w:line="240" w:lineRule="auto"/>
        <w:ind w:left="404" w:right="913" w:hanging="301"/>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Aprendizajes por competencias que han de adquirir los estudiantes: Saber comprender, Saber dar razón de la fe, Saber integrar fe y vida, y Saber aplicar a la realidad.</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5">
      <w:pPr>
        <w:ind w:left="404" w:firstLine="0"/>
        <w:jc w:val="both"/>
        <w:rPr>
          <w:i w:val="1"/>
          <w:sz w:val="20"/>
          <w:szCs w:val="20"/>
        </w:rPr>
      </w:pPr>
      <w:r w:rsidDel="00000000" w:rsidR="00000000" w:rsidRPr="00000000">
        <w:rPr>
          <w:i w:val="1"/>
          <w:sz w:val="20"/>
          <w:szCs w:val="20"/>
          <w:u w:val="single"/>
          <w:rtl w:val="0"/>
        </w:rPr>
        <w:t xml:space="preserve">Fundamentos didácticos de la Educación Religiosa Escolar.</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04" w:right="9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la enseñanza y el aprendizaje de la Educación Religiosa es fundamental tener en cuenta los elementos epistemológicos constitutivos del pensamiento religioso, como lo son: la experiencia humana y el sentido de dicha experiencia desde lo religioso. En el caso de la educación Religiosa con énfasis cristiano católico es la experiencia humana (experiencias significativas) y el sentido que da la experiencia a partir de la Revelación cristiana. Esta experiencia religiosa es expresada en cuatro lenguajes característicos (Artacho, 1989): “Bíblico, doctrinal, celebrativo y actitudinal o moral. Los cuales respectivamente hace alusión a las fuentes del hecho religioso, los fundamentos Teológicos de las verdades de fe,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5638800</wp:posOffset>
                </wp:positionH>
                <wp:positionV relativeFrom="paragraph">
                  <wp:posOffset>2184400</wp:posOffset>
                </wp:positionV>
                <wp:extent cx="426085" cy="347345"/>
                <wp:effectExtent b="0" l="0" r="0" t="0"/>
                <wp:wrapNone/>
                <wp:docPr id="208" name=""/>
                <a:graphic>
                  <a:graphicData uri="http://schemas.microsoft.com/office/word/2010/wordprocessingGroup">
                    <wpg:wgp>
                      <wpg:cNvGrpSpPr/>
                      <wpg:grpSpPr>
                        <a:xfrm>
                          <a:off x="5132000" y="3605350"/>
                          <a:ext cx="426085" cy="347345"/>
                          <a:chOff x="5132000" y="3605350"/>
                          <a:chExt cx="427375" cy="348650"/>
                        </a:xfrm>
                      </wpg:grpSpPr>
                      <wpg:grpSp>
                        <wpg:cNvGrpSpPr/>
                        <wpg:grpSpPr>
                          <a:xfrm>
                            <a:off x="5132958" y="3606328"/>
                            <a:ext cx="421640" cy="343535"/>
                            <a:chOff x="10266" y="3450"/>
                            <a:chExt cx="664" cy="541"/>
                          </a:xfrm>
                        </wpg:grpSpPr>
                        <wps:wsp>
                          <wps:cNvSpPr/>
                          <wps:cNvPr id="7" name="Shape 7"/>
                          <wps:spPr>
                            <a:xfrm>
                              <a:off x="10266" y="3450"/>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10276" y="3462"/>
                              <a:ext cx="649" cy="523"/>
                            </a:xfrm>
                            <a:custGeom>
                              <a:rect b="b" l="l" r="r" t="t"/>
                              <a:pathLst>
                                <a:path extrusionOk="0" h="523" w="649">
                                  <a:moveTo>
                                    <a:pt x="51" y="522"/>
                                  </a:moveTo>
                                  <a:lnTo>
                                    <a:pt x="0" y="67"/>
                                  </a:lnTo>
                                  <a:lnTo>
                                    <a:pt x="597" y="0"/>
                                  </a:lnTo>
                                  <a:lnTo>
                                    <a:pt x="648" y="455"/>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52" name="Shape 152"/>
                          <wps:spPr>
                            <a:xfrm>
                              <a:off x="10272" y="3456"/>
                              <a:ext cx="658" cy="535"/>
                            </a:xfrm>
                            <a:custGeom>
                              <a:rect b="b" l="l" r="r" t="t"/>
                              <a:pathLst>
                                <a:path extrusionOk="0" h="535" w="658">
                                  <a:moveTo>
                                    <a:pt x="596" y="534"/>
                                  </a:moveTo>
                                  <a:lnTo>
                                    <a:pt x="0" y="454"/>
                                  </a:lnTo>
                                  <a:lnTo>
                                    <a:pt x="62" y="0"/>
                                  </a:lnTo>
                                  <a:lnTo>
                                    <a:pt x="658" y="81"/>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153" name="Shape 153"/>
                          <wps:spPr>
                            <a:xfrm>
                              <a:off x="10272" y="3456"/>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54" name="Shape 154"/>
                          <wps:spPr>
                            <a:xfrm>
                              <a:off x="10300" y="3495"/>
                              <a:ext cx="602" cy="45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10300" y="3495"/>
                              <a:ext cx="602" cy="458"/>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2</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5638800</wp:posOffset>
                </wp:positionH>
                <wp:positionV relativeFrom="paragraph">
                  <wp:posOffset>2184400</wp:posOffset>
                </wp:positionV>
                <wp:extent cx="426085" cy="347345"/>
                <wp:effectExtent b="0" l="0" r="0" t="0"/>
                <wp:wrapNone/>
                <wp:docPr id="208" name="image53.png"/>
                <a:graphic>
                  <a:graphicData uri="http://schemas.openxmlformats.org/drawingml/2006/picture">
                    <pic:pic>
                      <pic:nvPicPr>
                        <pic:cNvPr id="0" name="image53.png"/>
                        <pic:cNvPicPr preferRelativeResize="0"/>
                      </pic:nvPicPr>
                      <pic:blipFill>
                        <a:blip r:embed="rId21"/>
                        <a:srcRect/>
                        <a:stretch>
                          <a:fillRect/>
                        </a:stretch>
                      </pic:blipFill>
                      <pic:spPr>
                        <a:xfrm>
                          <a:off x="0" y="0"/>
                          <a:ext cx="426085" cy="347345"/>
                        </a:xfrm>
                        <a:prstGeom prst="rect"/>
                        <a:ln/>
                      </pic:spPr>
                    </pic:pic>
                  </a:graphicData>
                </a:graphic>
              </wp:anchor>
            </w:drawing>
          </mc:Fallback>
        </mc:AlternateConten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254000</wp:posOffset>
                </wp:positionH>
                <wp:positionV relativeFrom="paragraph">
                  <wp:posOffset>215900</wp:posOffset>
                </wp:positionV>
                <wp:extent cx="7620" cy="12700"/>
                <wp:effectExtent b="0" l="0" r="0" t="0"/>
                <wp:wrapTopAndBottom distB="0" distT="0"/>
                <wp:docPr id="157" name=""/>
                <a:graphic>
                  <a:graphicData uri="http://schemas.microsoft.com/office/word/2010/wordprocessingShape">
                    <wps:wsp>
                      <wps:cNvSpPr/>
                      <wps:cNvPr id="3" name="Shape 3"/>
                      <wps:spPr>
                        <a:xfrm>
                          <a:off x="4582095" y="3776190"/>
                          <a:ext cx="152781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254000</wp:posOffset>
                </wp:positionH>
                <wp:positionV relativeFrom="paragraph">
                  <wp:posOffset>215900</wp:posOffset>
                </wp:positionV>
                <wp:extent cx="7620" cy="12700"/>
                <wp:effectExtent b="0" l="0" r="0" t="0"/>
                <wp:wrapTopAndBottom distB="0" distT="0"/>
                <wp:docPr id="157"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D8">
      <w:pPr>
        <w:spacing w:before="85" w:line="249" w:lineRule="auto"/>
        <w:ind w:left="404" w:right="907" w:firstLine="0"/>
        <w:jc w:val="both"/>
        <w:rPr>
          <w:sz w:val="16"/>
          <w:szCs w:val="16"/>
        </w:rPr>
        <w:sectPr>
          <w:headerReference r:id="rId23" w:type="default"/>
          <w:footerReference r:id="rId24" w:type="default"/>
          <w:type w:val="nextPage"/>
          <w:pgSz w:h="16840" w:w="11900" w:orient="portrait"/>
          <w:pgMar w:bottom="280" w:top="1320" w:left="1380" w:right="880" w:header="834" w:footer="0"/>
        </w:sectPr>
      </w:pPr>
      <w:r w:rsidDel="00000000" w:rsidR="00000000" w:rsidRPr="00000000">
        <w:rPr>
          <w:sz w:val="18.333333333333336"/>
          <w:szCs w:val="18.333333333333336"/>
          <w:vertAlign w:val="superscript"/>
          <w:rtl w:val="0"/>
        </w:rPr>
        <w:t xml:space="preserve">3</w:t>
      </w:r>
      <w:r w:rsidDel="00000000" w:rsidR="00000000" w:rsidRPr="00000000">
        <w:rPr>
          <w:sz w:val="16"/>
          <w:szCs w:val="16"/>
          <w:rtl w:val="0"/>
        </w:rPr>
        <w:t xml:space="preserve">Se constituyen referentes fundamentales para ampliar la explicación sobre estos aspectos a: Artacho, R. (1989). La enseñanza escolar de la religión. Madrid: Promoción popular cristiana.; Conferencia Episcopal de Colombia. Comisión Episcopal para la Evangelización de la Cultura y la Educación. Sección de Educación. Documento de trabajo sobre Lineamientos de Educación Religiosa nivel de preescolar y básica primaria. Bogotá. Colombia. Año 2004. Y Lineamientos de Educación Religiosa básica secundaria y Educación media. Año 2004. Bogotá. Colombia. Revisados y publicados por el Secretariado de Pastoral Catequética de la Arquidiócesis de Medellín Ed.: Artes gráficas Castañeda. Año 2009. Medellín Colombia. Conferencia Episcopal de Colombia. Comisión Episcopal para la Evangelización de la Cultura y la Educación. Sección de Educación .Estándares para la Educación Religiosa Escolar [ERE] Ed.SM. Febrero 2012. Bogotá D.C. Colombia. Valero, M. (1992). Actividades para la enseñanza escolar de la religión. Madrid: Editorial y distribuidora S.A. Fuentes en las cuales está basada nuestra síntesis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conocimiento de las expresiones cultuales y al conocimiento de la dimensión ética de la</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religión” (Artacho, 1989, p. 1-83).</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C">
      <w:pPr>
        <w:ind w:left="404" w:firstLine="0"/>
        <w:rPr>
          <w:i w:val="1"/>
          <w:sz w:val="13"/>
          <w:szCs w:val="13"/>
        </w:rPr>
      </w:pPr>
      <w:r w:rsidDel="00000000" w:rsidR="00000000" w:rsidRPr="00000000">
        <w:rPr>
          <w:i w:val="1"/>
          <w:sz w:val="20"/>
          <w:szCs w:val="20"/>
          <w:u w:val="single"/>
          <w:rtl w:val="0"/>
        </w:rPr>
        <w:t xml:space="preserve">Métodos y técnicas de enseñanza</w:t>
      </w:r>
      <w:r w:rsidDel="00000000" w:rsidR="00000000" w:rsidRPr="00000000">
        <w:rPr>
          <w:i w:val="1"/>
          <w:sz w:val="21.666666666666668"/>
          <w:szCs w:val="21.666666666666668"/>
          <w:vertAlign w:val="superscript"/>
          <w:rtl w:val="0"/>
        </w:rPr>
        <w:t xml:space="preserve">4</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404" w:right="91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Inmerso en la didáctica y acorde con los fundamentos pedagógicos del área, ofrecemos los métodos y técnicas para desarrollar el Diseño Curricular Básico a partir de los Programas de la Educación Religiosa Escolar presentados con la pedagogía moderna de Estándares, tales como son las actividades y estrategias de enseñanza expositiva, de indagación, de confrontación, comparación, discusión; actividades que partan de la experiencia del estudiante, lo confronten con los contenidos religiosos cristianos y descubra las posibilidades que dichos contenidos ofrecen para mejorar la vida del ser humano y de su entorno o ambiente.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404" w:right="90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Estas actividades exigen ciertas estrategias metodológicas que ayuden a pensar, proponer y actuar tales como: comparar, resumir, observar, clasificar, interpretar, formular críticas, buscar suposiciones, imaginar, reunir y organizar datos, formular hipótesis, aplicar hechos y principios a nuevas situaciones, y a la realidad, de manera que orienten y posibiliten la solución de problemas.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404" w:right="89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 pensar en el desarrollo de una clase de Educación Religiosa Escolar se plantean tres clases de actividades: las de inicio, las de desarrollo del tema y las de aplicabilidad.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Todas ellas pensadas en forma creativa 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constructivista; tales como: El aprovechamiento de las Tecnologías de Información y de la Comunicación (TIC),la Biblia como libro, el cuento y la narración, el libro, el vocabulario, el dibujo, los esquemas conceptuales (Redes y mapas), la prensa, la música, el teatro, la expresión corporal, la Televisión, la publicidad, la fotografía, dinámicas de grupo, el torbellino de ideas entre otras.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404" w:right="90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Así mismo, en la enseñabilidad de la Educación Religiosa Escolar, se propone un proceso didáctico de un temaque permita al estudiante construir pensamiento religioso hasta donde sea posible. Para ello, hay que considerar diferentes momentos del proceso de enseñanza - aprendizaje, de tal manera que el estudiante tenga la oportunidad de acceder a todas las situaciones que se le plantean, tenga la oportunidad de pronunciarse frente a ellas y buscar los principios, criterios, valores, actitudes que se pueden desprender de ellos, y aplicarlos a la realidad que vive para mejorarla o cambiarla. (Valero, 1992, p.31). Para ello, la mejor opción es insertar al estudiante en la investigación, es por esto, que en los actuales estándares, el uso de preguntas es un reconocimiento de que el camino del conocimiento parte de la sensibilización hacia problemas fundamentales de la vida humana y del ejercicio de aprender a plantearse problemas y a dialogar con el hecho religioso de la cultura, recorriendo el camino de sus huellas y de sus manifestaciones en la historia. Los nuevos estándares de Educación Religiosa Escolar textualmente dicen:</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tabs>
          <w:tab w:val="left" w:leader="none" w:pos="1006"/>
        </w:tabs>
        <w:spacing w:after="0" w:before="0" w:line="240" w:lineRule="auto"/>
        <w:ind w:left="1005" w:right="908" w:hanging="300.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 plantear problemas sobre el objeto de estudio en la Educación Religiosa Escolar se está asumiendo la investigación como método fundamental y se está atendiendo a la necesidad de que los niños y los jóvenes conozcan y apliquen a su realidad las convicciones y visiones de la vida que brotan de la experiencia religiosa cristiana..</w:t>
      </w:r>
    </w:p>
    <w:p w:rsidR="00000000" w:rsidDel="00000000" w:rsidP="00000000" w:rsidRDefault="00000000" w:rsidRPr="00000000" w14:paraId="000000E4">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tabs>
          <w:tab w:val="left" w:leader="none" w:pos="1006"/>
        </w:tabs>
        <w:spacing w:after="0" w:before="1" w:line="240" w:lineRule="auto"/>
        <w:ind w:left="1005" w:right="909" w:hanging="300.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presentación de problemas denota una intención metodológica de investigación que facilita la perspectiva dialogal y de incorporación de diversas alternativas de respuesta a los problemas, incluidas las razones del no creyente y del cristiano no católico. Se requiere objetividad y fidelidad del docente en la presentación del mensaje cristiano, y al mismo tiempo apertura y conocimiento de las visiones alternativas. Ello facilita incorporar en las respuestas, las convicciones religiosas no católicas (Ecumenismo) y fomentar el conocimiento y el respeto mutuo, de modo que se fomente la convivencia interreligiosa (Diálogo interreligioso), ciudadana, el respeto y cultivo de la propia identidad religiosa y del tipo de educación religiosa y moral escogida por los padres de familia para sus hijos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(Conferencia Episcopal de Colombia, 2012, p. 12)</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pStyle w:val="Heading1"/>
        <w:ind w:left="705" w:firstLine="0"/>
        <w:rPr/>
      </w:pPr>
      <w:r w:rsidDel="00000000" w:rsidR="00000000" w:rsidRPr="00000000">
        <w:rPr>
          <w:rtl w:val="0"/>
        </w:rPr>
        <w:t xml:space="preserve">Normatividad</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91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área de Educación Religiosa Escolar con el fin de contribuir en la educación integral de niños, niñas y jóvenes de nuestro país, se ha venido pensando,  repensando 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5638800</wp:posOffset>
                </wp:positionH>
                <wp:positionV relativeFrom="paragraph">
                  <wp:posOffset>698500</wp:posOffset>
                </wp:positionV>
                <wp:extent cx="426085" cy="347345"/>
                <wp:effectExtent b="0" l="0" r="0" t="0"/>
                <wp:wrapNone/>
                <wp:docPr id="160"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0266" y="1104"/>
                            <a:chExt cx="664" cy="541"/>
                          </a:xfrm>
                        </wpg:grpSpPr>
                        <wps:wsp>
                          <wps:cNvSpPr/>
                          <wps:cNvPr id="7" name="Shape 7"/>
                          <wps:spPr>
                            <a:xfrm>
                              <a:off x="10266" y="1104"/>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276" y="1116"/>
                              <a:ext cx="649" cy="523"/>
                            </a:xfrm>
                            <a:custGeom>
                              <a:rect b="b" l="l" r="r" t="t"/>
                              <a:pathLst>
                                <a:path extrusionOk="0" h="523" w="649">
                                  <a:moveTo>
                                    <a:pt x="51" y="523"/>
                                  </a:moveTo>
                                  <a:lnTo>
                                    <a:pt x="0" y="68"/>
                                  </a:lnTo>
                                  <a:lnTo>
                                    <a:pt x="597" y="0"/>
                                  </a:lnTo>
                                  <a:lnTo>
                                    <a:pt x="648" y="455"/>
                                  </a:lnTo>
                                  <a:lnTo>
                                    <a:pt x="51"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0272" y="1110"/>
                              <a:ext cx="658" cy="535"/>
                            </a:xfrm>
                            <a:custGeom>
                              <a:rect b="b" l="l" r="r" t="t"/>
                              <a:pathLst>
                                <a:path extrusionOk="0" h="535" w="658">
                                  <a:moveTo>
                                    <a:pt x="596" y="535"/>
                                  </a:moveTo>
                                  <a:lnTo>
                                    <a:pt x="0" y="454"/>
                                  </a:lnTo>
                                  <a:lnTo>
                                    <a:pt x="62" y="0"/>
                                  </a:lnTo>
                                  <a:lnTo>
                                    <a:pt x="658" y="81"/>
                                  </a:lnTo>
                                  <a:lnTo>
                                    <a:pt x="596" y="535"/>
                                  </a:lnTo>
                                  <a:close/>
                                </a:path>
                              </a:pathLst>
                            </a:custGeom>
                            <a:solidFill>
                              <a:srgbClr val="FFFFFF"/>
                            </a:solidFill>
                            <a:ln>
                              <a:noFill/>
                            </a:ln>
                          </wps:spPr>
                          <wps:bodyPr anchorCtr="0" anchor="ctr" bIns="91425" lIns="91425" spcFirstLastPara="1" rIns="91425" wrap="square" tIns="91425">
                            <a:noAutofit/>
                          </wps:bodyPr>
                        </wps:wsp>
                        <wps:wsp>
                          <wps:cNvSpPr/>
                          <wps:cNvPr id="10" name="Shape 10"/>
                          <wps:spPr>
                            <a:xfrm>
                              <a:off x="10272" y="1110"/>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0300" y="1149"/>
                              <a:ext cx="602" cy="45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0300" y="1149"/>
                              <a:ext cx="602" cy="458"/>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3</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5638800</wp:posOffset>
                </wp:positionH>
                <wp:positionV relativeFrom="paragraph">
                  <wp:posOffset>698500</wp:posOffset>
                </wp:positionV>
                <wp:extent cx="426085" cy="347345"/>
                <wp:effectExtent b="0" l="0" r="0" t="0"/>
                <wp:wrapNone/>
                <wp:docPr id="160"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426085" cy="347345"/>
                        </a:xfrm>
                        <a:prstGeom prst="rect"/>
                        <a:ln/>
                      </pic:spPr>
                    </pic:pic>
                  </a:graphicData>
                </a:graphic>
              </wp:anchor>
            </w:drawing>
          </mc:Fallback>
        </mc:AlternateConten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254000</wp:posOffset>
                </wp:positionH>
                <wp:positionV relativeFrom="paragraph">
                  <wp:posOffset>152400</wp:posOffset>
                </wp:positionV>
                <wp:extent cx="7620" cy="12700"/>
                <wp:effectExtent b="0" l="0" r="0" t="0"/>
                <wp:wrapTopAndBottom distB="0" distT="0"/>
                <wp:docPr id="156" name=""/>
                <a:graphic>
                  <a:graphicData uri="http://schemas.microsoft.com/office/word/2010/wordprocessingShape">
                    <wps:wsp>
                      <wps:cNvSpPr/>
                      <wps:cNvPr id="2" name="Shape 2"/>
                      <wps:spPr>
                        <a:xfrm>
                          <a:off x="4582095" y="3776190"/>
                          <a:ext cx="152781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254000</wp:posOffset>
                </wp:positionH>
                <wp:positionV relativeFrom="paragraph">
                  <wp:posOffset>152400</wp:posOffset>
                </wp:positionV>
                <wp:extent cx="7620" cy="12700"/>
                <wp:effectExtent b="0" l="0" r="0" t="0"/>
                <wp:wrapTopAndBottom distB="0" distT="0"/>
                <wp:docPr id="156"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EA">
      <w:pPr>
        <w:spacing w:before="87" w:line="252.00000000000003" w:lineRule="auto"/>
        <w:ind w:left="404" w:right="893" w:firstLine="0"/>
        <w:rPr>
          <w:sz w:val="16"/>
          <w:szCs w:val="16"/>
        </w:rPr>
        <w:sectPr>
          <w:headerReference r:id="rId27" w:type="default"/>
          <w:footerReference r:id="rId28" w:type="default"/>
          <w:type w:val="nextPage"/>
          <w:pgSz w:h="16840" w:w="11900" w:orient="portrait"/>
          <w:pgMar w:bottom="280" w:top="1320" w:left="1380" w:right="880" w:header="834" w:footer="0"/>
        </w:sectPr>
      </w:pPr>
      <w:r w:rsidDel="00000000" w:rsidR="00000000" w:rsidRPr="00000000">
        <w:rPr>
          <w:sz w:val="18.333333333333336"/>
          <w:szCs w:val="18.333333333333336"/>
          <w:vertAlign w:val="superscript"/>
          <w:rtl w:val="0"/>
        </w:rPr>
        <w:t xml:space="preserve">4 </w:t>
      </w:r>
      <w:r w:rsidDel="00000000" w:rsidR="00000000" w:rsidRPr="00000000">
        <w:rPr>
          <w:sz w:val="16"/>
          <w:szCs w:val="16"/>
          <w:rtl w:val="0"/>
        </w:rPr>
        <w:t xml:space="preserve">Al respecto cfr.: Valero Crespo, M. (1992). Actividades para la enseñanza escolar de la religión. Madrid: Editorial y distribuidora S.A.; Artacho, R. (1989). La enseñanza escolar de la religión. Madrid: Promoción popular cristiana.</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404" w:right="90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contextualizando a lo largo de los años para insertarse en las realidades particulares y así poder trabajar en la construcción de un mundo mejor; forjado desde la dimensión trascendental de todo estudiante. Es por ello que hoy, cuenta con un sustento legal y documental significativo que respalda y nutre su que-hacer. El punto de partida de este compendio legal y bibliográfico es el Artículo XII del Concordato de 1973 ratificado por la ley 20 de 1974, seguido de nuestra Carta Magna, pues en su artículo 19 se reconoce el derecho de libertad religiosa y de cultos, que vincula la dimensión trascendental en la formación de todo colombiano sin miramientos de a qué iglesia o confesión pertenezca, como se lee en la Ley 133 de 1994 que desarrolla el mencionado artículo de la Constitución Política de 1991.</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Ninguna Iglesia o confesión religiosa es ni será oficial o estatal. Sin embargo, el Estado no es ateo, agnóstico, o indiferente ante los sentimientos religiosos de los colombianos. El Poder Público protegerá a las personas en sus creencias, así como a las Iglesias y confesiones religiosas y facilitará la participación de estas y aquellas en la consecución del bien común. De igual manera, mantendrá relaciones armónicas y de común entendimiento con las Iglesias y confesiones religiosas existentes en la sociedad colombiana. (Ley 133 de 1994, Artículo 2). De ahí se entiende el por qué en la Ley General de Educación, Ley 115 de 1994, “se adoptan principios y disposiciones que incluyen el desarrollo de valores morales, éticos, espirituales y religiosos” (Conferencia Episcopal de Colombia, 2012, p. 7); expresados entre otros, en los siguientes artículos: en la definición de la educación (Artículos 1 y 92), en el marco de fines de la educación (Artículo 5, numeral 1); en los objetivos comunes de todos los niveles (Artículo 13, literal b); en la definición de Educación preescolar, (Artículo 15); en los objetivos específicos de la Educación Preescolar, (Artículo 16, literal h); en los objetivos generales de la Educación Básica (Artículo 20º y 21, literal k; Artículo 22, literal j); en los objetivos específicos de la Educación Media Académica, (Artículo 30, literal g); en la determinación de las áreas obligatorias y fundamentales, (Artículos 23º y 31º).Así las cosas, es claro que podrían existir dos tipos de estándares porque hay dos tipos de educación religiosa: la católica del Artículo XII del Concordato de 1973 y la enseñanza religiosa cristiana no católica del Convenio de Derecho Público Interno No.1 (promulgado mediante Decreto 354 de 1998). En ausencia de una realización práctica de este segundo tipo de educación religiosa y de una propuesta de estándares por parte de las entidades en ese Convenio, (Conferencia Episcopal de Colombia, 2012, p. 9)</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cumplimiento de lo establecido en la Directiva Ministerial No. 002, del 5 de febrero de 2004 que establece que “la educación religiosa debe impartirse de acuerdo con los programas que presenten las autoridades de las Iglesias y los aprendizajes básicos que consideren pertinentes para cada conjunto de grados, así como los criterios de evaluación de los mismos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lleva a buen término lo consignado por la Corte Constitucional en la Sentencia C-027/93 relacionado con la elaboración de los programas docentes requeridos para el desarrollo del área, trabajo que ha sido realizado y se materializa en la construcción teórica que la Iglesia Católica y en el caso particular, la Conferencia Episcopal Colombiana ha venido realizando históricamente en nuestro país.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52"/>
          <w:tab w:val="left" w:leader="none" w:pos="3374"/>
          <w:tab w:val="left" w:leader="none" w:pos="4978"/>
          <w:tab w:val="left" w:leader="none" w:pos="6224"/>
        </w:tabs>
        <w:spacing w:after="0" w:before="0" w:line="240" w:lineRule="auto"/>
        <w:ind w:left="404" w:right="90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igual forma, y siguiendo lo dispuesto hasta ahora en el marco legal, aparece también lo establecido en el Artículo 2° del Decreto 4500 del 19 de diciembre de 2006, en el cual se plantea</w:t>
        <w:tab/>
        <w:t xml:space="preserve">que</w:t>
        <w:tab/>
        <w:t xml:space="preserve">“todos</w:t>
        <w:tab/>
        <w:t xml:space="preserve">los</w:t>
        <w:tab/>
        <w:t xml:space="preserve">establecimientos educativos que imparten educación formal, ofrecerán, dentro del currículo y en el plan de estudios, el área de Educación Religiosa como obligatoria y fundamenta”; acorde con la norma, el Magisterio de la Iglesia presenta el área como:</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ind w:left="404" w:right="910" w:firstLine="0"/>
        <w:jc w:val="both"/>
        <w:rPr>
          <w:sz w:val="20"/>
          <w:szCs w:val="20"/>
        </w:rPr>
      </w:pPr>
      <w:r w:rsidDel="00000000" w:rsidR="00000000" w:rsidRPr="00000000">
        <w:rPr>
          <w:b w:val="1"/>
          <w:sz w:val="20"/>
          <w:szCs w:val="20"/>
          <w:rtl w:val="0"/>
        </w:rPr>
        <w:t xml:space="preserve">Una disciplina escolar y como una acción evangelizadora </w:t>
      </w:r>
      <w:r w:rsidDel="00000000" w:rsidR="00000000" w:rsidRPr="00000000">
        <w:rPr>
          <w:sz w:val="20"/>
          <w:szCs w:val="20"/>
          <w:rtl w:val="0"/>
        </w:rPr>
        <w:t xml:space="preserve">(…) que se distingue de otras por su </w:t>
      </w:r>
      <w:r w:rsidDel="00000000" w:rsidR="00000000" w:rsidRPr="00000000">
        <w:rPr>
          <w:b w:val="1"/>
          <w:sz w:val="20"/>
          <w:szCs w:val="20"/>
          <w:rtl w:val="0"/>
        </w:rPr>
        <w:t xml:space="preserve">referencia al contexto educativo escolar </w:t>
      </w:r>
      <w:r w:rsidDel="00000000" w:rsidR="00000000" w:rsidRPr="00000000">
        <w:rPr>
          <w:sz w:val="20"/>
          <w:szCs w:val="20"/>
          <w:rtl w:val="0"/>
        </w:rPr>
        <w:t xml:space="preserve">y que por tanto se lleva a cabo con métodos escolares, en relación mutua con las demás áreas y objetivos escolares de la formación. Es una disciplina escolar que se distingue de otras por su </w:t>
      </w:r>
      <w:r w:rsidDel="00000000" w:rsidR="00000000" w:rsidRPr="00000000">
        <w:rPr>
          <w:b w:val="1"/>
          <w:sz w:val="20"/>
          <w:szCs w:val="20"/>
          <w:rtl w:val="0"/>
        </w:rPr>
        <w:t xml:space="preserve">referencia al contexto eclesial</w:t>
      </w:r>
      <w:r w:rsidDel="00000000" w:rsidR="00000000" w:rsidRPr="00000000">
        <w:rPr>
          <w:sz w:val="20"/>
          <w:szCs w:val="20"/>
          <w:rtl w:val="0"/>
        </w:rPr>
        <w:t xml:space="preserve">” (Secretariado de pastoral Catequética y educación Religiosa Escolar. Arquidiócesis de Medellín, 2009, p. 11).</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04" w:right="90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desarrolla desde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una perspectiva ecuménica e interreligiosa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 se basa en los principios y criterios que el catolicismo tiene para el diálogo con los no creyentes, con las ciencias, con la cultura, con las religiones no cristianas (diálogo interreligioso), entre cristianos e Iglesias (ecumenismo); principios establecidos en el Concilio Ecuménico Vaticano II y en el desarrollo posconciliar tanto teórico como práctico. Igualmente, se fundamenta en principios desarrollados en la teología y la acción misionera de la evangelización, acerca del encuentro</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sectPr>
          <w:headerReference r:id="rId29" w:type="default"/>
          <w:footerReference r:id="rId30" w:type="default"/>
          <w:type w:val="nextPage"/>
          <w:pgSz w:h="16840" w:w="11900" w:orient="portrait"/>
          <w:pgMar w:bottom="0" w:top="1320" w:left="1380" w:right="880" w:header="834"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5638800</wp:posOffset>
                </wp:positionH>
                <wp:positionV relativeFrom="paragraph">
                  <wp:posOffset>101600</wp:posOffset>
                </wp:positionV>
                <wp:extent cx="426085" cy="347345"/>
                <wp:effectExtent b="0" l="0" r="0" t="0"/>
                <wp:wrapTopAndBottom distB="0" distT="0"/>
                <wp:docPr id="166" name=""/>
                <a:graphic>
                  <a:graphicData uri="http://schemas.microsoft.com/office/word/2010/wordprocessingGroup">
                    <wpg:wgp>
                      <wpg:cNvGrpSpPr/>
                      <wpg:grpSpPr>
                        <a:xfrm>
                          <a:off x="5132000" y="3604725"/>
                          <a:ext cx="426085" cy="347345"/>
                          <a:chOff x="5132000" y="3604725"/>
                          <a:chExt cx="427375" cy="348650"/>
                        </a:xfrm>
                      </wpg:grpSpPr>
                      <wpg:grpSp>
                        <wpg:cNvGrpSpPr/>
                        <wpg:grpSpPr>
                          <a:xfrm>
                            <a:off x="5132958" y="3606328"/>
                            <a:ext cx="421640" cy="342900"/>
                            <a:chOff x="10266" y="170"/>
                            <a:chExt cx="664" cy="540"/>
                          </a:xfrm>
                        </wpg:grpSpPr>
                        <wps:wsp>
                          <wps:cNvSpPr/>
                          <wps:cNvPr id="7" name="Shape 7"/>
                          <wps:spPr>
                            <a:xfrm>
                              <a:off x="10266" y="170"/>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0276" y="182"/>
                              <a:ext cx="649" cy="523"/>
                            </a:xfrm>
                            <a:custGeom>
                              <a:rect b="b" l="l" r="r" t="t"/>
                              <a:pathLst>
                                <a:path extrusionOk="0" h="523" w="649">
                                  <a:moveTo>
                                    <a:pt x="51" y="522"/>
                                  </a:moveTo>
                                  <a:lnTo>
                                    <a:pt x="0" y="68"/>
                                  </a:lnTo>
                                  <a:lnTo>
                                    <a:pt x="597" y="0"/>
                                  </a:lnTo>
                                  <a:lnTo>
                                    <a:pt x="648" y="455"/>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10272" y="175"/>
                              <a:ext cx="658" cy="535"/>
                            </a:xfrm>
                            <a:custGeom>
                              <a:rect b="b" l="l" r="r" t="t"/>
                              <a:pathLst>
                                <a:path extrusionOk="0" h="535" w="658">
                                  <a:moveTo>
                                    <a:pt x="596" y="534"/>
                                  </a:moveTo>
                                  <a:lnTo>
                                    <a:pt x="0" y="454"/>
                                  </a:lnTo>
                                  <a:lnTo>
                                    <a:pt x="62" y="0"/>
                                  </a:lnTo>
                                  <a:lnTo>
                                    <a:pt x="658" y="81"/>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36" name="Shape 36"/>
                          <wps:spPr>
                            <a:xfrm>
                              <a:off x="10272" y="175"/>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10300" y="213"/>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0300" y="213"/>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4</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5638800</wp:posOffset>
                </wp:positionH>
                <wp:positionV relativeFrom="paragraph">
                  <wp:posOffset>101600</wp:posOffset>
                </wp:positionV>
                <wp:extent cx="426085" cy="347345"/>
                <wp:effectExtent b="0" l="0" r="0" t="0"/>
                <wp:wrapTopAndBottom distB="0" distT="0"/>
                <wp:docPr id="166" name="image11.png"/>
                <a:graphic>
                  <a:graphicData uri="http://schemas.openxmlformats.org/drawingml/2006/picture">
                    <pic:pic>
                      <pic:nvPicPr>
                        <pic:cNvPr id="0" name="image11.png"/>
                        <pic:cNvPicPr preferRelativeResize="0"/>
                      </pic:nvPicPr>
                      <pic:blipFill>
                        <a:blip r:embed="rId31"/>
                        <a:srcRect/>
                        <a:stretch>
                          <a:fillRect/>
                        </a:stretch>
                      </pic:blipFill>
                      <pic:spPr>
                        <a:xfrm>
                          <a:off x="0" y="0"/>
                          <a:ext cx="426085" cy="347345"/>
                        </a:xfrm>
                        <a:prstGeom prst="rect"/>
                        <a:ln/>
                      </pic:spPr>
                    </pic:pic>
                  </a:graphicData>
                </a:graphic>
              </wp:anchor>
            </w:drawing>
          </mc:Fallback>
        </mc:AlternateConten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 Evangelio y culturas (inculturación del Evangelio y evangelización de las culturas). (Conferencia Episcopal de Colombia, 2012, p. 9).</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la mano de este marco legal y con el interés de “facilitar el encuentro de los niños y los jóvenes con Jesucristo, a través del conocimiento y la valoración del hecho religioso propio de la cultura” (Cfr. Conferencia Episcopal de Colombia, 2012) se han propuesto distintas guías, documentos y orientaciones: De La Conferencia Episcopal de Colombia </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Orientaciones pastorales y programas de Educación Religiosa Escolar (1992),Escuela y Religión (2000), Idoneidad del profesor de educación Religiosa (2000), los Lineamientos y estándares del área (2004)</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últimamente el caso de los nuevos Estándares para la Educación Religiosa Escolar [ERE] (2012), así como también documentos legales gubernamentales como la Directiva Ministerial No. 002, del 5 de febrero de 2004). Igualmente, atendiendo a los estudiosos comprometidos con el área, entre los que encontramos autores tales como: Artacho, R. (1989) y Valero, M. (1992), quienes están entre los pioneros del área de Educación Religiosa Escolar, así como todos los documentos de apoyo escritos desde el Secretariado de Pastoral Catequética de la Arquidiócesis (Delegación para…) para traducir las realidades de los autores externos y contextualizarlos frente a las distintas realidades actuales y como proyección a las futuras generaciones de nuestra patria.</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pStyle w:val="Heading1"/>
        <w:numPr>
          <w:ilvl w:val="0"/>
          <w:numId w:val="22"/>
        </w:numPr>
        <w:tabs>
          <w:tab w:val="left" w:leader="none" w:pos="1306"/>
        </w:tabs>
        <w:spacing w:line="480" w:lineRule="auto"/>
        <w:ind w:left="404" w:right="5886" w:firstLine="301"/>
        <w:jc w:val="both"/>
        <w:rPr/>
      </w:pPr>
      <w:r w:rsidDel="00000000" w:rsidR="00000000" w:rsidRPr="00000000">
        <w:rPr>
          <w:rtl w:val="0"/>
        </w:rPr>
        <w:t xml:space="preserve">OBJETIVOS GENERALES Del área.</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404" w:right="9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Comprender la dimensión religiosa del Ser humano entendiendo la importancia del hecho religioso en la sociedad y la cultura y la integración entre fe y vida, brindando herramientas para que los estudiantes puedan estudiar, analizar, interpretar, experimentar y valorar adecuadamente lo religioso y su incidencia en la transformación de la realidad personal y social.</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Básica Primaria</w: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498"/>
        </w:tabs>
        <w:spacing w:after="0" w:before="3" w:line="240" w:lineRule="auto"/>
        <w:ind w:left="404" w:right="9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Facilitar a los padres de familia la educación de sus hijos de acuerdo a sus convicciones religiosas y morales</w:t>
      </w:r>
    </w:p>
    <w:p w:rsidR="00000000" w:rsidDel="00000000" w:rsidP="00000000" w:rsidRDefault="00000000" w:rsidRPr="00000000" w14:paraId="000000F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498"/>
        </w:tabs>
        <w:spacing w:after="0" w:before="5" w:line="237" w:lineRule="auto"/>
        <w:ind w:left="404" w:right="9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Encontrar el significado de las principales manifestaciones del hecho religioso en nuestro contexto socio-cultural.</w:t>
      </w:r>
    </w:p>
    <w:p w:rsidR="00000000" w:rsidDel="00000000" w:rsidP="00000000" w:rsidRDefault="00000000" w:rsidRPr="00000000" w14:paraId="0000010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498"/>
        </w:tabs>
        <w:spacing w:after="0" w:before="3" w:line="240" w:lineRule="auto"/>
        <w:ind w:left="404" w:right="91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Asumir actitudes personales ante el mensaje religioso, basadas en el estudio y manejo de las fuentes, documentos y testimonios dé la fe.</w:t>
      </w:r>
    </w:p>
    <w:p w:rsidR="00000000" w:rsidDel="00000000" w:rsidP="00000000" w:rsidRDefault="00000000" w:rsidRPr="00000000" w14:paraId="0000010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498"/>
        </w:tabs>
        <w:spacing w:after="0" w:before="4" w:line="237" w:lineRule="auto"/>
        <w:ind w:left="404" w:right="91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Respetar las opciones religiosas que se sigan del proceso educativo y de la Educación Religiosa adquirida en el hogar y en el contexto socio-religiosa.</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Básica Secundaria</w:t>
      </w: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53"/>
        </w:tabs>
        <w:spacing w:after="0" w:before="0" w:line="240" w:lineRule="auto"/>
        <w:ind w:left="552" w:right="0" w:hanging="1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Facilitar a los padres de familia la educación de sus hijos de acuerdo a sus convicciones</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religiosas y morales</w:t>
      </w:r>
    </w:p>
    <w:p w:rsidR="00000000" w:rsidDel="00000000" w:rsidP="00000000" w:rsidRDefault="00000000" w:rsidRPr="00000000" w14:paraId="00000106">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4"/>
        </w:tabs>
        <w:spacing w:after="0" w:before="0" w:line="240" w:lineRule="auto"/>
        <w:ind w:left="534" w:right="0" w:hanging="1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Adquirir un conocimiento objetivo y sistemático de los contenidos esenciales del catolicismo</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sus realizaciones más significativas en la vida de la persona, la familia y la sociedad.</w:t>
      </w:r>
    </w:p>
    <w:p w:rsidR="00000000" w:rsidDel="00000000" w:rsidP="00000000" w:rsidRDefault="00000000" w:rsidRPr="00000000" w14:paraId="00000108">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63"/>
        </w:tabs>
        <w:spacing w:after="0" w:before="1" w:line="240" w:lineRule="auto"/>
        <w:ind w:left="404" w:right="9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Identificar las diversas formas de lenguaje religioso y de la experiencia de fe cristiana y católica, presentes en las culturas, especialmente en las locales.</w:t>
      </w:r>
    </w:p>
    <w:p w:rsidR="00000000" w:rsidDel="00000000" w:rsidP="00000000" w:rsidRDefault="00000000" w:rsidRPr="00000000" w14:paraId="00000109">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43"/>
        </w:tabs>
        <w:spacing w:after="0" w:before="1" w:line="240" w:lineRule="auto"/>
        <w:ind w:left="404" w:right="91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Interpretar objetivamente el patrimonio cristiano presente en el contexto socio-cultural para valorarlo y contribuir a su renovación.</w:t>
      </w:r>
    </w:p>
    <w:p w:rsidR="00000000" w:rsidDel="00000000" w:rsidP="00000000" w:rsidRDefault="00000000" w:rsidRPr="00000000" w14:paraId="0000010A">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81"/>
        </w:tabs>
        <w:spacing w:after="0" w:before="1" w:line="240" w:lineRule="auto"/>
        <w:ind w:left="404" w:right="915" w:firstLine="5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Establecer la relación entre el estudio escolar de la fe cristiana y católica y su vivencia en los ámbitos propios de las comunidades y grupos eclesiales presentes en la sociedad.</w:t>
      </w:r>
    </w:p>
    <w:p w:rsidR="00000000" w:rsidDel="00000000" w:rsidP="00000000" w:rsidRDefault="00000000" w:rsidRPr="00000000" w14:paraId="0000010B">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27"/>
        </w:tabs>
        <w:spacing w:after="0" w:before="1" w:line="240" w:lineRule="auto"/>
        <w:ind w:left="404" w:right="9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Desarrollar la capacidad de confrontar la visión cristiana y católica de la vida con las visiones de otras confesiones cristianas, religiones y sistemas de significado, presentes en el contexto socio-cultural y religioso.</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Educación Media</w:t>
      </w: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53"/>
        </w:tabs>
        <w:spacing w:after="0" w:before="0" w:line="240" w:lineRule="auto"/>
        <w:ind w:left="552" w:right="0" w:hanging="14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Facilitar a los padres de familia la educación de sus hijos de acuerdo a sus convicciones</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religiosas y morales</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254000</wp:posOffset>
                </wp:positionH>
                <wp:positionV relativeFrom="paragraph">
                  <wp:posOffset>152400</wp:posOffset>
                </wp:positionV>
                <wp:extent cx="7620" cy="12700"/>
                <wp:effectExtent b="0" l="0" r="0" t="0"/>
                <wp:wrapTopAndBottom distB="0" distT="0"/>
                <wp:docPr id="159" name=""/>
                <a:graphic>
                  <a:graphicData uri="http://schemas.microsoft.com/office/word/2010/wordprocessingShape">
                    <wps:wsp>
                      <wps:cNvSpPr/>
                      <wps:cNvPr id="5" name="Shape 5"/>
                      <wps:spPr>
                        <a:xfrm>
                          <a:off x="4582095" y="3776190"/>
                          <a:ext cx="152781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254000</wp:posOffset>
                </wp:positionH>
                <wp:positionV relativeFrom="paragraph">
                  <wp:posOffset>152400</wp:posOffset>
                </wp:positionV>
                <wp:extent cx="7620" cy="12700"/>
                <wp:effectExtent b="0" l="0" r="0" t="0"/>
                <wp:wrapTopAndBottom distB="0" distT="0"/>
                <wp:docPr id="159" name="image4.png"/>
                <a:graphic>
                  <a:graphicData uri="http://schemas.openxmlformats.org/drawingml/2006/picture">
                    <pic:pic>
                      <pic:nvPicPr>
                        <pic:cNvPr id="0" name="image4.png"/>
                        <pic:cNvPicPr preferRelativeResize="0"/>
                      </pic:nvPicPr>
                      <pic:blipFill>
                        <a:blip r:embed="rId32"/>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112">
      <w:pPr>
        <w:spacing w:before="87" w:line="252.00000000000003" w:lineRule="auto"/>
        <w:ind w:left="404" w:right="893" w:firstLine="0"/>
        <w:rPr>
          <w:sz w:val="16"/>
          <w:szCs w:val="16"/>
        </w:rPr>
      </w:pPr>
      <w:r w:rsidDel="00000000" w:rsidR="00000000" w:rsidRPr="00000000">
        <w:rPr>
          <w:sz w:val="18.333333333333336"/>
          <w:szCs w:val="18.333333333333336"/>
          <w:vertAlign w:val="superscript"/>
          <w:rtl w:val="0"/>
        </w:rPr>
        <w:t xml:space="preserve">5 </w:t>
      </w:r>
      <w:r w:rsidDel="00000000" w:rsidR="00000000" w:rsidRPr="00000000">
        <w:rPr>
          <w:sz w:val="16"/>
          <w:szCs w:val="16"/>
          <w:rtl w:val="0"/>
        </w:rPr>
        <w:t xml:space="preserve">de la sección de educación y cultura o llamado hoy Centro Pastoral para la Evangelización y la Fe. Comisión Episcopal de Educación y Culturas. Departamento de Educación y Culturas.</w:t>
      </w:r>
    </w:p>
    <w:p w:rsidR="00000000" w:rsidDel="00000000" w:rsidP="00000000" w:rsidRDefault="00000000" w:rsidRPr="00000000" w14:paraId="00000113">
      <w:pPr>
        <w:spacing w:line="183" w:lineRule="auto"/>
        <w:ind w:left="404" w:firstLine="0"/>
        <w:rPr>
          <w:sz w:val="16"/>
          <w:szCs w:val="16"/>
        </w:rPr>
        <w:sectPr>
          <w:headerReference r:id="rId33" w:type="default"/>
          <w:footerReference r:id="rId34" w:type="default"/>
          <w:type w:val="nextPage"/>
          <w:pgSz w:h="16840" w:w="11900" w:orient="portrait"/>
          <w:pgMar w:bottom="280" w:top="1320" w:left="1380" w:right="880" w:header="834" w:footer="0"/>
        </w:sectPr>
      </w:pPr>
      <w:r w:rsidDel="00000000" w:rsidR="00000000" w:rsidRPr="00000000">
        <w:rPr>
          <w:sz w:val="18.333333333333336"/>
          <w:szCs w:val="18.333333333333336"/>
          <w:vertAlign w:val="superscript"/>
          <w:rtl w:val="0"/>
        </w:rPr>
        <w:t xml:space="preserve">6 </w:t>
      </w:r>
      <w:r w:rsidDel="00000000" w:rsidR="00000000" w:rsidRPr="00000000">
        <w:rPr>
          <w:sz w:val="16"/>
          <w:szCs w:val="16"/>
          <w:rtl w:val="0"/>
        </w:rPr>
        <w:t xml:space="preserve">revisados y publicados en 2009 por el secretariado de Pastoral Catequética de la Arquidiócesis de Medellín.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5638800</wp:posOffset>
                </wp:positionH>
                <wp:positionV relativeFrom="paragraph">
                  <wp:posOffset>0</wp:posOffset>
                </wp:positionV>
                <wp:extent cx="426085" cy="347345"/>
                <wp:effectExtent b="0" l="0" r="0" t="0"/>
                <wp:wrapNone/>
                <wp:docPr id="204" name=""/>
                <a:graphic>
                  <a:graphicData uri="http://schemas.microsoft.com/office/word/2010/wordprocessingGroup">
                    <wpg:wgp>
                      <wpg:cNvGrpSpPr/>
                      <wpg:grpSpPr>
                        <a:xfrm>
                          <a:off x="5132000" y="3605350"/>
                          <a:ext cx="426085" cy="347345"/>
                          <a:chOff x="5132000" y="3605350"/>
                          <a:chExt cx="427375" cy="348650"/>
                        </a:xfrm>
                      </wpg:grpSpPr>
                      <wpg:grpSp>
                        <wpg:cNvGrpSpPr/>
                        <wpg:grpSpPr>
                          <a:xfrm>
                            <a:off x="5132958" y="3606328"/>
                            <a:ext cx="421640" cy="343535"/>
                            <a:chOff x="10266" y="0"/>
                            <a:chExt cx="664" cy="541"/>
                          </a:xfrm>
                        </wpg:grpSpPr>
                        <wps:wsp>
                          <wps:cNvSpPr/>
                          <wps:cNvPr id="7" name="Shape 7"/>
                          <wps:spPr>
                            <a:xfrm>
                              <a:off x="10266" y="0"/>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10276" y="12"/>
                              <a:ext cx="649" cy="523"/>
                            </a:xfrm>
                            <a:custGeom>
                              <a:rect b="b" l="l" r="r" t="t"/>
                              <a:pathLst>
                                <a:path extrusionOk="0" h="523" w="649">
                                  <a:moveTo>
                                    <a:pt x="51" y="522"/>
                                  </a:moveTo>
                                  <a:lnTo>
                                    <a:pt x="0" y="68"/>
                                  </a:lnTo>
                                  <a:lnTo>
                                    <a:pt x="597" y="0"/>
                                  </a:lnTo>
                                  <a:lnTo>
                                    <a:pt x="648" y="455"/>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31" name="Shape 131"/>
                          <wps:spPr>
                            <a:xfrm>
                              <a:off x="10272" y="6"/>
                              <a:ext cx="658" cy="535"/>
                            </a:xfrm>
                            <a:custGeom>
                              <a:rect b="b" l="l" r="r" t="t"/>
                              <a:pathLst>
                                <a:path extrusionOk="0" h="535" w="658">
                                  <a:moveTo>
                                    <a:pt x="596" y="534"/>
                                  </a:moveTo>
                                  <a:lnTo>
                                    <a:pt x="0" y="454"/>
                                  </a:lnTo>
                                  <a:lnTo>
                                    <a:pt x="62" y="0"/>
                                  </a:lnTo>
                                  <a:lnTo>
                                    <a:pt x="658" y="81"/>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132" name="Shape 132"/>
                          <wps:spPr>
                            <a:xfrm>
                              <a:off x="10272" y="6"/>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33" name="Shape 133"/>
                          <wps:spPr>
                            <a:xfrm>
                              <a:off x="10300" y="44"/>
                              <a:ext cx="602" cy="45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10300" y="44"/>
                              <a:ext cx="602" cy="458"/>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5</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5638800</wp:posOffset>
                </wp:positionH>
                <wp:positionV relativeFrom="paragraph">
                  <wp:posOffset>0</wp:posOffset>
                </wp:positionV>
                <wp:extent cx="426085" cy="347345"/>
                <wp:effectExtent b="0" l="0" r="0" t="0"/>
                <wp:wrapNone/>
                <wp:docPr id="204" name="image49.png"/>
                <a:graphic>
                  <a:graphicData uri="http://schemas.openxmlformats.org/drawingml/2006/picture">
                    <pic:pic>
                      <pic:nvPicPr>
                        <pic:cNvPr id="0" name="image49.png"/>
                        <pic:cNvPicPr preferRelativeResize="0"/>
                      </pic:nvPicPr>
                      <pic:blipFill>
                        <a:blip r:embed="rId35"/>
                        <a:srcRect/>
                        <a:stretch>
                          <a:fillRect/>
                        </a:stretch>
                      </pic:blipFill>
                      <pic:spPr>
                        <a:xfrm>
                          <a:off x="0" y="0"/>
                          <a:ext cx="426085" cy="347345"/>
                        </a:xfrm>
                        <a:prstGeom prst="rect"/>
                        <a:ln/>
                      </pic:spPr>
                    </pic:pic>
                  </a:graphicData>
                </a:graphic>
              </wp:anchor>
            </w:drawing>
          </mc:Fallback>
        </mc:AlternateContent>
      </w:r>
    </w:p>
    <w:p w:rsidR="00000000" w:rsidDel="00000000" w:rsidP="00000000" w:rsidRDefault="00000000" w:rsidRPr="00000000" w14:paraId="00000114">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601"/>
        </w:tabs>
        <w:spacing w:after="0" w:before="90" w:line="240" w:lineRule="auto"/>
        <w:ind w:left="600" w:right="0" w:hanging="197.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Sistematizar los conocimientos, procedimientos y valores religiosos estudiados en la</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Educación Básica para aplicarlos a la vida personal y social.</w:t>
      </w:r>
    </w:p>
    <w:p w:rsidR="00000000" w:rsidDel="00000000" w:rsidP="00000000" w:rsidRDefault="00000000" w:rsidRPr="00000000" w14:paraId="00000116">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23"/>
        </w:tabs>
        <w:spacing w:after="0" w:before="0" w:line="240" w:lineRule="auto"/>
        <w:ind w:left="522" w:right="0" w:hanging="118.9999999999999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Identificar la relación entre la fe y la ciencia, la fe y la vida, la fe y la cultura, la fe y la sociedad.</w:t>
      </w:r>
    </w:p>
    <w:p w:rsidR="00000000" w:rsidDel="00000000" w:rsidP="00000000" w:rsidRDefault="00000000" w:rsidRPr="00000000" w14:paraId="0000011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498"/>
        </w:tabs>
        <w:spacing w:after="0" w:before="5" w:line="237" w:lineRule="auto"/>
        <w:ind w:left="404" w:right="91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Explorar el significado cristiano de la dimensión vocacional de la existencia, de las profesiones y el trabajo</w:t>
      </w:r>
    </w:p>
    <w:p w:rsidR="00000000" w:rsidDel="00000000" w:rsidP="00000000" w:rsidRDefault="00000000" w:rsidRPr="00000000" w14:paraId="0000011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498"/>
        </w:tabs>
        <w:spacing w:after="0" w:before="3" w:line="240" w:lineRule="auto"/>
        <w:ind w:left="497" w:right="0" w:hanging="93.9999999999999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Aprender a realizar proyectos personales y sociales basados en la doctrina social de la Iglesia.</w:t>
      </w:r>
    </w:p>
    <w:p w:rsidR="00000000" w:rsidDel="00000000" w:rsidP="00000000" w:rsidRDefault="00000000" w:rsidRPr="00000000" w14:paraId="0000011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498"/>
        </w:tabs>
        <w:spacing w:after="0" w:before="4" w:line="237" w:lineRule="auto"/>
        <w:ind w:left="404" w:right="9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Tomar una actitud madura frente a la propuesta de un proyecto de vida y de sociedad basado en la visión cristiana de la existencia y en la Doctrina Social de la Iglesia</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ind w:left="404" w:right="913" w:firstLine="0"/>
        <w:jc w:val="both"/>
        <w:rPr>
          <w:b w:val="1"/>
          <w:sz w:val="20"/>
          <w:szCs w:val="20"/>
        </w:rPr>
      </w:pPr>
      <w:r w:rsidDel="00000000" w:rsidR="00000000" w:rsidRPr="00000000">
        <w:rPr>
          <w:sz w:val="20"/>
          <w:szCs w:val="20"/>
          <w:rtl w:val="0"/>
        </w:rPr>
        <w:t xml:space="preserve">Todos ellos se constituyen entonces, en los objetivos generales de la Educación Religiosa Escolar en el marco de la formación integral, pues de la mano con las otras áreas del conocimiento está llamada a </w:t>
      </w:r>
      <w:r w:rsidDel="00000000" w:rsidR="00000000" w:rsidRPr="00000000">
        <w:rPr>
          <w:b w:val="1"/>
          <w:sz w:val="20"/>
          <w:szCs w:val="20"/>
          <w:rtl w:val="0"/>
        </w:rPr>
        <w:t xml:space="preserve">construir pensamiento y conocimiento autónomo, dinámico y autogestionante.</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995"/>
          <w:tab w:val="left" w:leader="none" w:pos="996"/>
        </w:tabs>
        <w:spacing w:after="0" w:before="166" w:line="240" w:lineRule="auto"/>
        <w:ind w:left="995" w:right="0" w:hanging="59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RECURSOS PEDAGÓGICOS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404" w:right="9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single"/>
          <w:shd w:fill="auto" w:val="clear"/>
          <w:vertAlign w:val="baseline"/>
          <w:rtl w:val="0"/>
        </w:rPr>
        <w:t xml:space="preserve">Recursos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Diferentes espacios de la institución, audiovisuales, sala de computadores, juegos didácticos, Biblia, material elaborado por los estudiantes, guías y/o textos y documentos, plataformas virtuales, entre otros.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404" w:right="9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single"/>
          <w:shd w:fill="auto" w:val="clear"/>
          <w:vertAlign w:val="baseline"/>
          <w:rtl w:val="0"/>
        </w:rPr>
        <w:t xml:space="preserve">Estrategias pedagógicas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la orientación del trabajo de la Educación Religiosa Escolar (E.R.E) se sugiere la investigación como metodología didáctica en el aula de clase; para ello se pueden tener en cuenta diferentes tipos de actividades como:</w:t>
      </w:r>
    </w:p>
    <w:p w:rsidR="00000000" w:rsidDel="00000000" w:rsidP="00000000" w:rsidRDefault="00000000" w:rsidRPr="00000000" w14:paraId="00000124">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65"/>
        </w:tabs>
        <w:spacing w:after="0" w:before="0" w:line="240" w:lineRule="auto"/>
        <w:ind w:left="404" w:right="91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Distintas formas de indagación, la elaboración de preguntas, socialización, sustentación, trabajos colaborativos por proyectos, investigaciones documentales y de campo, aula abierta, entrevistas, encuestas, paneles, foros, análisis de casos, debates, exposiciones, presentación de trabajo individual y grupal, síntesis • Aula virtual, wikis, weblogs, webquest, podcast, e-mail, chat y correos.</w:t>
      </w:r>
    </w:p>
    <w:p w:rsidR="00000000" w:rsidDel="00000000" w:rsidP="00000000" w:rsidRDefault="00000000" w:rsidRPr="00000000" w14:paraId="00000125">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uso de imagen, dibujos, láminas, historietas, diapositivas, películas y video taller.</w:t>
      </w:r>
    </w:p>
    <w:p w:rsidR="00000000" w:rsidDel="00000000" w:rsidP="00000000" w:rsidRDefault="00000000" w:rsidRPr="00000000" w14:paraId="00000126">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603"/>
        </w:tabs>
        <w:spacing w:after="0" w:before="1" w:line="240" w:lineRule="auto"/>
        <w:ind w:left="404" w:right="91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Estrategias de lectura comprensiva, lecturas dirigidas, reflexiones de textos bíblicos, narraciones, poesía, cuento, documentos y producción textual.</w:t>
      </w:r>
    </w:p>
    <w:p w:rsidR="00000000" w:rsidDel="00000000" w:rsidP="00000000" w:rsidRDefault="00000000" w:rsidRPr="00000000" w14:paraId="00000127">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1" w:line="242" w:lineRule="auto"/>
        <w:ind w:left="404" w:right="90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Talleres individuales y grupales, dinámicas, cazas del tesoro, disco foro, sociodrama, juegos de roles, rondas, juegos, encuentros de integración, salidas pedagógicas, encuentros intercolegiales, celebraciones culturales y/o sociales y celebraciones litúrgicas, entre otros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995"/>
        </w:tabs>
        <w:spacing w:after="0" w:before="1" w:line="240" w:lineRule="auto"/>
        <w:ind w:left="994" w:right="0" w:hanging="59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CRITERIOS Y ESTRATEGIAS DE EVALUACIÓN</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evaluación de las competencias en Educación Religiosa Escolar, se caracteriza por tener en cuenta la comprensión y la explicación de los problemas y realidades centrales que sean planteados desde los ámbitos: epistemológico, ontológico, teológico-trinitario, cristocéntrico y eclesiológico; así como la confrontación entre planteamientos, propuestas y argumentos presentados que conlleven al estudiante a participar en el diálogo y construcción de pensamiento religioso.</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1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núcleo común se evalúan las exigencias mínimas de la interpretación, la argumentación y la proposición, planteadas por los ámbitos o problemas específicos ya mencionados. En este sentido, la evaluación del núcleo común busca explorar las competencias básicas que debe poseer todo estudiante en Educación Religiosa al egresar de la Educación Media.</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1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eso, en la implementación de las propuestas metodológicas se tiene presente evaluar cuál es nivel de apropiación de los estudiantes de los estándares para valorarlas desde su saber conocer, saber hacer y saber ser.</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Cada educador (a), elaborará los talleres o actividades necesarias para la recuperación de los logros, según las competencias establecidas, los contenidos y las debilidades presentadas por los estudiantes, durante cada periodo escolar.</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sectPr>
          <w:headerReference r:id="rId36" w:type="default"/>
          <w:footerReference r:id="rId37" w:type="default"/>
          <w:type w:val="nextPage"/>
          <w:pgSz w:h="16840" w:w="11900" w:orient="portrait"/>
          <w:pgMar w:bottom="720" w:top="1320" w:left="1380" w:right="880" w:header="834" w:footer="531"/>
          <w:pgNumType w:start="6"/>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este aspecto es importante destacar que el área se acoge y aplica todas las directrices establecidas en el SIE.</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404" w:right="89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la evaluación de la Educación Religiosa Escolar se pueden tener en cuenta los siguientes aspectos:</w:t>
      </w:r>
    </w:p>
    <w:p w:rsidR="00000000" w:rsidDel="00000000" w:rsidP="00000000" w:rsidRDefault="00000000" w:rsidRPr="00000000" w14:paraId="00000136">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actitud, el interés y la participación en el desarrollo de las clases.</w:t>
      </w:r>
    </w:p>
    <w:p w:rsidR="00000000" w:rsidDel="00000000" w:rsidP="00000000" w:rsidRDefault="00000000" w:rsidRPr="00000000" w14:paraId="00000137">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Trabajo en equipo y respeto a pares y superiores.</w:t>
      </w:r>
    </w:p>
    <w:p w:rsidR="00000000" w:rsidDel="00000000" w:rsidP="00000000" w:rsidRDefault="00000000" w:rsidRPr="00000000" w14:paraId="00000138">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Responsabilidad asumida frente a los procesos del área.</w:t>
      </w:r>
    </w:p>
    <w:p w:rsidR="00000000" w:rsidDel="00000000" w:rsidP="00000000" w:rsidRDefault="00000000" w:rsidRPr="00000000" w14:paraId="00000139">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Estructuración de conceptos.</w:t>
      </w:r>
    </w:p>
    <w:p w:rsidR="00000000" w:rsidDel="00000000" w:rsidP="00000000" w:rsidRDefault="00000000" w:rsidRPr="00000000" w14:paraId="0000013A">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Procesamiento de la información.</w:t>
      </w:r>
    </w:p>
    <w:p w:rsidR="00000000" w:rsidDel="00000000" w:rsidP="00000000" w:rsidRDefault="00000000" w:rsidRPr="00000000" w14:paraId="0000013B">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Puntualidad.</w:t>
      </w:r>
    </w:p>
    <w:p w:rsidR="00000000" w:rsidDel="00000000" w:rsidP="00000000" w:rsidRDefault="00000000" w:rsidRPr="00000000" w14:paraId="0000013C">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Habilidades y destrezas en la exposición clara y objetiva de los diversos temas del área.</w:t>
      </w:r>
    </w:p>
    <w:p w:rsidR="00000000" w:rsidDel="00000000" w:rsidP="00000000" w:rsidRDefault="00000000" w:rsidRPr="00000000" w14:paraId="0000013D">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activa de actividades lúdicas.</w:t>
      </w:r>
    </w:p>
    <w:p w:rsidR="00000000" w:rsidDel="00000000" w:rsidP="00000000" w:rsidRDefault="00000000" w:rsidRPr="00000000" w14:paraId="0000013E">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Competencia lectora.</w:t>
      </w:r>
    </w:p>
    <w:p w:rsidR="00000000" w:rsidDel="00000000" w:rsidP="00000000" w:rsidRDefault="00000000" w:rsidRPr="00000000" w14:paraId="0000013F">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Respeto por la diversidad.</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•Cumplimiento de normas sociales como el manual de convivencia, entre otros.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spacing w:before="183" w:lineRule="auto"/>
        <w:ind w:left="404" w:firstLine="0"/>
        <w:rPr>
          <w:sz w:val="20"/>
          <w:szCs w:val="20"/>
        </w:rPr>
      </w:pPr>
      <w:r w:rsidDel="00000000" w:rsidR="00000000" w:rsidRPr="00000000">
        <w:rPr>
          <w:i w:val="1"/>
          <w:sz w:val="20"/>
          <w:szCs w:val="20"/>
          <w:u w:val="single"/>
          <w:rtl w:val="0"/>
        </w:rPr>
        <w:t xml:space="preserve">Estrategias de evaluación</w:t>
      </w:r>
      <w:r w:rsidDel="00000000" w:rsidR="00000000" w:rsidRPr="00000000">
        <w:rPr>
          <w:sz w:val="20"/>
          <w:szCs w:val="20"/>
          <w:rtl w:val="0"/>
        </w:rPr>
        <w:t xml:space="preserve">.</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94"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Talleres.</w:t>
      </w:r>
    </w:p>
    <w:p w:rsidR="00000000" w:rsidDel="00000000" w:rsidP="00000000" w:rsidRDefault="00000000" w:rsidRPr="00000000" w14:paraId="00000146">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Exposiciones.</w:t>
      </w:r>
    </w:p>
    <w:p w:rsidR="00000000" w:rsidDel="00000000" w:rsidP="00000000" w:rsidRDefault="00000000" w:rsidRPr="00000000" w14:paraId="00000147">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Indagación y tareas intra y extraescolar.</w:t>
      </w:r>
    </w:p>
    <w:p w:rsidR="00000000" w:rsidDel="00000000" w:rsidP="00000000" w:rsidRDefault="00000000" w:rsidRPr="00000000" w14:paraId="00000148">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Ambientes de debate y participación dentro de las clases.</w:t>
      </w:r>
    </w:p>
    <w:p w:rsidR="00000000" w:rsidDel="00000000" w:rsidP="00000000" w:rsidRDefault="00000000" w:rsidRPr="00000000" w14:paraId="00000149">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Procesos de autoevaluación oral o escrita.</w:t>
      </w:r>
    </w:p>
    <w:p w:rsidR="00000000" w:rsidDel="00000000" w:rsidP="00000000" w:rsidRDefault="00000000" w:rsidRPr="00000000" w14:paraId="0000014A">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de clase.</w:t>
      </w:r>
    </w:p>
    <w:p w:rsidR="00000000" w:rsidDel="00000000" w:rsidP="00000000" w:rsidRDefault="00000000" w:rsidRPr="00000000" w14:paraId="0000014B">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Protocolos académicos.</w:t>
      </w:r>
    </w:p>
    <w:p w:rsidR="00000000" w:rsidDel="00000000" w:rsidP="00000000" w:rsidRDefault="00000000" w:rsidRPr="00000000" w14:paraId="0000014C">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Entrega oportuna de los trabajos según la temática.</w:t>
      </w:r>
    </w:p>
    <w:p w:rsidR="00000000" w:rsidDel="00000000" w:rsidP="00000000" w:rsidRDefault="00000000" w:rsidRPr="00000000" w14:paraId="0000014D">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Lecturas complementarias de los temas asignados.</w:t>
      </w:r>
    </w:p>
    <w:p w:rsidR="00000000" w:rsidDel="00000000" w:rsidP="00000000" w:rsidRDefault="00000000" w:rsidRPr="00000000" w14:paraId="0000014E">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Dinámicas, rondas, juegos, sociodrama, juegos de roles y entrevistas, entre otros</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994"/>
          <w:tab w:val="left" w:leader="none" w:pos="996"/>
        </w:tabs>
        <w:spacing w:after="0" w:before="1" w:line="240" w:lineRule="auto"/>
        <w:ind w:left="995" w:right="0" w:hanging="59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PROYECTOS Y ACTIVIDADES ADSCRITOS AL ÁREA:</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Está adscrito al área de Educación religiosa el proyecto de Convivencia y valores humanos: Educación para la justicia, la paz, la democracia, la solidaridad, la fraternidad, el cooperativismo, la formación en los valores humanos el cual se concreta en otros subproyectos:</w:t>
      </w:r>
    </w:p>
    <w:p w:rsidR="00000000" w:rsidDel="00000000" w:rsidP="00000000" w:rsidRDefault="00000000" w:rsidRPr="00000000" w14:paraId="0000015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552"/>
        </w:tabs>
        <w:spacing w:after="0" w:before="3" w:line="245" w:lineRule="auto"/>
        <w:ind w:left="551" w:right="0" w:hanging="148.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“Guardias de Honor”</w:t>
      </w:r>
    </w:p>
    <w:p w:rsidR="00000000" w:rsidDel="00000000" w:rsidP="00000000" w:rsidRDefault="00000000" w:rsidRPr="00000000" w14:paraId="0000015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050"/>
          <w:tab w:val="left" w:leader="none" w:pos="1052"/>
        </w:tabs>
        <w:spacing w:after="0" w:before="0" w:line="245" w:lineRule="auto"/>
        <w:ind w:left="1051"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D</w:t>
      </w:r>
      <w:r w:rsidDel="00000000" w:rsidR="00000000" w:rsidRPr="00000000">
        <w:rPr>
          <w:sz w:val="20"/>
          <w:szCs w:val="20"/>
          <w:rtl w:val="0"/>
        </w:rPr>
        <w:t xml:space="preserve">ÌA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Mariano.</w:t>
      </w:r>
    </w:p>
    <w:p w:rsidR="00000000" w:rsidDel="00000000" w:rsidP="00000000" w:rsidRDefault="00000000" w:rsidRPr="00000000" w14:paraId="0000015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995"/>
          <w:tab w:val="left" w:leader="none" w:pos="996"/>
        </w:tabs>
        <w:spacing w:after="0" w:before="0" w:line="242.99999999999997" w:lineRule="auto"/>
        <w:ind w:left="995" w:right="0" w:hanging="59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Convivencia y Valores humanos</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el fortalecimiento y dinamización de área se desarrollan las siguientes actividades:</w:t>
      </w:r>
    </w:p>
    <w:p w:rsidR="00000000" w:rsidDel="00000000" w:rsidP="00000000" w:rsidRDefault="00000000" w:rsidRPr="00000000" w14:paraId="0000015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996"/>
        </w:tabs>
        <w:spacing w:after="0" w:before="1" w:line="240" w:lineRule="auto"/>
        <w:ind w:left="404" w:right="9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acompañamiento espiritual a los estudiantes con el apoyo de la parroquia Santa Ana y otras comunidades e integrantes de la Iglesia</w:t>
      </w:r>
    </w:p>
    <w:p w:rsidR="00000000" w:rsidDel="00000000" w:rsidP="00000000" w:rsidRDefault="00000000" w:rsidRPr="00000000" w14:paraId="0000015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996"/>
        </w:tabs>
        <w:spacing w:after="0" w:before="0" w:line="240" w:lineRule="auto"/>
        <w:ind w:left="404" w:right="91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Preparación para la semana santa con actividades cuaresmales encaminadas al cambio positivo del actuar en la convivencia escolar.</w:t>
      </w:r>
    </w:p>
    <w:p w:rsidR="00000000" w:rsidDel="00000000" w:rsidP="00000000" w:rsidRDefault="00000000" w:rsidRPr="00000000" w14:paraId="0000015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996"/>
        </w:tabs>
        <w:spacing w:after="0" w:before="2" w:line="237" w:lineRule="auto"/>
        <w:ind w:left="404" w:right="9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Pascua cristiana con actividades de júbilo por el cambio positivo en el actuar de los estudiantes.</w:t>
      </w:r>
    </w:p>
    <w:p w:rsidR="00000000" w:rsidDel="00000000" w:rsidP="00000000" w:rsidRDefault="00000000" w:rsidRPr="00000000" w14:paraId="0000015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996"/>
        </w:tabs>
        <w:spacing w:after="0" w:before="1"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Implementación de actividades que fomenten los valores institucionales por periodo (primer periodo la sana convivencia y el respeto, segundo periodo la honestidad, tercer periodo la responsabilidad y cuarto periodo la solidaridad).</w:t>
      </w:r>
    </w:p>
    <w:p w:rsidR="00000000" w:rsidDel="00000000" w:rsidP="00000000" w:rsidRDefault="00000000" w:rsidRPr="00000000" w14:paraId="0000015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996"/>
        </w:tabs>
        <w:spacing w:after="0" w:before="1" w:line="245" w:lineRule="auto"/>
        <w:ind w:left="995" w:right="0" w:hanging="59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Septiembre mes de la biblia con concursos.</w:t>
      </w:r>
    </w:p>
    <w:p w:rsidR="00000000" w:rsidDel="00000000" w:rsidP="00000000" w:rsidRDefault="00000000" w:rsidRPr="00000000" w14:paraId="0000015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996"/>
        </w:tabs>
        <w:spacing w:after="0" w:before="0" w:line="240" w:lineRule="auto"/>
        <w:ind w:left="404" w:right="9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pascua navideña actividades lúdicas y de manualidades integrados al proyecto de recreación y tiempo libre.</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995"/>
        </w:tabs>
        <w:spacing w:after="0" w:before="0" w:line="240" w:lineRule="auto"/>
        <w:ind w:left="994" w:right="0" w:hanging="59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INTEGRACIÓN CURRICULAR</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relaciona con diferentes áreas de acuerdo a las estrategias metodológicas y actividades desarrolladas como:</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918" w:firstLine="0"/>
        <w:jc w:val="both"/>
        <w:rPr>
          <w:rFonts w:ascii="Arial" w:cs="Arial" w:eastAsia="Arial" w:hAnsi="Arial"/>
          <w:b w:val="0"/>
          <w:i w:val="0"/>
          <w:smallCaps w:val="0"/>
          <w:strike w:val="0"/>
          <w:color w:val="000000"/>
          <w:sz w:val="20"/>
          <w:szCs w:val="20"/>
          <w:u w:val="none"/>
          <w:shd w:fill="auto" w:val="clear"/>
          <w:vertAlign w:val="baseline"/>
        </w:rPr>
        <w:sectPr>
          <w:type w:val="nextPage"/>
          <w:pgSz w:h="16840" w:w="11900" w:orient="portrait"/>
          <w:pgMar w:bottom="720" w:top="1320" w:left="1380" w:right="880" w:header="834" w:footer="531"/>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Ética y Valores, ya que ésta se trabajan los valores y virtudes que tienen que ver con las experiencias significativas del área y con algunos personajes tratados.</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404" w:right="152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Castellano, en cuanto hay producción de textos, escritura y manejo del idioma. Artística; en cuanto realizan varias expresiones Artísticas.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89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Sociales; puesto que se trata la persona humana la antropología de los temas y el desarrollo de temas que le ayudan a vivir en Sociedad y en sana convivencia.</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Ciencias Naturales: En cuanto se analiza el ser humano y su incidencia en el medio.</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404" w:right="9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 importante destacar como puede evidenciar en las mallas que los contenidos abordados desde área también tienen una relación directa con varios de los proyectos instituciones, principalmente: Proyecto de vida; Convivencia y valores humanos: Educación para la justicia, la paz, la democracia, la solidaridad, la fraternidad, el cooperativismo, la formación en los valores humanos; Proyecto cátedra de la paz; Proyecto de cátedra de afrocolombianidad y Sexualidad.</w:t>
      </w:r>
    </w:p>
    <w:p w:rsidR="00000000" w:rsidDel="00000000" w:rsidP="00000000" w:rsidRDefault="00000000" w:rsidRPr="00000000" w14:paraId="0000016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995"/>
          <w:tab w:val="left" w:leader="none" w:pos="996"/>
        </w:tabs>
        <w:spacing w:after="0" w:before="167" w:line="240" w:lineRule="auto"/>
        <w:ind w:left="995" w:right="0" w:hanging="59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ATENCIÓN A ESTUDIANTES CON APRENDIZAJES DIFERENCIALES.</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parte del criterio que la IE se caracteriza por su postura incluyente y respetuosa de las diversidades humanas. De acuerdo a la limitación y ritmos de aprendizaje se </w:t>
      </w:r>
      <w:r w:rsidDel="00000000" w:rsidR="00000000" w:rsidRPr="00000000">
        <w:rPr>
          <w:sz w:val="20"/>
          <w:szCs w:val="20"/>
          <w:rtl w:val="0"/>
        </w:rPr>
        <w:t xml:space="preserve">asignan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actividades individuales y/o grupales tendientes a alcanzar los logros mínimos requeridos,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tomarán en cuenta para estos estudiantes los mismos desempeños y criterios de evaluación que para los estudiantes regulares, pero con una exigencia menor de acuerdo a la dificultad de cada uno y siguiendo los lineamientos establecidos por el consejo académico, contemplando que la enseñanza de lo espiritual en estudiantes aprendizajes diferenciales por trastornos,dificultades de aprendizaje y otros </w:t>
      </w:r>
      <w:r w:rsidDel="00000000" w:rsidR="00000000" w:rsidRPr="00000000">
        <w:rPr>
          <w:sz w:val="20"/>
          <w:szCs w:val="20"/>
          <w:rtl w:val="0"/>
        </w:rPr>
        <w:t xml:space="preserve">diagnósticos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específicos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siendo atendidos según las indicaciones de los médicos en los diagnóstico para aquellos estudiantes que no tengan diagnóstico pero se presuma dificultad se contara con las indicaciones del equipo interdisciplinario de la UAI y la oferta que se disponga deste líneas de atención de secretaría de educación y el municipio de Medellín . </w:t>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305"/>
          <w:tab w:val="left" w:leader="none" w:pos="1307"/>
        </w:tabs>
        <w:spacing w:after="0" w:before="0" w:line="240" w:lineRule="auto"/>
        <w:ind w:left="1306" w:right="0" w:hanging="602"/>
        <w:jc w:val="left"/>
        <w:rPr>
          <w:rFonts w:ascii="Arial" w:cs="Arial" w:eastAsia="Arial" w:hAnsi="Arial"/>
          <w:b w:val="1"/>
          <w:i w:val="0"/>
          <w:smallCaps w:val="0"/>
          <w:strike w:val="0"/>
          <w:color w:val="000000"/>
          <w:sz w:val="20"/>
          <w:szCs w:val="20"/>
          <w:u w:val="none"/>
          <w:shd w:fill="auto" w:val="clear"/>
          <w:vertAlign w:val="baseline"/>
        </w:rPr>
        <w:sectPr>
          <w:type w:val="nextPage"/>
          <w:pgSz w:h="16840" w:w="11900" w:orient="portrait"/>
          <w:pgMar w:bottom="720" w:top="1320" w:left="1380" w:right="880" w:header="834" w:footer="531"/>
        </w:sect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MALLAS CURRICULARES.</w:t>
      </w:r>
    </w:p>
    <w:p w:rsidR="00000000" w:rsidDel="00000000" w:rsidP="00000000" w:rsidRDefault="00000000" w:rsidRPr="00000000" w14:paraId="0000016F">
      <w:pPr>
        <w:spacing w:before="3" w:lineRule="auto"/>
        <w:ind w:left="141" w:firstLine="0"/>
        <w:rPr>
          <w:b w:val="1"/>
          <w:sz w:val="20"/>
          <w:szCs w:val="20"/>
        </w:rPr>
      </w:pPr>
      <w:r w:rsidDel="00000000" w:rsidR="00000000" w:rsidRPr="00000000">
        <w:rPr>
          <w:b w:val="1"/>
          <w:sz w:val="20"/>
          <w:szCs w:val="20"/>
          <w:rtl w:val="0"/>
        </w:rPr>
        <w:t xml:space="preserve">CICLO I.</w:t>
      </w:r>
    </w:p>
    <w:p w:rsidR="00000000" w:rsidDel="00000000" w:rsidP="00000000" w:rsidRDefault="00000000" w:rsidRPr="00000000" w14:paraId="00000170">
      <w:pPr>
        <w:ind w:left="141" w:firstLine="0"/>
        <w:rPr>
          <w:b w:val="1"/>
          <w:sz w:val="20"/>
          <w:szCs w:val="20"/>
        </w:rPr>
      </w:pPr>
      <w:r w:rsidDel="00000000" w:rsidR="00000000" w:rsidRPr="00000000">
        <w:rPr>
          <w:b w:val="1"/>
          <w:sz w:val="20"/>
          <w:szCs w:val="20"/>
          <w:rtl w:val="0"/>
        </w:rPr>
        <w:t xml:space="preserve">OBJETIVO DEL CICLO</w:t>
      </w:r>
    </w:p>
    <w:p w:rsidR="00000000" w:rsidDel="00000000" w:rsidP="00000000" w:rsidRDefault="00000000" w:rsidRPr="00000000" w14:paraId="00000171">
      <w:pPr>
        <w:spacing w:before="60" w:lineRule="auto"/>
        <w:ind w:left="500" w:right="40" w:hanging="360"/>
        <w:jc w:val="both"/>
        <w:rPr>
          <w:b w:val="1"/>
          <w:sz w:val="20"/>
          <w:szCs w:val="20"/>
        </w:rPr>
      </w:pPr>
      <w:r w:rsidDel="00000000" w:rsidR="00000000" w:rsidRPr="00000000">
        <w:rPr>
          <w:b w:val="1"/>
          <w:sz w:val="20"/>
          <w:szCs w:val="20"/>
          <w:rtl w:val="0"/>
        </w:rPr>
        <w:t xml:space="preserve">    ·</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sz w:val="20"/>
          <w:szCs w:val="20"/>
          <w:rtl w:val="0"/>
        </w:rPr>
        <w:t xml:space="preserve">Educar para el ejercicio y la toma de conciencia de identidad religiosa, con el reconocimiento y respeto de las diferencias que surgen de la experiencia</w:t>
      </w:r>
    </w:p>
    <w:p w:rsidR="00000000" w:rsidDel="00000000" w:rsidP="00000000" w:rsidRDefault="00000000" w:rsidRPr="00000000" w14:paraId="00000172">
      <w:pPr>
        <w:spacing w:before="60" w:lineRule="auto"/>
        <w:ind w:right="40"/>
        <w:jc w:val="both"/>
        <w:rPr>
          <w:b w:val="1"/>
          <w:sz w:val="20"/>
          <w:szCs w:val="20"/>
        </w:rPr>
      </w:pPr>
      <w:r w:rsidDel="00000000" w:rsidR="00000000" w:rsidRPr="00000000">
        <w:rPr>
          <w:b w:val="1"/>
          <w:sz w:val="20"/>
          <w:szCs w:val="20"/>
          <w:rtl w:val="0"/>
        </w:rPr>
        <w:t xml:space="preserve">             personal en el proceso educativo en el colegio, hogar  y el contexto socio religioso en el que vive,  mediantes prácticas individuales y/o colectivas que</w:t>
      </w:r>
    </w:p>
    <w:p w:rsidR="00000000" w:rsidDel="00000000" w:rsidP="00000000" w:rsidRDefault="00000000" w:rsidRPr="00000000" w14:paraId="00000173">
      <w:pPr>
        <w:spacing w:before="60" w:lineRule="auto"/>
        <w:ind w:right="40"/>
        <w:jc w:val="both"/>
        <w:rPr>
          <w:b w:val="1"/>
          <w:sz w:val="20"/>
          <w:szCs w:val="20"/>
        </w:rPr>
      </w:pPr>
      <w:r w:rsidDel="00000000" w:rsidR="00000000" w:rsidRPr="00000000">
        <w:rPr>
          <w:b w:val="1"/>
          <w:sz w:val="20"/>
          <w:szCs w:val="20"/>
          <w:rtl w:val="0"/>
        </w:rPr>
        <w:t xml:space="preserve">             permitan al estudiante el respeto por la vida, la amistad y las celebraciones.</w:t>
      </w:r>
    </w:p>
    <w:p w:rsidR="00000000" w:rsidDel="00000000" w:rsidP="00000000" w:rsidRDefault="00000000" w:rsidRPr="00000000" w14:paraId="00000174">
      <w:pPr>
        <w:spacing w:before="80" w:line="295.20000000000005" w:lineRule="auto"/>
        <w:ind w:left="720" w:right="680" w:hanging="360"/>
        <w:jc w:val="both"/>
        <w:rPr>
          <w:b w:val="1"/>
          <w:sz w:val="20"/>
          <w:szCs w:val="20"/>
        </w:rPr>
      </w:pP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sz w:val="20"/>
          <w:szCs w:val="20"/>
          <w:rtl w:val="0"/>
        </w:rPr>
        <w:t xml:space="preserve">Permitir a los estudiantes la confrontación de los conocimientos y valores adquiridos en clase con la experiencia religiosa de la familia y la comunidad a la cual pertenece.</w:t>
      </w:r>
    </w:p>
    <w:p w:rsidR="00000000" w:rsidDel="00000000" w:rsidP="00000000" w:rsidRDefault="00000000" w:rsidRPr="00000000" w14:paraId="00000175">
      <w:pPr>
        <w:spacing w:after="4" w:before="1" w:lineRule="auto"/>
        <w:ind w:left="141" w:firstLine="0"/>
        <w:rPr>
          <w:b w:val="1"/>
          <w:sz w:val="20"/>
          <w:szCs w:val="20"/>
        </w:rPr>
      </w:pPr>
      <w:r w:rsidDel="00000000" w:rsidR="00000000" w:rsidRPr="00000000">
        <w:rPr>
          <w:b w:val="1"/>
          <w:sz w:val="20"/>
          <w:szCs w:val="20"/>
          <w:rtl w:val="0"/>
        </w:rPr>
        <w:t xml:space="preserve">GRADO PRIMERO</w:t>
      </w:r>
    </w:p>
    <w:tbl>
      <w:tblPr>
        <w:tblStyle w:val="Table2"/>
        <w:tblW w:w="13948.000000000002"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6"/>
        <w:gridCol w:w="405"/>
        <w:gridCol w:w="426"/>
        <w:gridCol w:w="3381"/>
        <w:gridCol w:w="764"/>
        <w:gridCol w:w="5566"/>
        <w:tblGridChange w:id="0">
          <w:tblGrid>
            <w:gridCol w:w="3406"/>
            <w:gridCol w:w="405"/>
            <w:gridCol w:w="426"/>
            <w:gridCol w:w="3381"/>
            <w:gridCol w:w="764"/>
            <w:gridCol w:w="5566"/>
          </w:tblGrid>
        </w:tblGridChange>
      </w:tblGrid>
      <w:tr>
        <w:trPr>
          <w:cantSplit w:val="0"/>
          <w:trHeight w:val="210" w:hRule="atLeast"/>
          <w:tblHeader w:val="0"/>
        </w:trPr>
        <w:tc>
          <w:tcPr>
            <w:gridSpan w:val="6"/>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9" w:hRule="atLeast"/>
          <w:tblHeader w:val="0"/>
        </w:trPr>
        <w:tc>
          <w:tcPr>
            <w:gridSpan w:val="6"/>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210" w:hRule="atLeast"/>
          <w:tblHeader w:val="0"/>
        </w:trPr>
        <w:tc>
          <w:tcPr>
            <w:gridSpan w:val="6"/>
            <w:shd w:fill="dbe4f0" w:val="cle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Descubrir el sentido de la vida como un don de Dios, para cuidarla, amarla y respetarla a ejemplo de Jesús que la entregó por amor.</w:t>
            </w:r>
          </w:p>
        </w:tc>
      </w:tr>
      <w:tr>
        <w:trPr>
          <w:cantSplit w:val="0"/>
          <w:trHeight w:val="459" w:hRule="atLeast"/>
          <w:tblHeader w:val="0"/>
        </w:trPr>
        <w:tc>
          <w:tcPr>
            <w:gridSpan w:val="6"/>
            <w:shd w:fill="94b3d6"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5253" w:right="525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w:t>
            </w:r>
          </w:p>
        </w:tc>
      </w:tr>
      <w:tr>
        <w:trPr>
          <w:cantSplit w:val="0"/>
          <w:trHeight w:val="228" w:hRule="atLeast"/>
          <w:tblHeader w:val="0"/>
        </w:trPr>
        <w:tc>
          <w:tcPr>
            <w:gridSpan w:val="2"/>
            <w:shd w:fill="94b3d6" w:val="cle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5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shd w:fill="94b3d6"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39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2"/>
            <w:shd w:fill="94b3d6"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70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1170" w:hRule="atLeast"/>
          <w:tblHeader w:val="0"/>
        </w:trPr>
        <w:tc>
          <w:tcPr>
            <w:gridSpan w:val="2"/>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sz w:val="18"/>
                <w:szCs w:val="18"/>
              </w:rPr>
            </w:pPr>
            <w:r w:rsidDel="00000000" w:rsidR="00000000" w:rsidRPr="00000000">
              <w:rPr>
                <w:sz w:val="18"/>
                <w:szCs w:val="18"/>
                <w:rtl w:val="0"/>
              </w:rPr>
              <w:t xml:space="preserve">Identificar enseñanzas éticas y morales  a favor de la vida, relacionarlas con su experiencia personal y aplicarlas en situaciones concretas.</w:t>
            </w:r>
          </w:p>
        </w:tc>
        <w:tc>
          <w:tcPr>
            <w:gridSpan w:val="2"/>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sz w:val="18"/>
                <w:szCs w:val="18"/>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que las acciones se relacionan con las emociones y que puedo aprender a manejar mis emociones para no hacer daño a otras personas. (competencias emocionales)</w:t>
            </w:r>
            <w:r w:rsidDel="00000000" w:rsidR="00000000" w:rsidRPr="00000000">
              <w:rPr>
                <w:rtl w:val="0"/>
              </w:rPr>
            </w:r>
          </w:p>
        </w:tc>
        <w:tc>
          <w:tcPr>
            <w:gridSpan w:val="2"/>
          </w:tcPr>
          <w:p w:rsidR="00000000" w:rsidDel="00000000" w:rsidP="00000000" w:rsidRDefault="00000000" w:rsidRPr="00000000" w14:paraId="00000198">
            <w:pPr>
              <w:spacing w:line="242.40000000000003" w:lineRule="auto"/>
              <w:ind w:left="100" w:right="80" w:firstLine="0"/>
              <w:jc w:val="both"/>
              <w:rPr>
                <w:b w:val="1"/>
                <w:sz w:val="18"/>
                <w:szCs w:val="18"/>
              </w:rPr>
            </w:pPr>
            <w:r w:rsidDel="00000000" w:rsidR="00000000" w:rsidRPr="00000000">
              <w:rPr>
                <w:b w:val="1"/>
                <w:sz w:val="18"/>
                <w:szCs w:val="18"/>
                <w:rtl w:val="0"/>
              </w:rPr>
              <w:t xml:space="preserve">Tipo personal orientación ética:</w:t>
            </w:r>
          </w:p>
          <w:p w:rsidR="00000000" w:rsidDel="00000000" w:rsidP="00000000" w:rsidRDefault="00000000" w:rsidRPr="00000000" w14:paraId="00000199">
            <w:pPr>
              <w:spacing w:line="242.40000000000003" w:lineRule="auto"/>
              <w:ind w:left="100" w:right="80" w:firstLine="0"/>
              <w:jc w:val="both"/>
              <w:rPr>
                <w:b w:val="1"/>
                <w:sz w:val="18"/>
                <w:szCs w:val="18"/>
              </w:rPr>
            </w:pPr>
            <w:r w:rsidDel="00000000" w:rsidR="00000000" w:rsidRPr="00000000">
              <w:rPr>
                <w:sz w:val="18"/>
                <w:szCs w:val="18"/>
                <w:rtl w:val="0"/>
              </w:rPr>
              <w:t xml:space="preserve">Regular el propio comportamiento, reflexionar sobre la propia actitud en relación con las actividades desarrolladas y responsabilizarse de las acciones realizadas.</w:t>
            </w:r>
            <w:r w:rsidDel="00000000" w:rsidR="00000000" w:rsidRPr="00000000">
              <w:rPr>
                <w:b w:val="1"/>
                <w:sz w:val="18"/>
                <w:szCs w:val="18"/>
                <w:rtl w:val="0"/>
              </w:rPr>
              <w:t xml:space="preserve"> Evidencia: </w:t>
            </w:r>
            <w:r w:rsidDel="00000000" w:rsidR="00000000" w:rsidRPr="00000000">
              <w:rPr>
                <w:sz w:val="18"/>
                <w:szCs w:val="18"/>
                <w:rtl w:val="0"/>
              </w:rPr>
              <w:t xml:space="preserve">Cumplo las normas de comportamiento definidas en un espacio dado.</w:t>
            </w:r>
            <w:r w:rsidDel="00000000" w:rsidR="00000000" w:rsidRPr="00000000">
              <w:rPr>
                <w:rtl w:val="0"/>
              </w:rPr>
            </w:r>
          </w:p>
        </w:tc>
      </w:tr>
      <w:tr>
        <w:trPr>
          <w:cantSplit w:val="0"/>
          <w:trHeight w:val="210" w:hRule="atLeast"/>
          <w:tblHeader w:val="0"/>
        </w:trPr>
        <w:tc>
          <w:tcPr>
            <w:gridSpan w:val="6"/>
            <w:shd w:fill="dbe4f0"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w:t>
            </w:r>
            <w:r w:rsidDel="00000000" w:rsidR="00000000" w:rsidRPr="00000000">
              <w:rPr>
                <w:b w:val="1"/>
                <w:sz w:val="18"/>
                <w:szCs w:val="18"/>
                <w:rtl w:val="0"/>
              </w:rPr>
              <w:t xml:space="preserve">1 EJE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ANTROPOLÓGICO: LA VIDA Y SUS MANIFESTACIONES</w:t>
            </w:r>
          </w:p>
        </w:tc>
      </w:tr>
      <w:tr>
        <w:trPr>
          <w:cantSplit w:val="0"/>
          <w:trHeight w:val="208" w:hRule="atLeast"/>
          <w:tblHeader w:val="0"/>
        </w:trPr>
        <w:tc>
          <w:tcPr>
            <w:gridSpan w:val="6"/>
            <w:shd w:fill="dbe4f0" w:val="cle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diferentes formas de valorar y respetar la vida</w:t>
            </w:r>
          </w:p>
        </w:tc>
      </w:tr>
      <w:tr>
        <w:trPr>
          <w:cantSplit w:val="0"/>
          <w:trHeight w:val="210" w:hRule="atLeast"/>
          <w:tblHeader w:val="0"/>
        </w:trPr>
        <w:tc>
          <w:tcPr>
            <w:shd w:fill="dbe4f0"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Ejes de los Estándares</w:t>
            </w:r>
          </w:p>
        </w:tc>
      </w:tr>
      <w:tr>
        <w:trPr>
          <w:cantSplit w:val="0"/>
          <w:trHeight w:val="1688" w:hRule="atLeast"/>
          <w:tblHeader w:val="0"/>
        </w:trPr>
        <w:tc>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hay que cuidar la vida y cómo puedo dignificarla?</w:t>
            </w:r>
          </w:p>
        </w:tc>
        <w:tc>
          <w:tcPr>
            <w:gridSpan w:val="5"/>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Describo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ciclo de los seres vivos”.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“Valoro la vida como el don más preciado recibido de Dios”.</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9" w:right="43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la función de la familia como transmisora de la vida humana”. “Narro las características del ciclo de los seres vivos”.</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291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“Conozco relatos, cuentos, poesías y canciones sobre el origen y el valor de la vida”. “Identifico y aplico normas relacionadas con el cuidado de la vida”.</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valores relacionados con el cuidado de mí mismo y los demás”.</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“Ilustro y explico acciones que están en contra de la vida humana y de los demás seres vivos”.</w:t>
            </w:r>
          </w:p>
        </w:tc>
      </w:tr>
      <w:tr>
        <w:trPr>
          <w:cantSplit w:val="0"/>
          <w:trHeight w:val="210" w:hRule="atLeast"/>
          <w:tblHeader w:val="0"/>
        </w:trPr>
        <w:tc>
          <w:tcPr>
            <w:gridSpan w:val="6"/>
            <w:shd w:fill="dbe4f0" w:val="cle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3"/>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577" w:hRule="atLeast"/>
          <w:tblHeader w:val="0"/>
        </w:trPr>
        <w:tc>
          <w:tcPr>
            <w:gridSpan w:val="3"/>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56"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Describir el ciclo de la vida en plantas, algunos animales y seres humanos, </w:t>
            </w:r>
            <w:r w:rsidDel="00000000" w:rsidR="00000000" w:rsidRPr="00000000">
              <w:rPr>
                <w:sz w:val="16"/>
                <w:szCs w:val="16"/>
                <w:rtl w:val="0"/>
              </w:rPr>
              <w:t xml:space="preserve">valorándola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sz w:val="16"/>
                <w:szCs w:val="16"/>
                <w:rtl w:val="0"/>
              </w:rPr>
              <w:t xml:space="preserve">y respetandola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gridSpan w:val="2"/>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Utilizar normas relacionadas con el cuidado de la vida en plantas, </w:t>
            </w:r>
            <w:r w:rsidDel="00000000" w:rsidR="00000000" w:rsidRPr="00000000">
              <w:rPr>
                <w:sz w:val="16"/>
                <w:szCs w:val="16"/>
                <w:rtl w:val="0"/>
              </w:rPr>
              <w:t xml:space="preserve">animales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 seres humanos.</w:t>
            </w:r>
            <w:r w:rsidDel="00000000" w:rsidR="00000000" w:rsidRPr="00000000">
              <w:rPr>
                <w:rtl w:val="0"/>
              </w:rPr>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Adoptar una postura responsable en el cuidado de la vida propia y de  otros seres vivos en el entorno.</w:t>
            </w: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CC">
      <w:pPr>
        <w:rPr>
          <w:rFonts w:ascii="Verdana" w:cs="Verdana" w:eastAsia="Verdana" w:hAnsi="Verdana"/>
          <w:sz w:val="16"/>
          <w:szCs w:val="16"/>
        </w:rPr>
        <w:sectPr>
          <w:headerReference r:id="rId38" w:type="default"/>
          <w:footerReference r:id="rId39" w:type="default"/>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bl>
      <w:tblPr>
        <w:tblStyle w:val="Table3"/>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7"/>
        <w:gridCol w:w="2959"/>
        <w:gridCol w:w="1185"/>
        <w:gridCol w:w="1419"/>
        <w:gridCol w:w="4146"/>
        <w:tblGridChange w:id="0">
          <w:tblGrid>
            <w:gridCol w:w="4237"/>
            <w:gridCol w:w="2959"/>
            <w:gridCol w:w="1185"/>
            <w:gridCol w:w="1419"/>
            <w:gridCol w:w="4146"/>
          </w:tblGrid>
        </w:tblGridChange>
      </w:tblGrid>
      <w:tr>
        <w:trPr>
          <w:cantSplit w:val="0"/>
          <w:trHeight w:val="595" w:hRule="atLeast"/>
          <w:tblHeader w:val="0"/>
        </w:trPr>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124"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Participar activa y/o respetuosamente de las actividades espirituales y/o reflexivas </w:t>
            </w:r>
            <w:r w:rsidDel="00000000" w:rsidR="00000000" w:rsidRPr="00000000">
              <w:rPr>
                <w:rFonts w:ascii="Verdana" w:cs="Verdana" w:eastAsia="Verdana" w:hAnsi="Verdana"/>
                <w:sz w:val="16"/>
                <w:szCs w:val="16"/>
                <w:rtl w:val="0"/>
              </w:rPr>
              <w:t xml:space="preserve">en</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aula y la institución.</w:t>
            </w:r>
          </w:p>
        </w:tc>
      </w:tr>
      <w:tr>
        <w:trPr>
          <w:cantSplit w:val="0"/>
          <w:trHeight w:val="210" w:hRule="atLeast"/>
          <w:tblHeader w:val="0"/>
        </w:trPr>
        <w:tc>
          <w:tcPr>
            <w:gridSpan w:val="2"/>
            <w:vMerge w:val="restart"/>
            <w:shd w:fill="dbe4f0" w:val="clea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2"/>
            <w:vMerge w:val="continue"/>
            <w:shd w:fill="dbe4f0" w:val="cle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480" w:hRule="atLeast"/>
          <w:tblHeader w:val="0"/>
        </w:trPr>
        <w:tc>
          <w:tcPr>
            <w:gridSpan w:val="2"/>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vida como don más preciado recibido de Dios”.</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función de la familia como transmisora de la vida humana”.</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89" w:right="84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“Relatos, cuentos, poesías y canciones sobre el origen y el valor de la vida”. “El cuidado de mí mismo y los demás”.</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cciones que están  a favor y en contra de la vida humana y del  cuidado del planeta como casa común</w:t>
            </w:r>
          </w:p>
        </w:tc>
        <w:tc>
          <w:tcPr>
            <w:gridSpan w:val="2"/>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37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02"/>
              </w:tabs>
              <w:spacing w:after="0" w:before="0" w:line="244" w:lineRule="auto"/>
              <w:ind w:left="8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w:t>
              <w:tab/>
              <w:t xml:space="preserve">Lengua</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9"/>
                <w:tab w:val="left" w:leader="none" w:pos="1962"/>
              </w:tabs>
              <w:spacing w:after="0" w:before="0" w:line="210" w:lineRule="auto"/>
              <w:ind w:left="89" w:right="7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Castellana</w:t>
              <w:tab/>
              <w:t xml:space="preserve">e</w:t>
              <w:tab/>
              <w:t xml:space="preserve">Idioma Extranjero</w:t>
            </w:r>
          </w:p>
        </w:tc>
        <w:tc>
          <w:tcPr/>
          <w:p w:rsidR="00000000" w:rsidDel="00000000" w:rsidP="00000000" w:rsidRDefault="00000000" w:rsidRPr="00000000" w14:paraId="000001E7">
            <w:pPr>
              <w:spacing w:before="5" w:lineRule="auto"/>
              <w:ind w:left="89" w:firstLine="0"/>
              <w:rPr>
                <w:sz w:val="18"/>
                <w:szCs w:val="18"/>
              </w:rPr>
            </w:pPr>
            <w:r w:rsidDel="00000000" w:rsidR="00000000" w:rsidRPr="00000000">
              <w:rPr>
                <w:sz w:val="18"/>
                <w:szCs w:val="18"/>
                <w:rtl w:val="0"/>
              </w:rPr>
              <w:t xml:space="preserve">Proyecto: Convivencia y valores humanos.</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186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Proyecto:Preparando mi </w:t>
            </w:r>
            <w:r w:rsidDel="00000000" w:rsidR="00000000" w:rsidRPr="00000000">
              <w:rPr>
                <w:sz w:val="18"/>
                <w:szCs w:val="18"/>
                <w:rtl w:val="0"/>
              </w:rPr>
              <w:t xml:space="preserve">encuentro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 Jes</w:t>
            </w:r>
            <w:r w:rsidDel="00000000" w:rsidR="00000000" w:rsidRPr="00000000">
              <w:rPr>
                <w:sz w:val="18"/>
                <w:szCs w:val="18"/>
                <w:rtl w:val="0"/>
              </w:rPr>
              <w:t xml:space="preserve">ú</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Proyecto cátedra de la paz</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proyecto:Sexualidad.</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EB">
      <w:pPr>
        <w:spacing w:before="2" w:lineRule="auto"/>
        <w:ind w:left="141" w:firstLine="0"/>
        <w:rPr>
          <w:b w:val="1"/>
          <w:sz w:val="20"/>
          <w:szCs w:val="20"/>
        </w:rPr>
      </w:pPr>
      <w:r w:rsidDel="00000000" w:rsidR="00000000" w:rsidRPr="00000000">
        <w:rPr>
          <w:b w:val="1"/>
          <w:sz w:val="20"/>
          <w:szCs w:val="20"/>
          <w:rtl w:val="0"/>
        </w:rPr>
        <w:t xml:space="preserve">GRADO PRIMERO</w:t>
      </w:r>
    </w:p>
    <w:p w:rsidR="00000000" w:rsidDel="00000000" w:rsidP="00000000" w:rsidRDefault="00000000" w:rsidRPr="00000000" w14:paraId="000001EC">
      <w:pPr>
        <w:spacing w:before="2" w:lineRule="auto"/>
        <w:ind w:left="141" w:firstLine="0"/>
        <w:rPr>
          <w:b w:val="1"/>
          <w:sz w:val="20"/>
          <w:szCs w:val="2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4"/>
        <w:tblW w:w="13941.000000000002"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075"/>
        <w:gridCol w:w="1507"/>
        <w:gridCol w:w="4584"/>
        <w:gridCol w:w="4582"/>
        <w:gridCol w:w="99"/>
        <w:tblGridChange w:id="0">
          <w:tblGrid>
            <w:gridCol w:w="94"/>
            <w:gridCol w:w="3075"/>
            <w:gridCol w:w="1507"/>
            <w:gridCol w:w="4584"/>
            <w:gridCol w:w="4582"/>
            <w:gridCol w:w="99"/>
          </w:tblGrid>
        </w:tblGridChange>
      </w:tblGrid>
      <w:tr>
        <w:trPr>
          <w:cantSplit w:val="0"/>
          <w:trHeight w:val="208" w:hRule="atLeast"/>
          <w:tblHeader w:val="0"/>
        </w:trPr>
        <w:tc>
          <w:tcPr>
            <w:gridSpan w:val="6"/>
            <w:shd w:fill="dbe4f0" w:val="clea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w:t>
            </w:r>
            <w:r w:rsidDel="00000000" w:rsidR="00000000" w:rsidRPr="00000000">
              <w:rPr>
                <w:b w:val="1"/>
                <w:sz w:val="18"/>
                <w:szCs w:val="18"/>
                <w:rtl w:val="0"/>
              </w:rPr>
              <w:t xml:space="preserve">BÍBLICO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LA VIDA ES OBRA DE DIOS</w:t>
            </w:r>
          </w:p>
        </w:tc>
      </w:tr>
      <w:tr>
        <w:trPr>
          <w:cantSplit w:val="0"/>
          <w:trHeight w:val="210" w:hRule="atLeast"/>
          <w:tblHeader w:val="0"/>
        </w:trPr>
        <w:tc>
          <w:tcPr>
            <w:gridSpan w:val="6"/>
            <w:shd w:fill="dbe4f0" w:val="cle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en los pasajes bíblicos del Antiguo Testamento las enseñanzas sobre el origen del ser humano, el cuidado de la vida humana y la creación.</w:t>
            </w:r>
          </w:p>
        </w:tc>
      </w:tr>
      <w:tr>
        <w:trPr>
          <w:cantSplit w:val="0"/>
          <w:trHeight w:val="436" w:hRule="atLeast"/>
          <w:tblHeader w:val="0"/>
        </w:trPr>
        <w:tc>
          <w:tcPr>
            <w:gridSpan w:val="6"/>
            <w:tcBorders>
              <w:bottom w:color="000000" w:space="0" w:sz="8" w:val="single"/>
            </w:tcBorders>
            <w:shd w:fill="dbe4f0" w:val="cle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5106" w:right="5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w:t>
            </w:r>
          </w:p>
        </w:tc>
      </w:tr>
      <w:tr>
        <w:trPr>
          <w:cantSplit w:val="0"/>
          <w:trHeight w:val="229" w:hRule="atLeast"/>
          <w:tblHeader w:val="0"/>
        </w:trPr>
        <w:tc>
          <w:tcPr>
            <w:shd w:fill="dbe4f0" w:val="cle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8" w:val="single"/>
              <w:bottom w:color="000000" w:space="0" w:sz="12" w:val="single"/>
            </w:tcBorders>
            <w:shd w:fill="dbe4f0" w:val="clea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8" w:val="single"/>
              <w:bottom w:color="000000" w:space="0" w:sz="12" w:val="single"/>
            </w:tcBorders>
            <w:shd w:fill="dbe4f0" w:val="clea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8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8" w:val="single"/>
              <w:bottom w:color="000000" w:space="0" w:sz="12" w:val="single"/>
            </w:tcBorders>
            <w:shd w:fill="dbe4f0" w:val="clea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3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shd w:fill="dbe4f0" w:val="clea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55" w:hRule="atLeast"/>
          <w:tblHeader w:val="0"/>
        </w:trPr>
        <w:tc>
          <w:tcPr>
            <w:vMerge w:val="restart"/>
            <w:shd w:fill="dbe4f0" w:val="clea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12" w:val="single"/>
              <w:bottom w:color="000000" w:space="0" w:sz="0" w:val="nil"/>
            </w:tcBorders>
            <w:shd w:fill="dbe4f0" w:val="clea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enseñanzas éticas y morales a favor de la vida, relacionarlas con su experiencia personal y aplicarlas en situaciones concretas.</w:t>
            </w:r>
          </w:p>
        </w:tc>
        <w:tc>
          <w:tcPr>
            <w:tcBorders>
              <w:top w:color="000000" w:space="0" w:sz="12" w:val="single"/>
              <w:bottom w:color="000000" w:space="0" w:sz="0" w:val="nil"/>
            </w:tcBorders>
            <w:shd w:fill="dbe4f0" w:val="clea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1"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situaciones de maltrato que se dan en mi entorno (conmigo y con otras personas) y sé a quiénes acudir para pedir ayuda y protección. (competencias cognitivas y conocimientos)</w:t>
            </w:r>
          </w:p>
        </w:tc>
        <w:tc>
          <w:tcPr>
            <w:tcBorders>
              <w:top w:color="000000" w:space="0" w:sz="12" w:val="single"/>
              <w:bottom w:color="000000" w:space="0" w:sz="0" w:val="nil"/>
            </w:tcBorders>
            <w:shd w:fill="dbe4f0" w:val="cle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ORIENTACIÓN ÉTICA</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4" w:lineRule="auto"/>
              <w:ind w:left="90" w:right="7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Regular el propio comportamiento, reflexionar sobre la propia actitud en relación con las actividades desarrolladas y responsabilizarse de las acciones realizadas.</w:t>
            </w:r>
          </w:p>
        </w:tc>
        <w:tc>
          <w:tcPr>
            <w:vMerge w:val="restart"/>
            <w:shd w:fill="dbe4f0" w:val="clea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2" w:hRule="atLeast"/>
          <w:tblHeader w:val="0"/>
        </w:trPr>
        <w:tc>
          <w:tcPr>
            <w:vMerge w:val="continue"/>
            <w:shd w:fill="dbe4f0" w:val="clea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bottom w:color="000000" w:space="0" w:sz="8" w:val="single"/>
            </w:tcBorders>
            <w:shd w:fill="dbe4f0" w:val="clea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6.99999999999994"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las consecuencias de mis propias acciones.</w:t>
            </w:r>
          </w:p>
        </w:tc>
        <w:tc>
          <w:tcPr>
            <w:vMerge w:val="continue"/>
            <w:shd w:fill="dbe4f0" w:val="clea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4"/>
            <w:tcBorders>
              <w:top w:color="000000" w:space="0" w:sz="8" w:val="single"/>
            </w:tcBorders>
            <w:shd w:fill="dbe4f0" w:val="clea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900" w:hRule="atLeast"/>
          <w:tblHeader w:val="0"/>
        </w:trPr>
        <w:tc>
          <w:tcPr>
            <w:gridSpan w:val="2"/>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aplicar las enseñanzas que se encuentran en el Antiguo Testamento acerca del origen y el valor de la vida?</w:t>
            </w:r>
          </w:p>
        </w:tc>
        <w:tc>
          <w:tcPr>
            <w:gridSpan w:val="4"/>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“Conozco 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pasajes del Antiguo Testamento sobre la creación y el valor de la vida”.</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valores éticos y morales contenidos en los mandamientos de la ley de Dios, relacionados con la protección de la vida”. “Conozco y construyo oraciones que expresan la fe en Dios Creador y autor de la vida en el Antiguo Testamento”.</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0" w:right="322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que Dios es Padre de todos, a partir de lecturas del Antiguo Testamento”. “Valoro y defiendo la vida humana y de la naturaleza como obra de Dios para el disfrute de la casa común”.</w:t>
            </w:r>
          </w:p>
        </w:tc>
      </w:tr>
    </w:tbl>
    <w:p w:rsidR="00000000" w:rsidDel="00000000" w:rsidP="00000000" w:rsidRDefault="00000000" w:rsidRPr="00000000" w14:paraId="00000222">
      <w:pPr>
        <w:spacing w:line="246.99999999999994" w:lineRule="auto"/>
        <w:rPr>
          <w:sz w:val="18"/>
          <w:szCs w:val="18"/>
        </w:rPr>
        <w:sectPr>
          <w:headerReference r:id="rId40" w:type="default"/>
          <w:footerReference r:id="rId41" w:type="default"/>
          <w:type w:val="nextPage"/>
          <w:pgSz w:h="11900" w:w="16840" w:orient="landscape"/>
          <w:pgMar w:bottom="1830" w:top="1860" w:left="1280" w:right="360" w:header="1672" w:footer="1369"/>
          <w:pgNumType w:start="1"/>
        </w:sect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5"/>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98"/>
        <w:gridCol w:w="2133"/>
        <w:gridCol w:w="3196"/>
        <w:gridCol w:w="237"/>
        <w:gridCol w:w="4383"/>
        <w:tblGridChange w:id="0">
          <w:tblGrid>
            <w:gridCol w:w="3998"/>
            <w:gridCol w:w="2133"/>
            <w:gridCol w:w="3196"/>
            <w:gridCol w:w="237"/>
            <w:gridCol w:w="4383"/>
          </w:tblGrid>
        </w:tblGridChange>
      </w:tblGrid>
      <w:tr>
        <w:trPr>
          <w:cantSplit w:val="0"/>
          <w:trHeight w:val="210" w:hRule="atLeast"/>
          <w:tblHeader w:val="0"/>
        </w:trPr>
        <w:tc>
          <w:tcPr>
            <w:gridSpan w:val="5"/>
            <w:shd w:fill="dbe4f0" w:val="cle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74" w:hRule="atLeast"/>
          <w:tblHeader w:val="0"/>
        </w:trPr>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1156" w:hRule="atLeast"/>
          <w:tblHeader w:val="0"/>
        </w:trPr>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Interpretar manifestaciones culturales de tipo religioso sobre Dios como padre y creador.</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Explicar en cortas palabras la responsabilidad que tiene el ser humano sobre la vida propia</w:t>
            </w:r>
            <w:r w:rsidDel="00000000" w:rsidR="00000000" w:rsidRPr="00000000">
              <w:rPr>
                <w:rFonts w:ascii="Verdana" w:cs="Verdana" w:eastAsia="Verdana" w:hAnsi="Verdana"/>
                <w:sz w:val="16"/>
                <w:szCs w:val="16"/>
                <w:rtl w:val="0"/>
              </w:rPr>
              <w:t xml:space="preserve"> y la vida de los seres que lo rodean</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9"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Valorar las creaciones que observa en el mundo y de la vida humana asumiendo actitudes de protección, conservación y cuidado.</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Participar en actividades reflexivas y/o espirituales que demuestran su interés por el bien común.</w:t>
            </w:r>
          </w:p>
        </w:tc>
      </w:tr>
      <w:tr>
        <w:trPr>
          <w:cantSplit w:val="0"/>
          <w:trHeight w:val="208" w:hRule="atLeast"/>
          <w:tblHeader w:val="0"/>
        </w:trPr>
        <w:tc>
          <w:tcPr>
            <w:gridSpan w:val="2"/>
            <w:vMerge w:val="restart"/>
            <w:shd w:fill="dbe4f0" w:val="clea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2"/>
            <w:vMerge w:val="continue"/>
            <w:shd w:fill="dbe4f0" w:val="clea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267" w:hRule="atLeast"/>
          <w:tblHeader w:val="0"/>
        </w:trPr>
        <w:tc>
          <w:tcPr>
            <w:gridSpan w:val="2"/>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332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creación y el valor de la vida”. “Dios Creador y autor de la vida”. “Dios es Padre de todos”.</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151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vida humana y de la naturaleza como obra de Dios”. “la Virgen María como Madre del Dios Vivo”</w:t>
            </w:r>
          </w:p>
        </w:tc>
        <w:tc>
          <w:tcPr>
            <w:gridSpan w:val="2"/>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7" w:right="120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39" w:right="415"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36"/>
              </w:tabs>
              <w:spacing w:after="0" w:before="0" w:line="210" w:lineRule="auto"/>
              <w:ind w:left="87" w:right="8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p w:rsidR="00000000" w:rsidDel="00000000" w:rsidP="00000000" w:rsidRDefault="00000000" w:rsidRPr="00000000" w14:paraId="0000024B">
            <w:pPr>
              <w:spacing w:before="5" w:lineRule="auto"/>
              <w:ind w:left="89" w:firstLine="0"/>
              <w:rPr>
                <w:sz w:val="18"/>
                <w:szCs w:val="18"/>
              </w:rPr>
            </w:pPr>
            <w:r w:rsidDel="00000000" w:rsidR="00000000" w:rsidRPr="00000000">
              <w:rPr>
                <w:sz w:val="18"/>
                <w:szCs w:val="18"/>
                <w:rtl w:val="0"/>
              </w:rPr>
              <w:t xml:space="preserve">Proyecto: Convivencia y valores humanos.</w:t>
            </w:r>
          </w:p>
          <w:p w:rsidR="00000000" w:rsidDel="00000000" w:rsidP="00000000" w:rsidRDefault="00000000" w:rsidRPr="00000000" w14:paraId="0000024C">
            <w:pPr>
              <w:spacing w:before="2" w:line="244" w:lineRule="auto"/>
              <w:ind w:left="89" w:right="1865" w:firstLine="0"/>
              <w:rPr>
                <w:sz w:val="18"/>
                <w:szCs w:val="18"/>
              </w:rPr>
            </w:pPr>
            <w:r w:rsidDel="00000000" w:rsidR="00000000" w:rsidRPr="00000000">
              <w:rPr>
                <w:sz w:val="18"/>
                <w:szCs w:val="18"/>
                <w:rtl w:val="0"/>
              </w:rPr>
              <w:t xml:space="preserve">Proyecto:Preparando mi encuentro con Jesús.  Proyecto cátedra de la paz</w:t>
            </w:r>
          </w:p>
          <w:p w:rsidR="00000000" w:rsidDel="00000000" w:rsidP="00000000" w:rsidRDefault="00000000" w:rsidRPr="00000000" w14:paraId="0000024D">
            <w:pPr>
              <w:spacing w:line="246.99999999999994" w:lineRule="auto"/>
              <w:ind w:left="89" w:firstLine="0"/>
              <w:rPr>
                <w:sz w:val="18"/>
                <w:szCs w:val="18"/>
              </w:rPr>
            </w:pPr>
            <w:r w:rsidDel="00000000" w:rsidR="00000000" w:rsidRPr="00000000">
              <w:rPr>
                <w:sz w:val="18"/>
                <w:szCs w:val="18"/>
                <w:rtl w:val="0"/>
              </w:rPr>
              <w:t xml:space="preserve">Proyecto de cátedra de afrocolombianidad proyecto:Sexualidad.</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sz w:val="18"/>
                <w:szCs w:val="18"/>
              </w:rPr>
            </w:pPr>
            <w:r w:rsidDel="00000000" w:rsidR="00000000" w:rsidRPr="00000000">
              <w:rPr>
                <w:rtl w:val="0"/>
              </w:rPr>
            </w:r>
          </w:p>
        </w:tc>
      </w:tr>
    </w:tbl>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50">
      <w:pPr>
        <w:spacing w:before="94" w:lineRule="auto"/>
        <w:ind w:left="141" w:firstLine="0"/>
        <w:rPr>
          <w:sz w:val="20"/>
          <w:szCs w:val="20"/>
        </w:rPr>
      </w:pPr>
      <w:r w:rsidDel="00000000" w:rsidR="00000000" w:rsidRPr="00000000">
        <w:rPr>
          <w:b w:val="1"/>
          <w:sz w:val="20"/>
          <w:szCs w:val="20"/>
          <w:rtl w:val="0"/>
        </w:rPr>
        <w:t xml:space="preserve">GRADO PRIMERO</w:t>
      </w:r>
      <w:r w:rsidDel="00000000" w:rsidR="00000000" w:rsidRPr="00000000">
        <w:rPr>
          <w:sz w:val="20"/>
          <w:szCs w:val="20"/>
          <w:rtl w:val="0"/>
        </w:rPr>
        <w:t xml:space="preserve">.</w:t>
      </w:r>
    </w:p>
    <w:tbl>
      <w:tblPr>
        <w:tblStyle w:val="Table6"/>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4583"/>
        <w:gridCol w:w="4585"/>
        <w:gridCol w:w="4583"/>
        <w:gridCol w:w="100"/>
        <w:tblGridChange w:id="0">
          <w:tblGrid>
            <w:gridCol w:w="94"/>
            <w:gridCol w:w="4583"/>
            <w:gridCol w:w="4585"/>
            <w:gridCol w:w="4583"/>
            <w:gridCol w:w="100"/>
          </w:tblGrid>
        </w:tblGridChange>
      </w:tblGrid>
      <w:tr>
        <w:trPr>
          <w:cantSplit w:val="0"/>
          <w:trHeight w:val="208" w:hRule="atLeast"/>
          <w:tblHeader w:val="0"/>
        </w:trPr>
        <w:tc>
          <w:tcPr>
            <w:gridSpan w:val="5"/>
            <w:shd w:fill="dbe4f0" w:val="cle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BÍBLICO CRISTOLÓGICO: LA VIDA QUE JESÚS COMUNICA.</w:t>
            </w:r>
          </w:p>
        </w:tc>
      </w:tr>
      <w:tr>
        <w:trPr>
          <w:cantSplit w:val="0"/>
          <w:trHeight w:val="210" w:hRule="atLeast"/>
          <w:tblHeader w:val="0"/>
        </w:trPr>
        <w:tc>
          <w:tcPr>
            <w:gridSpan w:val="5"/>
            <w:shd w:fill="dbe4f0" w:val="clea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en la vida, las obras y enseñanzas de Jesús, el amor por la propia vida y  de todas las personas que nos rodean.</w:t>
            </w:r>
          </w:p>
        </w:tc>
      </w:tr>
      <w:tr>
        <w:trPr>
          <w:cantSplit w:val="0"/>
          <w:trHeight w:val="223" w:hRule="atLeast"/>
          <w:tblHeader w:val="0"/>
        </w:trPr>
        <w:tc>
          <w:tcPr>
            <w:gridSpan w:val="5"/>
            <w:tcBorders>
              <w:bottom w:color="000000" w:space="0" w:sz="8" w:val="single"/>
            </w:tcBorders>
            <w:shd w:fill="dbe4f0" w:val="clea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5185" w:right="518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w:t>
            </w:r>
          </w:p>
        </w:tc>
      </w:tr>
      <w:tr>
        <w:trPr>
          <w:cantSplit w:val="0"/>
          <w:trHeight w:val="231" w:hRule="atLeast"/>
          <w:tblHeader w:val="0"/>
        </w:trPr>
        <w:tc>
          <w:tcPr>
            <w:tcBorders>
              <w:bottom w:color="000000" w:space="0" w:sz="0" w:val="nil"/>
            </w:tcBorders>
            <w:shd w:fill="dbe4f0" w:val="cle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8" w:val="single"/>
            </w:tcBorders>
            <w:shd w:fill="dbe4f0" w:val="cle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8" w:val="single"/>
            </w:tcBorders>
            <w:shd w:fill="dbe4f0" w:val="clea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78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8" w:val="single"/>
            </w:tcBorders>
            <w:shd w:fill="dbe4f0" w:val="clea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3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56" w:hRule="atLeast"/>
          <w:tblHeader w:val="0"/>
        </w:trPr>
        <w:tc>
          <w:tcPr>
            <w:vMerge w:val="restart"/>
            <w:tcBorders>
              <w:top w:color="000000" w:space="0" w:sz="0" w:val="nil"/>
            </w:tcBorders>
            <w:shd w:fill="dbe4f0" w:val="cle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0" w:val="nil"/>
            </w:tcBorders>
            <w:shd w:fill="dbe4f0" w:val="clea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enseñanzas éticas y morales a favor de la vida, relacionarlas con su experiencia personal y aplicarlas en situaciones concretas.</w:t>
            </w:r>
          </w:p>
        </w:tc>
        <w:tc>
          <w:tcPr>
            <w:tcBorders>
              <w:bottom w:color="000000" w:space="0" w:sz="0" w:val="nil"/>
            </w:tcBorders>
            <w:shd w:fill="dbe4f0" w:val="clea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64"/>
                <w:tab w:val="left" w:leader="none" w:pos="2713"/>
              </w:tabs>
              <w:spacing w:after="0" w:before="0" w:line="206" w:lineRule="auto"/>
              <w:ind w:left="9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PARTICIPACIÓN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 xml:space="preserve">Y</w:t>
              <w:tab/>
              <w:t xml:space="preserve">RESPONSABILIDAD</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0"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DEMOCRÁTICA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Expreso mis ideas, sentimientos e intereses en el salón y escucho respetuosamente los de los demás miembros del grupo (competencia comunicativas y emocionales)</w:t>
            </w:r>
          </w:p>
        </w:tc>
        <w:tc>
          <w:tcPr>
            <w:tcBorders>
              <w:bottom w:color="000000" w:space="0" w:sz="0" w:val="nil"/>
            </w:tcBorders>
            <w:shd w:fill="dbe4f0" w:val="clea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8"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DOMINIO PERSONAL</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88"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Definir un proyecto personal en el que se aprovechan las propias fortalezas y con el que se superan las debilidades, se construye sentido de vida y se alcanzan metas en diferentes ámbitos.</w:t>
            </w:r>
          </w:p>
        </w:tc>
        <w:tc>
          <w:tcPr>
            <w:vMerge w:val="restart"/>
            <w:tcBorders>
              <w:top w:color="000000" w:space="0" w:sz="0" w:val="nil"/>
            </w:tcBorders>
            <w:shd w:fill="dbe4f0" w:val="clea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12" w:hRule="atLeast"/>
          <w:tblHeader w:val="0"/>
        </w:trPr>
        <w:tc>
          <w:tcPr>
            <w:vMerge w:val="continue"/>
            <w:tcBorders>
              <w:top w:color="000000" w:space="0" w:sz="0" w:val="nil"/>
            </w:tcBorders>
            <w:shd w:fill="dbe4f0" w:val="cle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6.9999999999999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mis habilidades, destrezas y talentos.</w:t>
            </w:r>
          </w:p>
        </w:tc>
        <w:tc>
          <w:tcPr>
            <w:vMerge w:val="continue"/>
            <w:tcBorders>
              <w:top w:color="000000" w:space="0" w:sz="0" w:val="nil"/>
            </w:tcBorders>
            <w:shd w:fill="dbe4f0" w:val="clea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71">
      <w:pPr>
        <w:rPr>
          <w:sz w:val="2"/>
          <w:szCs w:val="2"/>
        </w:rPr>
        <w:sectPr>
          <w:type w:val="continuous"/>
          <w:pgSz w:h="11900" w:w="16840" w:orient="landscape"/>
          <w:pgMar w:bottom="1744" w:top="1860" w:left="1280" w:right="360" w:header="1672" w:footer="1369"/>
        </w:sect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7"/>
        <w:tblW w:w="13942.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8"/>
        <w:gridCol w:w="828"/>
        <w:gridCol w:w="2014"/>
        <w:gridCol w:w="2722"/>
        <w:gridCol w:w="945"/>
        <w:gridCol w:w="4145"/>
        <w:tblGridChange w:id="0">
          <w:tblGrid>
            <w:gridCol w:w="3288"/>
            <w:gridCol w:w="828"/>
            <w:gridCol w:w="2014"/>
            <w:gridCol w:w="2722"/>
            <w:gridCol w:w="945"/>
            <w:gridCol w:w="4145"/>
          </w:tblGrid>
        </w:tblGridChange>
      </w:tblGrid>
      <w:tr>
        <w:trPr>
          <w:cantSplit w:val="0"/>
          <w:trHeight w:val="210" w:hRule="atLeast"/>
          <w:tblHeader w:val="0"/>
        </w:trPr>
        <w:tc>
          <w:tcPr>
            <w:shd w:fill="dbe4f0" w:val="cle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Ejes de los Estándares</w:t>
            </w:r>
          </w:p>
        </w:tc>
      </w:tr>
      <w:tr>
        <w:trPr>
          <w:cantSplit w:val="0"/>
          <w:trHeight w:val="1315" w:hRule="atLeast"/>
          <w:tblHeader w:val="0"/>
        </w:trPr>
        <w:tc>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enseña Jesús a amar la vida y de qué forma podemos asumirla en nuestro entorno cercano?</w:t>
            </w:r>
          </w:p>
        </w:tc>
        <w:tc>
          <w:tcPr>
            <w:gridSpan w:val="5"/>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81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Narro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pasajes del Nuevo Testamento sobre la persona, la vida, el sacrificio y el mensaje de Jesús”. “Identifico valores éticos y morales contenidos en la vida y enseñanzas de Jesús”.</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181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 importancia de la relación con Dios Padre en la vida de Jesús y en la vida personal”. “Argumento por qué Jesús </w:t>
            </w:r>
            <w:r w:rsidDel="00000000" w:rsidR="00000000" w:rsidRPr="00000000">
              <w:rPr>
                <w:sz w:val="18"/>
                <w:szCs w:val="18"/>
                <w:rtl w:val="0"/>
              </w:rPr>
              <w:t xml:space="preserve">es el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Maestro que enseña el valor de la vida”.</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“Manifiesto actitudes de respeto y cuidado personal”.</w:t>
            </w:r>
          </w:p>
        </w:tc>
      </w:tr>
      <w:tr>
        <w:trPr>
          <w:cantSplit w:val="0"/>
          <w:trHeight w:val="1315" w:hRule="atLeast"/>
          <w:tblHeader w:val="0"/>
        </w:trPr>
        <w:tc>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81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6"/>
            <w:shd w:fill="dbe4f0" w:val="cle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770" w:hRule="atLeast"/>
          <w:tblHeader w:val="0"/>
        </w:trPr>
        <w:tc>
          <w:tcPr>
            <w:gridSpan w:val="2"/>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6"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Conocer algunos pasajes del nuevo testamento sobre la persona, la vida y el mensaje de Jesucristo.</w:t>
            </w:r>
          </w:p>
        </w:tc>
        <w:tc>
          <w:tcPr>
            <w:gridSpan w:val="2"/>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Representa de diversas maneras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los principales acontecimientos que rodearon el nacimiento de Jesús y la importancia del rol de María.</w:t>
            </w:r>
          </w:p>
        </w:tc>
        <w:tc>
          <w:tcPr>
            <w:gridSpan w:val="2"/>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9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Demostrar actitudes responsables en el trabajo del aula y el cuidado de la casa común nuestro planeta tierra.</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9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9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Participa de actividades programadas por el área de manera positiva.</w:t>
            </w:r>
          </w:p>
        </w:tc>
      </w:tr>
      <w:tr>
        <w:trPr>
          <w:cantSplit w:val="0"/>
          <w:trHeight w:val="201" w:hRule="atLeast"/>
          <w:tblHeader w:val="0"/>
        </w:trPr>
        <w:tc>
          <w:tcPr>
            <w:gridSpan w:val="3"/>
            <w:vMerge w:val="restart"/>
            <w:shd w:fill="dbe4f0" w:val="cle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3"/>
            <w:vMerge w:val="continue"/>
            <w:shd w:fill="dbe4f0" w:val="clea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477" w:hRule="atLeast"/>
          <w:tblHeader w:val="0"/>
        </w:trPr>
        <w:tc>
          <w:tcPr>
            <w:gridSpan w:val="3"/>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127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persona, la vida, el sacrificio y el mensaje de Jesús”. “La vida y enseñanzas de Jesús”. algunos milagros</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el Maestro que enseña el valor de la vida”.</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“Actitudes que muestran el respeto y cuidado personal”.</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“Que es Laudato si” </w:t>
            </w:r>
            <w:r w:rsidDel="00000000" w:rsidR="00000000" w:rsidRPr="00000000">
              <w:rPr>
                <w:sz w:val="18"/>
                <w:szCs w:val="18"/>
                <w:rtl w:val="0"/>
              </w:rPr>
              <w:t xml:space="preserve">y "El cuidado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la casa </w:t>
            </w:r>
            <w:r w:rsidDel="00000000" w:rsidR="00000000" w:rsidRPr="00000000">
              <w:rPr>
                <w:sz w:val="18"/>
                <w:szCs w:val="18"/>
                <w:rtl w:val="0"/>
              </w:rPr>
              <w:t xml:space="preserve">común"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gridSpan w:val="2"/>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143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40" w:right="648"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3"/>
              </w:tabs>
              <w:spacing w:after="0" w:before="0" w:line="244" w:lineRule="auto"/>
              <w:ind w:left="88" w:right="7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p w:rsidR="00000000" w:rsidDel="00000000" w:rsidP="00000000" w:rsidRDefault="00000000" w:rsidRPr="00000000" w14:paraId="000002B2">
            <w:pPr>
              <w:spacing w:before="5" w:lineRule="auto"/>
              <w:ind w:left="89" w:firstLine="0"/>
              <w:rPr>
                <w:sz w:val="18"/>
                <w:szCs w:val="18"/>
              </w:rPr>
            </w:pPr>
            <w:r w:rsidDel="00000000" w:rsidR="00000000" w:rsidRPr="00000000">
              <w:rPr>
                <w:sz w:val="18"/>
                <w:szCs w:val="18"/>
                <w:rtl w:val="0"/>
              </w:rPr>
              <w:t xml:space="preserve">Proyecto: Convivencia y valores humanos.</w:t>
            </w:r>
          </w:p>
          <w:p w:rsidR="00000000" w:rsidDel="00000000" w:rsidP="00000000" w:rsidRDefault="00000000" w:rsidRPr="00000000" w14:paraId="000002B3">
            <w:pPr>
              <w:spacing w:before="2" w:line="244" w:lineRule="auto"/>
              <w:ind w:left="89" w:right="1865" w:firstLine="0"/>
              <w:rPr>
                <w:sz w:val="18"/>
                <w:szCs w:val="18"/>
              </w:rPr>
            </w:pPr>
            <w:r w:rsidDel="00000000" w:rsidR="00000000" w:rsidRPr="00000000">
              <w:rPr>
                <w:sz w:val="18"/>
                <w:szCs w:val="18"/>
                <w:rtl w:val="0"/>
              </w:rPr>
              <w:t xml:space="preserve">Proyecto:Preparando mi encuentro con Jesús.  Proyecto cátedra de la paz</w:t>
            </w:r>
          </w:p>
          <w:p w:rsidR="00000000" w:rsidDel="00000000" w:rsidP="00000000" w:rsidRDefault="00000000" w:rsidRPr="00000000" w14:paraId="000002B4">
            <w:pPr>
              <w:spacing w:line="246.99999999999994" w:lineRule="auto"/>
              <w:ind w:left="89" w:firstLine="0"/>
              <w:rPr>
                <w:sz w:val="18"/>
                <w:szCs w:val="18"/>
              </w:rPr>
            </w:pPr>
            <w:r w:rsidDel="00000000" w:rsidR="00000000" w:rsidRPr="00000000">
              <w:rPr>
                <w:sz w:val="18"/>
                <w:szCs w:val="18"/>
                <w:rtl w:val="0"/>
              </w:rPr>
              <w:t xml:space="preserve">Proyecto de cátedra de afrocolombianidad proyecto:Sexualidad.</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2" w:right="0" w:firstLine="0"/>
              <w:jc w:val="left"/>
              <w:rPr>
                <w:sz w:val="18"/>
                <w:szCs w:val="18"/>
              </w:rPr>
            </w:pPr>
            <w:r w:rsidDel="00000000" w:rsidR="00000000" w:rsidRPr="00000000">
              <w:rPr>
                <w:rtl w:val="0"/>
              </w:rPr>
            </w:r>
          </w:p>
        </w:tc>
      </w:tr>
    </w:tbl>
    <w:p w:rsidR="00000000" w:rsidDel="00000000" w:rsidP="00000000" w:rsidRDefault="00000000" w:rsidRPr="00000000" w14:paraId="000002B6">
      <w:pPr>
        <w:spacing w:before="5" w:lineRule="auto"/>
        <w:ind w:left="141" w:firstLine="0"/>
        <w:rPr>
          <w:b w:val="1"/>
          <w:sz w:val="20"/>
          <w:szCs w:val="20"/>
        </w:rPr>
      </w:pPr>
      <w:r w:rsidDel="00000000" w:rsidR="00000000" w:rsidRPr="00000000">
        <w:rPr>
          <w:b w:val="1"/>
          <w:sz w:val="20"/>
          <w:szCs w:val="20"/>
          <w:rtl w:val="0"/>
        </w:rPr>
        <w:t xml:space="preserve">GRADO PRIMERO</w:t>
      </w:r>
    </w:p>
    <w:tbl>
      <w:tblPr>
        <w:tblStyle w:val="Table8"/>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4583"/>
        <w:gridCol w:w="4585"/>
        <w:gridCol w:w="4583"/>
        <w:gridCol w:w="100"/>
        <w:tblGridChange w:id="0">
          <w:tblGrid>
            <w:gridCol w:w="94"/>
            <w:gridCol w:w="4583"/>
            <w:gridCol w:w="4585"/>
            <w:gridCol w:w="4583"/>
            <w:gridCol w:w="100"/>
          </w:tblGrid>
        </w:tblGridChange>
      </w:tblGrid>
      <w:tr>
        <w:trPr>
          <w:cantSplit w:val="0"/>
          <w:trHeight w:val="210" w:hRule="atLeast"/>
          <w:tblHeader w:val="0"/>
        </w:trPr>
        <w:tc>
          <w:tcPr>
            <w:gridSpan w:val="5"/>
            <w:shd w:fill="dbe4f0" w:val="cle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comunitario-eclesiológico: La vida crece en la iglesia.</w:t>
            </w:r>
          </w:p>
        </w:tc>
      </w:tr>
      <w:tr>
        <w:trPr>
          <w:cantSplit w:val="0"/>
          <w:trHeight w:val="208" w:hRule="atLeast"/>
          <w:tblHeader w:val="0"/>
        </w:trPr>
        <w:tc>
          <w:tcPr>
            <w:gridSpan w:val="5"/>
            <w:shd w:fill="dbe4f0" w:val="clea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Descubrir las formas de trabajar por la vida, en las obras y enseñanzas de la iglesia a la que pertenece.</w:t>
            </w:r>
          </w:p>
        </w:tc>
      </w:tr>
      <w:tr>
        <w:trPr>
          <w:cantSplit w:val="0"/>
          <w:trHeight w:val="218" w:hRule="atLeast"/>
          <w:tblHeader w:val="0"/>
        </w:trPr>
        <w:tc>
          <w:tcPr>
            <w:gridSpan w:val="5"/>
            <w:tcBorders>
              <w:bottom w:color="000000" w:space="0" w:sz="4" w:val="single"/>
            </w:tcBorders>
            <w:shd w:fill="dbe4f0" w:val="clea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5185" w:right="5186"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w:t>
            </w:r>
          </w:p>
        </w:tc>
      </w:tr>
      <w:tr>
        <w:trPr>
          <w:cantSplit w:val="0"/>
          <w:trHeight w:val="228" w:hRule="atLeast"/>
          <w:tblHeader w:val="0"/>
        </w:trPr>
        <w:tc>
          <w:tcPr>
            <w:tcBorders>
              <w:bottom w:color="000000" w:space="0" w:sz="0" w:val="nil"/>
            </w:tcBorders>
            <w:shd w:fill="dbe4f0" w:val="clea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shd w:fill="dbe4f0" w:val="clea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4" w:val="single"/>
            </w:tcBorders>
            <w:shd w:fill="dbe4f0" w:val="clea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8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4" w:val="single"/>
            </w:tcBorders>
            <w:shd w:fill="dbe4f0" w:val="clea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83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56" w:hRule="atLeast"/>
          <w:tblHeader w:val="0"/>
        </w:trPr>
        <w:tc>
          <w:tcPr>
            <w:vMerge w:val="restart"/>
            <w:tcBorders>
              <w:top w:color="000000" w:space="0" w:sz="0" w:val="nil"/>
            </w:tcBorders>
            <w:shd w:fill="dbe4f0" w:val="clea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shd w:fill="dbe4f0" w:val="clear"/>
          </w:tcPr>
          <w:p w:rsidR="00000000" w:rsidDel="00000000" w:rsidP="00000000" w:rsidRDefault="00000000" w:rsidRPr="00000000" w14:paraId="000002CC">
            <w:pPr>
              <w:spacing w:line="244" w:lineRule="auto"/>
              <w:ind w:left="89" w:right="78" w:firstLine="0"/>
              <w:jc w:val="both"/>
              <w:rPr>
                <w:sz w:val="18"/>
                <w:szCs w:val="18"/>
              </w:rPr>
            </w:pPr>
            <w:r w:rsidDel="00000000" w:rsidR="00000000" w:rsidRPr="00000000">
              <w:rPr>
                <w:sz w:val="18"/>
                <w:szCs w:val="18"/>
                <w:rtl w:val="0"/>
              </w:rPr>
              <w:t xml:space="preserve">Identificar las enseñanzas éticas y morales a favor de la vida, relacionarlas con su experiencia personal y aplicarlas en situaciones concretas.</w:t>
            </w:r>
            <w:r w:rsidDel="00000000" w:rsidR="00000000" w:rsidRPr="00000000">
              <w:rPr>
                <w:rtl w:val="0"/>
              </w:rPr>
            </w:r>
          </w:p>
        </w:tc>
        <w:tc>
          <w:tcPr>
            <w:tcBorders>
              <w:bottom w:color="000000" w:space="0" w:sz="0" w:val="nil"/>
            </w:tcBorders>
            <w:shd w:fill="dbe4f0" w:val="clea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VALORES  POR</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90"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LA DIFERENCIA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y acepto la existencia de grupos con diversas características de etnia, edad, género, oficio, lugar, situación socioeconómica, etc. (competencias cognitivas y conocimientos)</w:t>
            </w:r>
          </w:p>
        </w:tc>
        <w:tc>
          <w:tcPr>
            <w:tcBorders>
              <w:bottom w:color="000000" w:space="0" w:sz="0" w:val="nil"/>
            </w:tcBorders>
            <w:shd w:fill="dbe4f0" w:val="clea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8"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DOMINIO PERSONAL</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8"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Definir un proyecto personal en el que se aprovechan las propias fortalezas y con el que se superan las debilidades, se construye sentido de vida y se alcanzan metas en diferentes ámbitos.</w:t>
            </w:r>
          </w:p>
        </w:tc>
        <w:tc>
          <w:tcPr>
            <w:vMerge w:val="restart"/>
            <w:tcBorders>
              <w:top w:color="000000" w:space="0" w:sz="0" w:val="nil"/>
            </w:tcBorders>
            <w:shd w:fill="dbe4f0" w:val="clea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56" w:hRule="atLeast"/>
          <w:tblHeader w:val="0"/>
        </w:trPr>
        <w:tc>
          <w:tcPr>
            <w:vMerge w:val="continue"/>
            <w:tcBorders>
              <w:top w:color="000000" w:space="0" w:sz="0" w:val="nil"/>
            </w:tcBorders>
            <w:shd w:fill="dbe4f0" w:val="clea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9"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mis emociones y reconozco su influencia en mi comportamiento y decisiones.</w:t>
            </w:r>
          </w:p>
        </w:tc>
        <w:tc>
          <w:tcPr>
            <w:vMerge w:val="continue"/>
            <w:tcBorders>
              <w:top w:color="000000" w:space="0" w:sz="0" w:val="nil"/>
            </w:tcBorders>
            <w:shd w:fill="dbe4f0" w:val="clea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D7">
      <w:pPr>
        <w:rPr>
          <w:sz w:val="2"/>
          <w:szCs w:val="2"/>
        </w:rPr>
        <w:sectPr>
          <w:type w:val="continuous"/>
          <w:pgSz w:h="11900" w:w="16840" w:orient="landscape"/>
          <w:pgMar w:bottom="1726" w:top="1860" w:left="1280" w:right="360" w:header="1672" w:footer="1369"/>
        </w:sect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9"/>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067"/>
        <w:gridCol w:w="1894"/>
        <w:gridCol w:w="2841"/>
        <w:gridCol w:w="236"/>
        <w:gridCol w:w="4737"/>
        <w:tblGridChange w:id="0">
          <w:tblGrid>
            <w:gridCol w:w="3170"/>
            <w:gridCol w:w="1067"/>
            <w:gridCol w:w="1894"/>
            <w:gridCol w:w="2841"/>
            <w:gridCol w:w="236"/>
            <w:gridCol w:w="4737"/>
          </w:tblGrid>
        </w:tblGridChange>
      </w:tblGrid>
      <w:tr>
        <w:trPr>
          <w:cantSplit w:val="0"/>
          <w:trHeight w:val="210" w:hRule="atLeast"/>
          <w:tblHeader w:val="0"/>
        </w:trPr>
        <w:tc>
          <w:tcPr>
            <w:shd w:fill="dbe4f0" w:val="clea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Ejes de los Estándares</w:t>
            </w:r>
          </w:p>
        </w:tc>
      </w:tr>
      <w:tr>
        <w:trPr>
          <w:cantSplit w:val="0"/>
          <w:trHeight w:val="1132" w:hRule="atLeast"/>
          <w:tblHeader w:val="0"/>
        </w:trPr>
        <w:tc>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qué manera la vida de fe se alimenta y crece en la Iglesia?</w:t>
            </w:r>
          </w:p>
        </w:tc>
        <w:tc>
          <w:tcPr>
            <w:gridSpan w:val="5"/>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22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y valoro las acciones a favor de la vida que realiza la iglesia o comunidad a la que pertenezco”. “Descubro el significado del bautismo y la eucaristía para la vida del creyente”.</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valores éticos y morales derivados del bautismo y de la eucaristía”.</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9" w:right="22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razones por las cuales la iglesia o comunidad de fe es familia de los hijos de Dios”. “Conozco las distintas celebraciones religiosas y su importancia para la vida personal y familiar”.</w:t>
            </w:r>
          </w:p>
        </w:tc>
      </w:tr>
      <w:tr>
        <w:trPr>
          <w:cantSplit w:val="0"/>
          <w:trHeight w:val="210" w:hRule="atLeast"/>
          <w:tblHeader w:val="0"/>
        </w:trPr>
        <w:tc>
          <w:tcPr>
            <w:gridSpan w:val="6"/>
            <w:shd w:fill="dbe4f0" w:val="cle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2"/>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1157" w:hRule="atLeast"/>
          <w:tblHeader w:val="0"/>
        </w:trPr>
        <w:tc>
          <w:tcPr>
            <w:gridSpan w:val="2"/>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6"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Identificar algunas acciones en favor de la vida que hace la comunidad religiosa o social a la que pertenece.</w:t>
            </w:r>
          </w:p>
        </w:tc>
        <w:tc>
          <w:tcPr>
            <w:gridSpan w:val="2"/>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Relacionar características de la primera comunidad cristiana con actitudes de la comunidad escolar.</w:t>
            </w:r>
          </w:p>
        </w:tc>
        <w:tc>
          <w:tcPr>
            <w:gridSpan w:val="2"/>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8"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Proponer acciones sencillas que pueda poner en práctica para mejorar la convivencia escolar, familiar y conservación de la naturaleza desde “</w:t>
            </w:r>
            <w:r w:rsidDel="00000000" w:rsidR="00000000" w:rsidRPr="00000000">
              <w:rPr>
                <w:rFonts w:ascii="Verdana" w:cs="Verdana" w:eastAsia="Verdana" w:hAnsi="Verdana"/>
                <w:b w:val="1"/>
                <w:i w:val="0"/>
                <w:smallCaps w:val="0"/>
                <w:strike w:val="0"/>
                <w:color w:val="000000"/>
                <w:sz w:val="16"/>
                <w:szCs w:val="16"/>
                <w:u w:val="single"/>
                <w:shd w:fill="auto" w:val="clear"/>
                <w:vertAlign w:val="baseline"/>
                <w:rtl w:val="0"/>
              </w:rPr>
              <w:t xml:space="preserve">LAUDATO SI”</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el cuidado de la casa común.</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6"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Participar respetuosa y solidariamente en actividades que apuntan al bien común.</w:t>
            </w:r>
          </w:p>
        </w:tc>
      </w:tr>
      <w:tr>
        <w:trPr>
          <w:cantSplit w:val="0"/>
          <w:trHeight w:val="208" w:hRule="atLeast"/>
          <w:tblHeader w:val="0"/>
        </w:trPr>
        <w:tc>
          <w:tcPr>
            <w:gridSpan w:val="3"/>
            <w:vMerge w:val="restart"/>
            <w:shd w:fill="dbe4f0" w:val="clea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3"/>
            <w:vMerge w:val="continue"/>
            <w:shd w:fill="dbe4f0" w:val="clea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267" w:hRule="atLeast"/>
          <w:tblHeader w:val="0"/>
        </w:trPr>
        <w:tc>
          <w:tcPr>
            <w:gridSpan w:val="3"/>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228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iglesia o comunidad a la que pertenezco”. “</w:t>
            </w:r>
            <w:r w:rsidDel="00000000" w:rsidR="00000000" w:rsidRPr="00000000">
              <w:rPr>
                <w:sz w:val="18"/>
                <w:szCs w:val="18"/>
                <w:rtl w:val="0"/>
              </w:rPr>
              <w:t xml:space="preserve">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omunidad como ocasión de encuentro”. “</w:t>
            </w:r>
            <w:r w:rsidDel="00000000" w:rsidR="00000000" w:rsidRPr="00000000">
              <w:rPr>
                <w:sz w:val="18"/>
                <w:szCs w:val="18"/>
                <w:rtl w:val="0"/>
              </w:rPr>
              <w:t xml:space="preserve">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omunidades que promueven la vida”.</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 planeta como casa común”.</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 distintas celebraciones religiosas y su importancia para la vida</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personal, familia y comunitaria”.</w:t>
            </w:r>
          </w:p>
        </w:tc>
        <w:tc>
          <w:tcPr>
            <w:gridSpan w:val="2"/>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7" w:right="84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39" w:right="88"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7" w:right="8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Convivencia y valores humanos.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sz w:val="18"/>
                <w:szCs w:val="18"/>
              </w:rPr>
            </w:pPr>
            <w:r w:rsidDel="00000000" w:rsidR="00000000" w:rsidRPr="00000000">
              <w:rPr>
                <w:sz w:val="18"/>
                <w:szCs w:val="18"/>
                <w:rtl w:val="0"/>
              </w:rPr>
              <w:t xml:space="preserve">proyecto: Preparando mi encuentro con Jesús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royecto cátedra de la paz</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0" w:right="35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0" w:right="35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royecto Sexualidad.</w:t>
            </w:r>
          </w:p>
        </w:tc>
      </w:tr>
    </w:tbl>
    <w:p w:rsidR="00000000" w:rsidDel="00000000" w:rsidP="00000000" w:rsidRDefault="00000000" w:rsidRPr="00000000" w14:paraId="00000318">
      <w:pPr>
        <w:spacing w:before="7" w:lineRule="auto"/>
        <w:ind w:left="141" w:firstLine="0"/>
        <w:rPr>
          <w:b w:val="1"/>
          <w:sz w:val="20"/>
          <w:szCs w:val="20"/>
        </w:rPr>
      </w:pPr>
      <w:r w:rsidDel="00000000" w:rsidR="00000000" w:rsidRPr="00000000">
        <w:rPr>
          <w:b w:val="1"/>
          <w:sz w:val="20"/>
          <w:szCs w:val="20"/>
          <w:rtl w:val="0"/>
        </w:rPr>
        <w:t xml:space="preserve">TEXTOS DE REFERENCIA PARA EL GRADO PRIMERO:</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41" w:right="1177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Educación </w:t>
      </w:r>
      <w:r w:rsidDel="00000000" w:rsidR="00000000" w:rsidRPr="00000000">
        <w:rPr>
          <w:sz w:val="20"/>
          <w:szCs w:val="20"/>
          <w:rtl w:val="0"/>
        </w:rPr>
        <w:t xml:space="preserve">religiosa y guías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trabajo.</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1177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sagrada biblia.</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Lineamientos de educación religiosa básica primaria.</w:t>
      </w:r>
    </w:p>
    <w:p w:rsidR="00000000" w:rsidDel="00000000" w:rsidP="00000000" w:rsidRDefault="00000000" w:rsidRPr="00000000" w14:paraId="0000031C">
      <w:pPr>
        <w:spacing w:before="6" w:lineRule="auto"/>
        <w:ind w:left="141" w:firstLine="0"/>
        <w:rPr>
          <w:rFonts w:ascii="Calibri" w:cs="Calibri" w:eastAsia="Calibri" w:hAnsi="Calibri"/>
          <w:sz w:val="18"/>
          <w:szCs w:val="18"/>
        </w:rPr>
        <w:sectPr>
          <w:type w:val="continuous"/>
          <w:pgSz w:h="11900" w:w="16840" w:orient="landscape"/>
          <w:pgMar w:bottom="1560" w:top="1860" w:left="1280" w:right="360" w:header="1672" w:footer="1369"/>
        </w:sectPr>
      </w:pPr>
      <w:r w:rsidDel="00000000" w:rsidR="00000000" w:rsidRPr="00000000">
        <w:rPr>
          <w:rFonts w:ascii="Calibri" w:cs="Calibri" w:eastAsia="Calibri" w:hAnsi="Calibri"/>
          <w:sz w:val="18"/>
          <w:szCs w:val="18"/>
          <w:rtl w:val="0"/>
        </w:rPr>
        <w:t xml:space="preserve">Estándares para la educación religiosa de la conferencia episcopal colombiana julio del 2017</w:t>
      </w:r>
    </w:p>
    <w:p w:rsidR="00000000" w:rsidDel="00000000" w:rsidP="00000000" w:rsidRDefault="00000000" w:rsidRPr="00000000" w14:paraId="0000031D">
      <w:pPr>
        <w:spacing w:before="3" w:lineRule="auto"/>
        <w:ind w:left="141" w:firstLine="0"/>
        <w:rPr>
          <w:b w:val="1"/>
          <w:sz w:val="20"/>
          <w:szCs w:val="20"/>
        </w:rPr>
      </w:pPr>
      <w:r w:rsidDel="00000000" w:rsidR="00000000" w:rsidRPr="00000000">
        <w:rPr>
          <w:b w:val="1"/>
          <w:sz w:val="20"/>
          <w:szCs w:val="20"/>
          <w:rtl w:val="0"/>
        </w:rPr>
        <w:t xml:space="preserve">GRADO SEGUNDO</w:t>
      </w:r>
    </w:p>
    <w:tbl>
      <w:tblPr>
        <w:tblStyle w:val="Table10"/>
        <w:tblW w:w="14071.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4594"/>
        <w:gridCol w:w="4594"/>
        <w:gridCol w:w="4694"/>
        <w:gridCol w:w="95"/>
        <w:tblGridChange w:id="0">
          <w:tblGrid>
            <w:gridCol w:w="94"/>
            <w:gridCol w:w="4594"/>
            <w:gridCol w:w="4594"/>
            <w:gridCol w:w="4694"/>
            <w:gridCol w:w="95"/>
          </w:tblGrid>
        </w:tblGridChange>
      </w:tblGrid>
      <w:tr>
        <w:trPr>
          <w:cantSplit w:val="0"/>
          <w:trHeight w:val="210" w:hRule="atLeast"/>
          <w:tblHeader w:val="0"/>
        </w:trPr>
        <w:tc>
          <w:tcPr>
            <w:gridSpan w:val="5"/>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8" w:hRule="atLeast"/>
          <w:tblHeader w:val="0"/>
        </w:trPr>
        <w:tc>
          <w:tcPr>
            <w:gridSpan w:val="5"/>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209" w:hRule="atLeast"/>
          <w:tblHeader w:val="0"/>
        </w:trPr>
        <w:tc>
          <w:tcPr>
            <w:gridSpan w:val="5"/>
            <w:tcBorders>
              <w:bottom w:color="000000" w:space="0" w:sz="8" w:val="single"/>
            </w:tcBorders>
            <w:shd w:fill="dbe4f0" w:val="clea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Experimentar y valorar LA AMISTAD, como espacio privilegiado de crecimiento, para descubrir a Dios y al otro como un regalo.</w:t>
            </w:r>
          </w:p>
        </w:tc>
      </w:tr>
      <w:tr>
        <w:trPr>
          <w:cantSplit w:val="0"/>
          <w:trHeight w:val="216" w:hRule="atLeast"/>
          <w:tblHeader w:val="0"/>
        </w:trPr>
        <w:tc>
          <w:tcPr>
            <w:tcBorders>
              <w:left w:color="dbe4f0" w:space="0" w:sz="4" w:val="single"/>
            </w:tcBorders>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8" w:val="single"/>
              <w:bottom w:color="000000" w:space="0" w:sz="4" w:val="single"/>
              <w:right w:color="dbe4f0" w:space="0" w:sz="4" w:val="single"/>
            </w:tcBorders>
            <w:shd w:fill="94b3d6" w:val="clea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5219" w:right="522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w:t>
            </w:r>
          </w:p>
        </w:tc>
        <w:tc>
          <w:tcPr>
            <w:tcBorders>
              <w:left w:color="dbe4f0" w:space="0" w:sz="4" w:val="single"/>
            </w:tcBorders>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7" w:hRule="atLeast"/>
          <w:tblHeader w:val="0"/>
        </w:trPr>
        <w:tc>
          <w:tcPr>
            <w:tcBorders>
              <w:bottom w:color="000000" w:space="0" w:sz="0" w:val="nil"/>
            </w:tcBorders>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94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4" w:val="single"/>
            </w:tcBorders>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78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4" w:val="single"/>
            </w:tcBorders>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88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1156" w:hRule="atLeast"/>
          <w:tblHeader w:val="0"/>
        </w:trPr>
        <w:tc>
          <w:tcPr>
            <w:vMerge w:val="restart"/>
            <w:tcBorders>
              <w:top w:color="000000" w:space="0" w:sz="0" w:val="nil"/>
            </w:tcBorders>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que la amistad es </w:t>
            </w:r>
            <w:r w:rsidDel="00000000" w:rsidR="00000000" w:rsidRPr="00000000">
              <w:rPr>
                <w:sz w:val="18"/>
                <w:szCs w:val="18"/>
                <w:rtl w:val="0"/>
              </w:rPr>
              <w:t xml:space="preserve">importante en el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camino de </w:t>
            </w:r>
            <w:r w:rsidDel="00000000" w:rsidR="00000000" w:rsidRPr="00000000">
              <w:rPr>
                <w:sz w:val="18"/>
                <w:szCs w:val="18"/>
                <w:rtl w:val="0"/>
              </w:rPr>
              <w:t xml:space="preserve">la vida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humana.</w:t>
            </w:r>
          </w:p>
        </w:tc>
        <w:tc>
          <w:tcPr>
            <w:tcBorders>
              <w:bottom w:color="000000" w:space="0" w:sz="0" w:val="nil"/>
            </w:tcBorders>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Hago cosas que ayuden a aliviar el malestar de personas cercanas; manifiesto satisfacción al preocuparme por sus necesidades. (competencias integradoras)</w:t>
            </w:r>
          </w:p>
        </w:tc>
        <w:tc>
          <w:tcPr>
            <w:tcBorders>
              <w:bottom w:color="000000" w:space="0" w:sz="0" w:val="nil"/>
            </w:tcBorders>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8"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ORIENTACIÓN ÉTICA</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8" w:right="8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Regular el propio comportamiento, </w:t>
            </w:r>
            <w:r w:rsidDel="00000000" w:rsidR="00000000" w:rsidRPr="00000000">
              <w:rPr>
                <w:sz w:val="18"/>
                <w:szCs w:val="18"/>
                <w:rtl w:val="0"/>
              </w:rPr>
              <w:t xml:space="preserve">reflexionar sobre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propia actitud en relación con las actividades desarrolladas y responsabilizarse </w:t>
            </w:r>
            <w:r w:rsidDel="00000000" w:rsidR="00000000" w:rsidRPr="00000000">
              <w:rPr>
                <w:sz w:val="18"/>
                <w:szCs w:val="18"/>
                <w:rtl w:val="0"/>
              </w:rPr>
              <w:t xml:space="preserve">de las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acciones realizadas.</w:t>
            </w:r>
          </w:p>
        </w:tc>
        <w:tc>
          <w:tcPr>
            <w:vMerge w:val="restart"/>
            <w:tcBorders>
              <w:top w:color="000000" w:space="0" w:sz="0" w:val="nil"/>
            </w:tcBorders>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13" w:hRule="atLeast"/>
          <w:tblHeader w:val="0"/>
        </w:trPr>
        <w:tc>
          <w:tcPr>
            <w:vMerge w:val="continue"/>
            <w:tcBorders>
              <w:top w:color="000000" w:space="0" w:sz="0" w:val="nil"/>
            </w:tcBorders>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52.00000000000003" w:lineRule="auto"/>
              <w:ind w:left="8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Cumplo las normas de comportamiento definidas en un espacio dado.</w:t>
            </w:r>
          </w:p>
        </w:tc>
        <w:tc>
          <w:tcPr>
            <w:vMerge w:val="continue"/>
            <w:tcBorders>
              <w:top w:color="000000" w:space="0" w:sz="0" w:val="nil"/>
            </w:tcBorders>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tbl>
      <w:tblPr>
        <w:tblStyle w:val="Table11"/>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895"/>
        <w:gridCol w:w="4712"/>
        <w:gridCol w:w="4170"/>
        <w:tblGridChange w:id="0">
          <w:tblGrid>
            <w:gridCol w:w="3170"/>
            <w:gridCol w:w="1895"/>
            <w:gridCol w:w="4712"/>
            <w:gridCol w:w="4170"/>
          </w:tblGrid>
        </w:tblGridChange>
      </w:tblGrid>
      <w:tr>
        <w:trPr>
          <w:cantSplit w:val="0"/>
          <w:trHeight w:val="208" w:hRule="atLeast"/>
          <w:tblHeader w:val="0"/>
        </w:trPr>
        <w:tc>
          <w:tcPr>
            <w:gridSpan w:val="4"/>
            <w:shd w:fill="dbe4f0" w:val="clea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LA AMISTAD ARMONÍA EN LAS RELACIONES</w:t>
            </w:r>
          </w:p>
        </w:tc>
      </w:tr>
      <w:tr>
        <w:trPr>
          <w:cantSplit w:val="0"/>
          <w:trHeight w:val="210" w:hRule="atLeast"/>
          <w:tblHeader w:val="0"/>
        </w:trPr>
        <w:tc>
          <w:tcPr>
            <w:gridSpan w:val="4"/>
            <w:shd w:fill="dbe4f0" w:val="clea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la importancia de la amistad en la vida de las personas</w:t>
            </w:r>
          </w:p>
        </w:tc>
      </w:tr>
      <w:tr>
        <w:trPr>
          <w:cantSplit w:val="0"/>
          <w:trHeight w:val="208" w:hRule="atLeast"/>
          <w:tblHeader w:val="0"/>
        </w:trPr>
        <w:tc>
          <w:tcPr>
            <w:shd w:fill="dbe4f0" w:val="clea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3"/>
            <w:shd w:fill="dbe4f0" w:val="clea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8" w:hRule="atLeast"/>
          <w:tblHeader w:val="0"/>
        </w:trPr>
        <w:tc>
          <w:tcPr>
            <w:tcBorders>
              <w:bottom w:color="000000" w:space="0" w:sz="4" w:val="single"/>
            </w:tcBorders>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construir una amistad que favorezca la dignidad humana y las relaciones con el otro?</w:t>
            </w:r>
          </w:p>
        </w:tc>
        <w:tc>
          <w:tcPr>
            <w:gridSpan w:val="3"/>
            <w:tcBorders>
              <w:bottom w:color="000000" w:space="0" w:sz="4" w:val="single"/>
            </w:tcBorders>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14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características esenciales de la amistad y describo algunas expresiones que la acompañan”. “Describo algunas formas de expresar la amistad en la cultura”.</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324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“Propongo y realizo acciones que permiten construir, cuidar y recuperar la amistad”.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activamente con actitudes de amistad en trabajos de grupo”.</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los actos y palabras que atentan contra la amistad”.</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“Argumento la importancia de la amistad para la vida de las personas”.</w:t>
            </w:r>
          </w:p>
        </w:tc>
      </w:tr>
      <w:tr>
        <w:trPr>
          <w:cantSplit w:val="0"/>
          <w:trHeight w:val="211" w:hRule="atLeast"/>
          <w:tblHeader w:val="0"/>
        </w:trPr>
        <w:tc>
          <w:tcPr>
            <w:gridSpan w:val="4"/>
            <w:tcBorders>
              <w:top w:color="000000" w:space="0" w:sz="4" w:val="single"/>
            </w:tcBorders>
            <w:shd w:fill="dbe4f0" w:val="clea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2"/>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4" w:hRule="atLeast"/>
          <w:tblHeader w:val="0"/>
        </w:trPr>
        <w:tc>
          <w:tcPr>
            <w:gridSpan w:val="2"/>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características que manifiestan la amistad </w:t>
            </w:r>
            <w:r w:rsidDel="00000000" w:rsidR="00000000" w:rsidRPr="00000000">
              <w:rPr>
                <w:sz w:val="18"/>
                <w:szCs w:val="18"/>
                <w:rtl w:val="0"/>
              </w:rPr>
              <w:t xml:space="preserv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los seres humanos entre sí y con el medio ambiente que lo rodea, identificando las acciones que permiten construirla y recuperarla cuando se ha perdido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Formular acciones en </w:t>
            </w:r>
            <w:r w:rsidDel="00000000" w:rsidR="00000000" w:rsidRPr="00000000">
              <w:rPr>
                <w:sz w:val="18"/>
                <w:szCs w:val="18"/>
                <w:rtl w:val="0"/>
              </w:rPr>
              <w:t xml:space="preserve">las que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amistad contribuye a una sociedad en paz y cuidadosa de la casa común que es el planeta tierra.</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Promover acciones que permitan el cuidado del medio ambiente como casa común y las buenas relaciones consigo mismo y los demás.</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Promover actitudes conciliadoras en la solución de conflictos.</w:t>
            </w:r>
            <w:r w:rsidDel="00000000" w:rsidR="00000000" w:rsidRPr="00000000">
              <w:rPr>
                <w:rtl w:val="0"/>
              </w:rPr>
            </w:r>
          </w:p>
        </w:tc>
      </w:tr>
    </w:tbl>
    <w:p w:rsidR="00000000" w:rsidDel="00000000" w:rsidP="00000000" w:rsidRDefault="00000000" w:rsidRPr="00000000" w14:paraId="00000367">
      <w:pPr>
        <w:spacing w:line="192" w:lineRule="auto"/>
        <w:rPr>
          <w:rFonts w:ascii="Verdana" w:cs="Verdana" w:eastAsia="Verdana" w:hAnsi="Verdana"/>
          <w:sz w:val="16"/>
          <w:szCs w:val="16"/>
        </w:rPr>
        <w:sectPr>
          <w:type w:val="nextPage"/>
          <w:pgSz w:h="11900" w:w="16840" w:orient="landscape"/>
          <w:pgMar w:bottom="1749" w:top="1860" w:left="1280" w:right="360" w:header="1672" w:footer="1369"/>
        </w:sect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bl>
      <w:tblPr>
        <w:tblStyle w:val="Table12"/>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1"/>
        <w:gridCol w:w="3293"/>
        <w:gridCol w:w="375"/>
        <w:gridCol w:w="4146"/>
        <w:tblGridChange w:id="0">
          <w:tblGrid>
            <w:gridCol w:w="6131"/>
            <w:gridCol w:w="3293"/>
            <w:gridCol w:w="375"/>
            <w:gridCol w:w="4146"/>
          </w:tblGrid>
        </w:tblGridChange>
      </w:tblGrid>
      <w:tr>
        <w:trPr>
          <w:cantSplit w:val="0"/>
          <w:trHeight w:val="210" w:hRule="atLeast"/>
          <w:tblHeader w:val="0"/>
        </w:trPr>
        <w:tc>
          <w:tcPr>
            <w:vMerge w:val="restart"/>
            <w:shd w:fill="dbe4f0" w:val="cle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vMerge w:val="continue"/>
            <w:shd w:fill="dbe4f0" w:val="clear"/>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078.986083984375" w:hRule="atLeast"/>
          <w:tblHeader w:val="0"/>
        </w:trPr>
        <w:tc>
          <w:tcPr>
            <w:tcBorders>
              <w:bottom w:color="000000" w:space="0" w:sz="0" w:val="nil"/>
            </w:tcBorders>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 características de la amistad y algunas expresiones que la acompañan</w:t>
            </w:r>
            <w:r w:rsidDel="00000000" w:rsidR="00000000" w:rsidRPr="00000000">
              <w:rPr>
                <w:sz w:val="18"/>
                <w:szCs w:val="18"/>
                <w:rtl w:val="0"/>
              </w:rPr>
              <w:t xml:space="preserve">”</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sz w:val="18"/>
                <w:szCs w:val="18"/>
              </w:rPr>
            </w:pPr>
            <w:r w:rsidDel="00000000" w:rsidR="00000000" w:rsidRPr="00000000">
              <w:rPr>
                <w:sz w:val="18"/>
                <w:szCs w:val="18"/>
                <w:rtl w:val="0"/>
              </w:rPr>
              <w:t xml:space="preserve">“Valor de cada persona”</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sz w:val="18"/>
                <w:szCs w:val="18"/>
              </w:rPr>
            </w:pPr>
            <w:r w:rsidDel="00000000" w:rsidR="00000000" w:rsidRPr="00000000">
              <w:rPr>
                <w:sz w:val="18"/>
                <w:szCs w:val="18"/>
                <w:rtl w:val="0"/>
              </w:rPr>
              <w:t xml:space="preserve">“la amistad en el medio socio-cultural”</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sz w:val="18"/>
                <w:szCs w:val="18"/>
              </w:rPr>
            </w:pPr>
            <w:r w:rsidDel="00000000" w:rsidR="00000000" w:rsidRPr="00000000">
              <w:rPr>
                <w:sz w:val="18"/>
                <w:szCs w:val="18"/>
                <w:rtl w:val="0"/>
              </w:rPr>
              <w:t xml:space="preserve">“Algunas acciones que permiten construir,cuidar y recuperar la amistad”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sz w:val="18"/>
                <w:szCs w:val="18"/>
              </w:rPr>
            </w:pPr>
            <w:r w:rsidDel="00000000" w:rsidR="00000000" w:rsidRPr="00000000">
              <w:rPr>
                <w:sz w:val="18"/>
                <w:szCs w:val="18"/>
                <w:rtl w:val="0"/>
              </w:rPr>
              <w:t xml:space="preserve">“algunos actos que atentan contra la amistad”</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sz w:val="18"/>
                <w:szCs w:val="18"/>
              </w:rPr>
            </w:pPr>
            <w:r w:rsidDel="00000000" w:rsidR="00000000" w:rsidRPr="00000000">
              <w:rPr>
                <w:sz w:val="18"/>
                <w:szCs w:val="18"/>
                <w:rtl w:val="0"/>
              </w:rPr>
              <w:t xml:space="preserve">“El perdón y la reconciliación  en la búsqueda de la paz y la amistad”</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sz w:val="18"/>
                <w:szCs w:val="18"/>
              </w:rPr>
            </w:pPr>
            <w:r w:rsidDel="00000000" w:rsidR="00000000" w:rsidRPr="00000000">
              <w:rPr>
                <w:sz w:val="18"/>
                <w:szCs w:val="18"/>
                <w:rtl w:val="0"/>
              </w:rPr>
              <w:t xml:space="preserve">importancia de la amistad para para la vida de las personas”</w:t>
            </w:r>
          </w:p>
        </w:tc>
        <w:tc>
          <w:tcPr>
            <w:tcBorders>
              <w:bottom w:color="000000" w:space="0" w:sz="0" w:val="nil"/>
              <w:right w:color="000000" w:space="0" w:sz="0" w:val="nil"/>
            </w:tcBorders>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7" w:right="0"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w:t>
            </w: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7" w:right="0" w:firstLine="0"/>
              <w:jc w:val="left"/>
              <w:rPr>
                <w:sz w:val="18"/>
                <w:szCs w:val="18"/>
              </w:rPr>
            </w:pPr>
            <w:r w:rsidDel="00000000" w:rsidR="00000000" w:rsidRPr="00000000">
              <w:rPr>
                <w:sz w:val="18"/>
                <w:szCs w:val="18"/>
                <w:rtl w:val="0"/>
              </w:rPr>
              <w:t xml:space="preserve">Ciencias Naturales</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7" w:right="0" w:firstLine="0"/>
              <w:jc w:val="left"/>
              <w:rPr>
                <w:sz w:val="18"/>
                <w:szCs w:val="18"/>
              </w:rPr>
            </w:pPr>
            <w:r w:rsidDel="00000000" w:rsidR="00000000" w:rsidRPr="00000000">
              <w:rPr>
                <w:sz w:val="18"/>
                <w:szCs w:val="18"/>
                <w:rtl w:val="0"/>
              </w:rPr>
              <w:t xml:space="preserve">Etica y Valores Humanos</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7" w:right="0" w:firstLine="0"/>
              <w:jc w:val="left"/>
              <w:rPr>
                <w:sz w:val="18"/>
                <w:szCs w:val="18"/>
              </w:rPr>
            </w:pPr>
            <w:r w:rsidDel="00000000" w:rsidR="00000000" w:rsidRPr="00000000">
              <w:rPr>
                <w:sz w:val="18"/>
                <w:szCs w:val="18"/>
                <w:rtl w:val="0"/>
              </w:rPr>
              <w:t xml:space="preserve">Educación Artística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7" w:right="0" w:firstLine="0"/>
              <w:jc w:val="left"/>
              <w:rPr>
                <w:sz w:val="18"/>
                <w:szCs w:val="18"/>
              </w:rPr>
            </w:pPr>
            <w:r w:rsidDel="00000000" w:rsidR="00000000" w:rsidRPr="00000000">
              <w:rPr>
                <w:sz w:val="18"/>
                <w:szCs w:val="18"/>
                <w:rtl w:val="0"/>
              </w:rPr>
              <w:t xml:space="preserve">Humanidades:Lengua castellana e Idiomas extrangeros</w:t>
            </w:r>
          </w:p>
        </w:tc>
        <w:tc>
          <w:tcPr>
            <w:tcBorders>
              <w:left w:color="000000" w:space="0" w:sz="0" w:val="nil"/>
              <w:bottom w:color="000000" w:space="0" w:sz="0" w:val="nil"/>
            </w:tcBorders>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380">
            <w:pPr>
              <w:ind w:left="90" w:firstLine="0"/>
              <w:rPr>
                <w:sz w:val="18"/>
                <w:szCs w:val="18"/>
              </w:rPr>
            </w:pPr>
            <w:r w:rsidDel="00000000" w:rsidR="00000000" w:rsidRPr="00000000">
              <w:rPr>
                <w:sz w:val="18"/>
                <w:szCs w:val="18"/>
                <w:rtl w:val="0"/>
              </w:rPr>
              <w:t xml:space="preserve">Proyecto Convivencia y Valores Humanos. </w:t>
            </w:r>
          </w:p>
          <w:p w:rsidR="00000000" w:rsidDel="00000000" w:rsidP="00000000" w:rsidRDefault="00000000" w:rsidRPr="00000000" w14:paraId="00000381">
            <w:pPr>
              <w:ind w:left="90" w:firstLine="0"/>
              <w:rPr>
                <w:sz w:val="18"/>
                <w:szCs w:val="18"/>
              </w:rPr>
            </w:pPr>
            <w:r w:rsidDel="00000000" w:rsidR="00000000" w:rsidRPr="00000000">
              <w:rPr>
                <w:sz w:val="18"/>
                <w:szCs w:val="18"/>
                <w:rtl w:val="0"/>
              </w:rPr>
              <w:t xml:space="preserve">proyecto: Preparando mi encuentro con Jesús </w:t>
            </w:r>
          </w:p>
          <w:p w:rsidR="00000000" w:rsidDel="00000000" w:rsidP="00000000" w:rsidRDefault="00000000" w:rsidRPr="00000000" w14:paraId="00000382">
            <w:pPr>
              <w:ind w:left="90" w:firstLine="0"/>
              <w:rPr>
                <w:sz w:val="18"/>
                <w:szCs w:val="18"/>
              </w:rPr>
            </w:pPr>
            <w:r w:rsidDel="00000000" w:rsidR="00000000" w:rsidRPr="00000000">
              <w:rPr>
                <w:sz w:val="18"/>
                <w:szCs w:val="18"/>
                <w:rtl w:val="0"/>
              </w:rPr>
              <w:t xml:space="preserve">Proyecto cátedra de la paz</w:t>
            </w:r>
          </w:p>
          <w:p w:rsidR="00000000" w:rsidDel="00000000" w:rsidP="00000000" w:rsidRDefault="00000000" w:rsidRPr="00000000" w14:paraId="00000383">
            <w:pPr>
              <w:spacing w:line="246.99999999999994" w:lineRule="auto"/>
              <w:ind w:left="90" w:right="356" w:firstLine="0"/>
              <w:rPr>
                <w:sz w:val="18"/>
                <w:szCs w:val="18"/>
              </w:rPr>
            </w:pPr>
            <w:r w:rsidDel="00000000" w:rsidR="00000000" w:rsidRPr="00000000">
              <w:rPr>
                <w:sz w:val="18"/>
                <w:szCs w:val="18"/>
                <w:rtl w:val="0"/>
              </w:rPr>
              <w:t xml:space="preserve">Proyecto de cátedra de afrocolombianidad </w:t>
            </w:r>
          </w:p>
          <w:p w:rsidR="00000000" w:rsidDel="00000000" w:rsidP="00000000" w:rsidRDefault="00000000" w:rsidRPr="00000000" w14:paraId="00000384">
            <w:pPr>
              <w:spacing w:before="2" w:line="246.99999999999994" w:lineRule="auto"/>
              <w:ind w:left="90" w:right="356" w:firstLine="0"/>
              <w:rPr>
                <w:sz w:val="18"/>
                <w:szCs w:val="18"/>
              </w:rPr>
            </w:pPr>
            <w:r w:rsidDel="00000000" w:rsidR="00000000" w:rsidRPr="00000000">
              <w:rPr>
                <w:sz w:val="18"/>
                <w:szCs w:val="18"/>
                <w:rtl w:val="0"/>
              </w:rPr>
              <w:t xml:space="preserve">Proyecto Sexualidad.</w:t>
            </w:r>
            <w:r w:rsidDel="00000000" w:rsidR="00000000" w:rsidRPr="00000000">
              <w:rPr>
                <w:rtl w:val="0"/>
              </w:rPr>
            </w:r>
          </w:p>
        </w:tc>
      </w:tr>
      <w:tr>
        <w:trPr>
          <w:cantSplit w:val="0"/>
          <w:trHeight w:val="210" w:hRule="atLeast"/>
          <w:tblHeader w:val="0"/>
        </w:trPr>
        <w:tc>
          <w:tcPr>
            <w:tcBorders>
              <w:top w:color="000000" w:space="0" w:sz="0" w:val="nil"/>
            </w:tcBorders>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389">
      <w:pPr>
        <w:spacing w:after="4" w:before="3" w:lineRule="auto"/>
        <w:ind w:left="141" w:firstLine="0"/>
        <w:rPr>
          <w:b w:val="1"/>
          <w:sz w:val="20"/>
          <w:szCs w:val="20"/>
        </w:rPr>
      </w:pPr>
      <w:r w:rsidDel="00000000" w:rsidR="00000000" w:rsidRPr="00000000">
        <w:rPr>
          <w:b w:val="1"/>
          <w:sz w:val="20"/>
          <w:szCs w:val="20"/>
          <w:rtl w:val="0"/>
        </w:rPr>
        <w:t xml:space="preserve">GRADO SEGUNDO</w:t>
      </w:r>
    </w:p>
    <w:tbl>
      <w:tblPr>
        <w:tblStyle w:val="Table13"/>
        <w:tblW w:w="13933.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2600"/>
        <w:gridCol w:w="1421"/>
        <w:gridCol w:w="560"/>
        <w:gridCol w:w="2753"/>
        <w:gridCol w:w="1538"/>
        <w:gridCol w:w="289"/>
        <w:gridCol w:w="1484"/>
        <w:gridCol w:w="2792"/>
        <w:gridCol w:w="303"/>
        <w:gridCol w:w="99"/>
        <w:tblGridChange w:id="0">
          <w:tblGrid>
            <w:gridCol w:w="94"/>
            <w:gridCol w:w="2600"/>
            <w:gridCol w:w="1421"/>
            <w:gridCol w:w="560"/>
            <w:gridCol w:w="2753"/>
            <w:gridCol w:w="1538"/>
            <w:gridCol w:w="289"/>
            <w:gridCol w:w="1484"/>
            <w:gridCol w:w="2792"/>
            <w:gridCol w:w="303"/>
            <w:gridCol w:w="99"/>
          </w:tblGrid>
        </w:tblGridChange>
      </w:tblGrid>
      <w:tr>
        <w:trPr>
          <w:cantSplit w:val="0"/>
          <w:trHeight w:val="210" w:hRule="atLeast"/>
          <w:tblHeader w:val="0"/>
        </w:trPr>
        <w:tc>
          <w:tcPr>
            <w:gridSpan w:val="11"/>
            <w:shd w:fill="dbe4f0" w:val="clea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4"/>
              </w:tabs>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tab/>
              <w:t xml:space="preserve">EJE </w:t>
            </w:r>
            <w:r w:rsidDel="00000000" w:rsidR="00000000" w:rsidRPr="00000000">
              <w:rPr>
                <w:b w:val="1"/>
                <w:sz w:val="18"/>
                <w:szCs w:val="18"/>
                <w:rtl w:val="0"/>
              </w:rPr>
              <w:t xml:space="preserve">BÍBLICO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LA AMISTAD DE DIOS CON EL SER HUMANO</w:t>
            </w:r>
          </w:p>
        </w:tc>
      </w:tr>
      <w:tr>
        <w:trPr>
          <w:cantSplit w:val="0"/>
          <w:trHeight w:val="208" w:hRule="atLeast"/>
          <w:tblHeader w:val="0"/>
        </w:trPr>
        <w:tc>
          <w:tcPr>
            <w:gridSpan w:val="11"/>
            <w:shd w:fill="dbe4f0" w:val="clea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el concepto de amistad en el Antiguo Testamento.</w:t>
            </w:r>
          </w:p>
        </w:tc>
      </w:tr>
      <w:tr>
        <w:trPr>
          <w:cantSplit w:val="0"/>
          <w:trHeight w:val="225" w:hRule="atLeast"/>
          <w:tblHeader w:val="0"/>
        </w:trPr>
        <w:tc>
          <w:tcPr>
            <w:tcBorders>
              <w:right w:color="000000" w:space="0" w:sz="0" w:val="nil"/>
            </w:tcBorders>
            <w:shd w:fill="dbe4f0" w:val="cle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0" w:val="nil"/>
              <w:bottom w:color="000000" w:space="0" w:sz="8" w:val="single"/>
              <w:right w:color="000000" w:space="0" w:sz="0" w:val="nil"/>
            </w:tcBorders>
            <w:shd w:fill="dbe4f0" w:val="cle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left w:color="000000" w:space="0" w:sz="0" w:val="nil"/>
              <w:bottom w:color="000000" w:space="0" w:sz="8" w:val="single"/>
              <w:right w:color="000000" w:space="0" w:sz="0" w:val="nil"/>
            </w:tcBorders>
            <w:shd w:fill="dbe4f0" w:val="clea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6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w:t>
            </w:r>
          </w:p>
        </w:tc>
        <w:tc>
          <w:tcPr>
            <w:gridSpan w:val="3"/>
            <w:tcBorders>
              <w:left w:color="000000" w:space="0" w:sz="0" w:val="nil"/>
              <w:bottom w:color="000000" w:space="0" w:sz="8" w:val="single"/>
              <w:right w:color="000000" w:space="0" w:sz="0" w:val="nil"/>
            </w:tcBorders>
            <w:shd w:fill="dbe4f0" w:val="cle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7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GRADO: SEGUNDO</w:t>
            </w:r>
          </w:p>
        </w:tc>
        <w:tc>
          <w:tcPr>
            <w:tcBorders>
              <w:left w:color="000000" w:space="0" w:sz="0" w:val="nil"/>
              <w:bottom w:color="000000" w:space="0" w:sz="8" w:val="single"/>
              <w:right w:color="000000" w:space="0" w:sz="0" w:val="nil"/>
            </w:tcBorders>
            <w:shd w:fill="dbe4f0" w:val="clea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left w:color="000000" w:space="0" w:sz="0" w:val="nil"/>
              <w:bottom w:color="000000" w:space="0" w:sz="8" w:val="single"/>
            </w:tcBorders>
            <w:shd w:fill="dbe4f0" w:val="clea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1" w:hRule="atLeast"/>
          <w:tblHeader w:val="0"/>
        </w:trPr>
        <w:tc>
          <w:tcPr>
            <w:tcBorders>
              <w:bottom w:color="000000" w:space="0" w:sz="0" w:val="nil"/>
            </w:tcBorders>
            <w:shd w:fill="dbe4f0" w:val="clea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8" w:val="single"/>
            </w:tcBorders>
            <w:shd w:fill="dbe4f0" w:val="cle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tcBorders>
              <w:top w:color="000000" w:space="0" w:sz="8" w:val="single"/>
            </w:tcBorders>
            <w:shd w:fill="dbe4f0" w:val="clea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78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3"/>
            <w:tcBorders>
              <w:top w:color="000000" w:space="0" w:sz="8" w:val="single"/>
            </w:tcBorders>
            <w:shd w:fill="dbe4f0" w:val="clea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3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56" w:hRule="atLeast"/>
          <w:tblHeader w:val="0"/>
        </w:trPr>
        <w:tc>
          <w:tcPr>
            <w:vMerge w:val="restart"/>
            <w:tcBorders>
              <w:top w:color="000000" w:space="0" w:sz="0" w:val="nil"/>
            </w:tcBorders>
            <w:shd w:fill="dbe4f0" w:val="clea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0" w:val="nil"/>
            </w:tcBorders>
            <w:shd w:fill="dbe4f0" w:val="clea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que la amistad es </w:t>
            </w:r>
            <w:r w:rsidDel="00000000" w:rsidR="00000000" w:rsidRPr="00000000">
              <w:rPr>
                <w:sz w:val="18"/>
                <w:szCs w:val="18"/>
                <w:rtl w:val="0"/>
              </w:rPr>
              <w:t xml:space="preserve">importante en el camino de la vida humana.</w:t>
            </w:r>
            <w:r w:rsidDel="00000000" w:rsidR="00000000" w:rsidRPr="00000000">
              <w:rPr>
                <w:rtl w:val="0"/>
              </w:rPr>
            </w:r>
          </w:p>
        </w:tc>
        <w:tc>
          <w:tcPr>
            <w:gridSpan w:val="3"/>
            <w:tcBorders>
              <w:bottom w:color="000000" w:space="0" w:sz="0" w:val="nil"/>
            </w:tcBorders>
            <w:shd w:fill="dbe4f0" w:val="cle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2" w:right="7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 que las normas ayudan a promover el buen trato y evitar el maltrato en el juego y en la vida escolar.(conocimientos)</w:t>
            </w:r>
          </w:p>
        </w:tc>
        <w:tc>
          <w:tcPr>
            <w:gridSpan w:val="3"/>
            <w:tcBorders>
              <w:bottom w:color="000000" w:space="0" w:sz="0" w:val="nil"/>
            </w:tcBorders>
            <w:shd w:fill="dbe4f0" w:val="clea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5"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ORIENTACIÓN ÉTICA</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5"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Regular el propio comportamiento, reflexionarsobre la propia actitud en relación con las actividades desarrolladas y responsabilizarse delas acciones realizadas.</w:t>
            </w:r>
          </w:p>
        </w:tc>
        <w:tc>
          <w:tcPr>
            <w:vMerge w:val="restart"/>
            <w:tcBorders>
              <w:top w:color="000000" w:space="0" w:sz="0" w:val="nil"/>
            </w:tcBorders>
            <w:shd w:fill="dbe4f0" w:val="clea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3" w:hRule="atLeast"/>
          <w:tblHeader w:val="0"/>
        </w:trPr>
        <w:tc>
          <w:tcPr>
            <w:vMerge w:val="continue"/>
            <w:tcBorders>
              <w:top w:color="000000" w:space="0" w:sz="0" w:val="nil"/>
            </w:tcBorders>
            <w:shd w:fill="dbe4f0" w:val="clea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bottom w:color="000000" w:space="0" w:sz="8" w:val="single"/>
            </w:tcBorders>
            <w:shd w:fill="dbe4f0" w:val="clea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bottom w:color="000000" w:space="0" w:sz="8" w:val="single"/>
            </w:tcBorders>
            <w:shd w:fill="dbe4f0" w:val="clea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bottom w:color="000000" w:space="0" w:sz="8" w:val="single"/>
            </w:tcBorders>
            <w:shd w:fill="dbe4f0" w:val="clea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9" w:lineRule="auto"/>
              <w:ind w:left="9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las consecuencias de mis propias acciones.</w:t>
            </w:r>
          </w:p>
        </w:tc>
        <w:tc>
          <w:tcPr>
            <w:vMerge w:val="continue"/>
            <w:tcBorders>
              <w:top w:color="000000" w:space="0" w:sz="0" w:val="nil"/>
            </w:tcBorders>
            <w:shd w:fill="dbe4f0" w:val="clea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7" w:hRule="atLeast"/>
          <w:tblHeader w:val="0"/>
        </w:trPr>
        <w:tc>
          <w:tcPr>
            <w:gridSpan w:val="2"/>
            <w:tcBorders>
              <w:top w:color="000000" w:space="0" w:sz="8" w:val="single"/>
            </w:tcBorders>
            <w:shd w:fill="dbe4f0" w:val="clea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9"/>
            <w:tcBorders>
              <w:top w:color="000000" w:space="0" w:sz="8" w:val="single"/>
            </w:tcBorders>
            <w:shd w:fill="dbe4f0" w:val="clea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Ejes de los Estándares</w:t>
            </w:r>
          </w:p>
        </w:tc>
      </w:tr>
      <w:tr>
        <w:trPr>
          <w:cantSplit w:val="0"/>
          <w:trHeight w:val="212" w:hRule="atLeast"/>
          <w:tblHeader w:val="0"/>
        </w:trPr>
        <w:tc>
          <w:tcPr>
            <w:gridSpan w:val="2"/>
            <w:tcBorders>
              <w:bottom w:color="000000" w:space="0" w:sz="0" w:val="nil"/>
            </w:tcBorders>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8"/>
                <w:tab w:val="left" w:leader="none" w:pos="1377"/>
                <w:tab w:val="left" w:leader="none" w:pos="2458"/>
              </w:tabs>
              <w:spacing w:after="0" w:before="2"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w:t>
              <w:tab/>
              <w:t xml:space="preserve">se</w:t>
              <w:tab/>
              <w:t xml:space="preserve">manifiesta</w:t>
              <w:tab/>
              <w:t xml:space="preserve">la</w:t>
            </w:r>
          </w:p>
        </w:tc>
        <w:tc>
          <w:tcPr>
            <w:gridSpan w:val="9"/>
            <w:tcBorders>
              <w:bottom w:color="000000" w:space="0" w:sz="0" w:val="nil"/>
            </w:tcBorders>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pasajes del Antiguo Testamento en los cuales se manifiestan las características de la amistad de Dios hacia su pueblo.</w:t>
            </w:r>
          </w:p>
        </w:tc>
      </w:tr>
      <w:tr>
        <w:trPr>
          <w:cantSplit w:val="0"/>
          <w:trHeight w:val="210" w:hRule="atLeast"/>
          <w:tblHeader w:val="0"/>
        </w:trPr>
        <w:tc>
          <w:tcPr>
            <w:gridSpan w:val="2"/>
            <w:tcBorders>
              <w:top w:color="000000" w:space="0" w:sz="0" w:val="nil"/>
              <w:bottom w:color="000000" w:space="0" w:sz="0" w:val="nil"/>
            </w:tcBorders>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amistad  de  Dios  hacia  las</w:t>
            </w:r>
          </w:p>
        </w:tc>
        <w:tc>
          <w:tcPr>
            <w:gridSpan w:val="9"/>
            <w:tcBorders>
              <w:top w:color="000000" w:space="0" w:sz="0" w:val="nil"/>
              <w:bottom w:color="000000" w:space="0" w:sz="0" w:val="nil"/>
            </w:tcBorders>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 oración y el culto de Israel como formas de vivir la amistad con Dios.</w:t>
            </w:r>
          </w:p>
        </w:tc>
      </w:tr>
      <w:tr>
        <w:trPr>
          <w:cantSplit w:val="0"/>
          <w:trHeight w:val="211" w:hRule="atLeast"/>
          <w:tblHeader w:val="0"/>
        </w:trPr>
        <w:tc>
          <w:tcPr>
            <w:gridSpan w:val="2"/>
            <w:tcBorders>
              <w:top w:color="000000" w:space="0" w:sz="0" w:val="nil"/>
              <w:bottom w:color="000000" w:space="0" w:sz="0" w:val="nil"/>
            </w:tcBorders>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personas, según los relatos del</w:t>
            </w:r>
          </w:p>
        </w:tc>
        <w:tc>
          <w:tcPr>
            <w:gridSpan w:val="9"/>
            <w:tcBorders>
              <w:top w:color="000000" w:space="0" w:sz="0" w:val="nil"/>
              <w:bottom w:color="000000" w:space="0" w:sz="0" w:val="nil"/>
            </w:tcBorders>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en Dios gestos de misericordia y perdón como las formas de recuperar la amistad de las personas.</w:t>
            </w:r>
          </w:p>
        </w:tc>
      </w:tr>
      <w:tr>
        <w:trPr>
          <w:cantSplit w:val="0"/>
          <w:trHeight w:val="211" w:hRule="atLeast"/>
          <w:tblHeader w:val="0"/>
        </w:trPr>
        <w:tc>
          <w:tcPr>
            <w:gridSpan w:val="2"/>
            <w:tcBorders>
              <w:top w:color="000000" w:space="0" w:sz="0" w:val="nil"/>
              <w:bottom w:color="000000" w:space="0" w:sz="0" w:val="nil"/>
            </w:tcBorders>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Antiguo Testamento?</w:t>
            </w:r>
          </w:p>
        </w:tc>
        <w:tc>
          <w:tcPr>
            <w:gridSpan w:val="9"/>
            <w:tcBorders>
              <w:top w:color="000000" w:space="0" w:sz="0" w:val="nil"/>
              <w:bottom w:color="000000" w:space="0" w:sz="0" w:val="nil"/>
            </w:tcBorders>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 oración como manifestación de amistad y amor a Dios.</w:t>
            </w:r>
          </w:p>
        </w:tc>
      </w:tr>
      <w:tr>
        <w:trPr>
          <w:cantSplit w:val="0"/>
          <w:trHeight w:val="274" w:hRule="atLeast"/>
          <w:tblHeader w:val="0"/>
        </w:trPr>
        <w:tc>
          <w:tcPr>
            <w:gridSpan w:val="2"/>
            <w:tcBorders>
              <w:top w:color="000000" w:space="0" w:sz="0" w:val="nil"/>
            </w:tcBorders>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top w:color="000000" w:space="0" w:sz="0" w:val="nil"/>
            </w:tcBorders>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Valoro los mandamientos de la ley de Dios como criterios de vida que ayudan a construir la amistad con Dios y con las personas.</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11"/>
            <w:shd w:fill="dbe4f0" w:val="clea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3"/>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5"/>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578" w:hRule="atLeast"/>
          <w:tblHeader w:val="0"/>
        </w:trPr>
        <w:tc>
          <w:tcPr>
            <w:gridSpan w:val="3"/>
            <w:tcBorders>
              <w:bottom w:color="000000" w:space="0" w:sz="0" w:val="nil"/>
            </w:tcBorders>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9" w:right="85"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Conocer los mandamientos de la ley de Dios como orientaciones para vivir la amistad en  comunidad.</w:t>
            </w:r>
          </w:p>
        </w:tc>
        <w:tc>
          <w:tcPr>
            <w:gridSpan w:val="3"/>
            <w:tcBorders>
              <w:bottom w:color="000000" w:space="0" w:sz="0" w:val="nil"/>
            </w:tcBorders>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Analizar a partir de diversos textos  la necesidad de desarrollar actividades de cuidado de la casa común y su importancia para vivir  en amistad con Dios y la naturaleza.</w:t>
            </w:r>
          </w:p>
        </w:tc>
        <w:tc>
          <w:tcPr>
            <w:gridSpan w:val="5"/>
            <w:tcBorders>
              <w:bottom w:color="000000" w:space="0" w:sz="0" w:val="nil"/>
            </w:tcBorders>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Manifestar respeto de las diversas formas como el ser humano expresa su amistad hacia Dios.</w:t>
            </w:r>
          </w:p>
          <w:p w:rsidR="00000000" w:rsidDel="00000000" w:rsidP="00000000" w:rsidRDefault="00000000" w:rsidRPr="00000000" w14:paraId="0000042D">
            <w:pPr>
              <w:rPr/>
            </w:pPr>
            <w:r w:rsidDel="00000000" w:rsidR="00000000" w:rsidRPr="00000000">
              <w:rPr>
                <w:rtl w:val="0"/>
              </w:rPr>
            </w:r>
          </w:p>
        </w:tc>
      </w:tr>
      <w:tr>
        <w:trPr>
          <w:cantSplit w:val="0"/>
          <w:trHeight w:val="191" w:hRule="atLeast"/>
          <w:tblHeader w:val="0"/>
        </w:trPr>
        <w:tc>
          <w:tcPr>
            <w:gridSpan w:val="3"/>
            <w:tcBorders>
              <w:top w:color="000000" w:space="0" w:sz="0" w:val="nil"/>
            </w:tcBorders>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0" w:val="nil"/>
            </w:tcBorders>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tcBorders>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1" w:lineRule="auto"/>
              <w:ind w:left="95"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Respetar los pactos y acuerdos en el aula y la institución.</w:t>
            </w:r>
          </w:p>
        </w:tc>
      </w:tr>
      <w:tr>
        <w:trPr>
          <w:cantSplit w:val="0"/>
          <w:trHeight w:val="208" w:hRule="atLeast"/>
          <w:tblHeader w:val="0"/>
        </w:trPr>
        <w:tc>
          <w:tcPr>
            <w:gridSpan w:val="5"/>
            <w:vMerge w:val="restart"/>
            <w:shd w:fill="dbe4f0" w:val="clear"/>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6"/>
            <w:shd w:fill="dbe4f0" w:val="clear"/>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5"/>
            <w:vMerge w:val="continue"/>
            <w:shd w:fill="dbe4f0" w:val="clear"/>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3"/>
            <w:shd w:fill="dbe4f0" w:val="clear"/>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211" w:hRule="atLeast"/>
          <w:tblHeader w:val="0"/>
        </w:trPr>
        <w:tc>
          <w:tcPr>
            <w:gridSpan w:val="5"/>
            <w:tcBorders>
              <w:bottom w:color="000000" w:space="0" w:sz="0" w:val="nil"/>
            </w:tcBorders>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 características de la amistad de Dios hacia su pueblo.</w:t>
            </w:r>
          </w:p>
        </w:tc>
        <w:tc>
          <w:tcPr>
            <w:gridSpan w:val="3"/>
            <w:tcBorders>
              <w:bottom w:color="000000" w:space="0" w:sz="0" w:val="nil"/>
            </w:tcBorders>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w:t>
            </w:r>
          </w:p>
        </w:tc>
        <w:tc>
          <w:tcPr>
            <w:tcBorders>
              <w:bottom w:color="000000" w:space="0" w:sz="0" w:val="nil"/>
              <w:right w:color="000000" w:space="0" w:sz="0" w:val="nil"/>
            </w:tcBorders>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0" w:val="nil"/>
              <w:bottom w:color="000000" w:space="0" w:sz="0" w:val="nil"/>
            </w:tcBorders>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1" w:hRule="atLeast"/>
          <w:tblHeader w:val="0"/>
        </w:trPr>
        <w:tc>
          <w:tcPr>
            <w:gridSpan w:val="5"/>
            <w:tcBorders>
              <w:top w:color="000000" w:space="0" w:sz="0" w:val="nil"/>
              <w:bottom w:color="000000" w:space="0" w:sz="0" w:val="nil"/>
            </w:tcBorders>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gestos de misericordia y perdón de Dios.</w:t>
            </w:r>
          </w:p>
        </w:tc>
        <w:tc>
          <w:tcPr>
            <w:gridSpan w:val="3"/>
            <w:tcBorders>
              <w:top w:color="000000" w:space="0" w:sz="0" w:val="nil"/>
              <w:bottom w:color="000000" w:space="0" w:sz="0" w:val="nil"/>
            </w:tcBorders>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Naturales</w:t>
            </w:r>
          </w:p>
        </w:tc>
        <w:tc>
          <w:tcPr>
            <w:tcBorders>
              <w:top w:color="000000" w:space="0" w:sz="0" w:val="nil"/>
              <w:bottom w:color="000000" w:space="0" w:sz="0" w:val="nil"/>
              <w:right w:color="000000" w:space="0" w:sz="0" w:val="nil"/>
            </w:tcBorders>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0" w:hRule="atLeast"/>
          <w:tblHeader w:val="0"/>
        </w:trPr>
        <w:tc>
          <w:tcPr>
            <w:gridSpan w:val="5"/>
            <w:tcBorders>
              <w:top w:color="000000" w:space="0" w:sz="0" w:val="nil"/>
              <w:bottom w:color="000000" w:space="0" w:sz="0" w:val="nil"/>
            </w:tcBorders>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Algunas formas para recuperar la amistad de las personas cuando se ha perdido.</w:t>
            </w:r>
          </w:p>
        </w:tc>
        <w:tc>
          <w:tcPr>
            <w:gridSpan w:val="3"/>
            <w:tcBorders>
              <w:top w:color="000000" w:space="0" w:sz="0" w:val="nil"/>
              <w:bottom w:color="000000" w:space="0" w:sz="0" w:val="nil"/>
            </w:tcBorders>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w:t>
            </w:r>
          </w:p>
        </w:tc>
        <w:tc>
          <w:tcPr>
            <w:tcBorders>
              <w:top w:color="000000" w:space="0" w:sz="0" w:val="nil"/>
              <w:bottom w:color="000000" w:space="0" w:sz="0" w:val="nil"/>
              <w:right w:color="000000" w:space="0" w:sz="0" w:val="nil"/>
            </w:tcBorders>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1" w:hRule="atLeast"/>
          <w:tblHeader w:val="0"/>
        </w:trPr>
        <w:tc>
          <w:tcPr>
            <w:gridSpan w:val="5"/>
            <w:tcBorders>
              <w:top w:color="000000" w:space="0" w:sz="0" w:val="nil"/>
              <w:bottom w:color="000000" w:space="0" w:sz="0" w:val="nil"/>
            </w:tcBorders>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oración como manifestación de amistad y amor a Dios.</w:t>
            </w:r>
          </w:p>
        </w:tc>
        <w:tc>
          <w:tcPr>
            <w:gridSpan w:val="3"/>
            <w:tcBorders>
              <w:top w:color="000000" w:space="0" w:sz="0" w:val="nil"/>
              <w:bottom w:color="000000" w:space="0" w:sz="0" w:val="nil"/>
            </w:tcBorders>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Educación Artística</w:t>
            </w:r>
          </w:p>
        </w:tc>
        <w:tc>
          <w:tcPr>
            <w:tcBorders>
              <w:top w:color="000000" w:space="0" w:sz="0" w:val="nil"/>
              <w:bottom w:color="000000" w:space="0" w:sz="0" w:val="nil"/>
              <w:right w:color="000000" w:space="0" w:sz="0" w:val="nil"/>
            </w:tcBorders>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8"/>
                <w:tab w:val="left" w:leader="none" w:pos="1875"/>
              </w:tabs>
              <w:spacing w:after="0" w:before="0" w:line="191"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1" w:hRule="atLeast"/>
          <w:tblHeader w:val="0"/>
        </w:trPr>
        <w:tc>
          <w:tcPr>
            <w:gridSpan w:val="5"/>
            <w:tcBorders>
              <w:top w:color="000000" w:space="0" w:sz="0" w:val="nil"/>
              <w:bottom w:color="000000" w:space="0" w:sz="0" w:val="nil"/>
            </w:tcBorders>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mandamientos de la ley de Dios como criterios de vida que ayudan a construir la</w:t>
            </w:r>
          </w:p>
        </w:tc>
        <w:tc>
          <w:tcPr>
            <w:gridSpan w:val="3"/>
            <w:tcBorders>
              <w:top w:color="000000" w:space="0" w:sz="0" w:val="nil"/>
              <w:bottom w:color="000000" w:space="0" w:sz="0" w:val="nil"/>
            </w:tcBorders>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w:t>
            </w:r>
          </w:p>
        </w:tc>
        <w:tc>
          <w:tcPr>
            <w:tcBorders>
              <w:top w:color="000000" w:space="0" w:sz="0" w:val="nil"/>
              <w:bottom w:color="000000" w:space="0" w:sz="0" w:val="nil"/>
              <w:right w:color="000000" w:space="0" w:sz="0" w:val="nil"/>
            </w:tcBorders>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1" w:hRule="atLeast"/>
          <w:tblHeader w:val="0"/>
        </w:trPr>
        <w:tc>
          <w:tcPr>
            <w:gridSpan w:val="5"/>
            <w:tcBorders>
              <w:top w:color="000000" w:space="0" w:sz="0" w:val="nil"/>
              <w:bottom w:color="000000" w:space="0" w:sz="0" w:val="nil"/>
            </w:tcBorders>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amistad con Dios y con las personas.</w:t>
            </w:r>
          </w:p>
        </w:tc>
        <w:tc>
          <w:tcPr>
            <w:gridSpan w:val="3"/>
            <w:tcBorders>
              <w:top w:color="000000" w:space="0" w:sz="0" w:val="nil"/>
              <w:bottom w:color="000000" w:space="0" w:sz="0" w:val="nil"/>
            </w:tcBorders>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Idioma Extranjero</w:t>
            </w:r>
          </w:p>
        </w:tc>
        <w:tc>
          <w:tcPr>
            <w:tcBorders>
              <w:top w:color="000000" w:space="0" w:sz="0" w:val="nil"/>
              <w:bottom w:color="000000" w:space="0" w:sz="0" w:val="nil"/>
              <w:right w:color="000000" w:space="0" w:sz="0" w:val="nil"/>
            </w:tcBorders>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1" w:hRule="atLeast"/>
          <w:tblHeader w:val="0"/>
        </w:trPr>
        <w:tc>
          <w:tcPr>
            <w:gridSpan w:val="5"/>
            <w:tcBorders>
              <w:top w:color="000000" w:space="0" w:sz="0" w:val="nil"/>
              <w:bottom w:color="000000" w:space="0" w:sz="0" w:val="nil"/>
            </w:tcBorders>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Algunas celebraciones y tradiciones de la vida religiosa en la cultura.</w:t>
            </w:r>
          </w:p>
        </w:tc>
        <w:tc>
          <w:tcPr>
            <w:gridSpan w:val="3"/>
            <w:tcBorders>
              <w:top w:color="000000" w:space="0" w:sz="0" w:val="nil"/>
              <w:bottom w:color="000000" w:space="0" w:sz="0" w:val="nil"/>
            </w:tcBorders>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0" w:hRule="atLeast"/>
          <w:tblHeader w:val="0"/>
        </w:trPr>
        <w:tc>
          <w:tcPr>
            <w:gridSpan w:val="5"/>
            <w:tcBorders>
              <w:top w:color="000000" w:space="0" w:sz="0" w:val="nil"/>
            </w:tcBorders>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es Laudato si” y su importancia en la vida escolar.</w:t>
            </w:r>
          </w:p>
        </w:tc>
        <w:tc>
          <w:tcPr>
            <w:gridSpan w:val="3"/>
            <w:tcBorders>
              <w:top w:color="000000" w:space="0" w:sz="0" w:val="nil"/>
            </w:tcBorders>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4AC">
      <w:pPr>
        <w:rPr>
          <w:rFonts w:ascii="Times New Roman" w:cs="Times New Roman" w:eastAsia="Times New Roman" w:hAnsi="Times New Roman"/>
          <w:sz w:val="14"/>
          <w:szCs w:val="14"/>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4AE">
      <w:pPr>
        <w:spacing w:after="4" w:before="94" w:lineRule="auto"/>
        <w:ind w:left="141" w:firstLine="0"/>
        <w:rPr>
          <w:b w:val="1"/>
          <w:sz w:val="20"/>
          <w:szCs w:val="20"/>
        </w:rPr>
      </w:pPr>
      <w:r w:rsidDel="00000000" w:rsidR="00000000" w:rsidRPr="00000000">
        <w:rPr>
          <w:b w:val="1"/>
          <w:sz w:val="20"/>
          <w:szCs w:val="20"/>
          <w:rtl w:val="0"/>
        </w:rPr>
        <w:t xml:space="preserve">GRADO SEGUNDO</w:t>
      </w:r>
    </w:p>
    <w:tbl>
      <w:tblPr>
        <w:tblStyle w:val="Table14"/>
        <w:tblW w:w="13949.999999999998"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667"/>
        <w:gridCol w:w="592"/>
        <w:gridCol w:w="325"/>
        <w:gridCol w:w="1454"/>
        <w:gridCol w:w="3132"/>
        <w:gridCol w:w="301"/>
        <w:gridCol w:w="237"/>
        <w:gridCol w:w="4047"/>
        <w:gridCol w:w="101"/>
        <w:tblGridChange w:id="0">
          <w:tblGrid>
            <w:gridCol w:w="94"/>
            <w:gridCol w:w="3667"/>
            <w:gridCol w:w="592"/>
            <w:gridCol w:w="325"/>
            <w:gridCol w:w="1454"/>
            <w:gridCol w:w="3132"/>
            <w:gridCol w:w="301"/>
            <w:gridCol w:w="237"/>
            <w:gridCol w:w="4047"/>
            <w:gridCol w:w="101"/>
          </w:tblGrid>
        </w:tblGridChange>
      </w:tblGrid>
      <w:tr>
        <w:trPr>
          <w:cantSplit w:val="0"/>
          <w:trHeight w:val="210" w:hRule="atLeast"/>
          <w:tblHeader w:val="0"/>
        </w:trPr>
        <w:tc>
          <w:tcPr>
            <w:gridSpan w:val="10"/>
            <w:shd w:fill="dbe4f0" w:val="clea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 LA AMISTAD EN LA VIDA DE JESÚS</w:t>
            </w:r>
          </w:p>
        </w:tc>
      </w:tr>
      <w:tr>
        <w:trPr>
          <w:cantSplit w:val="0"/>
          <w:trHeight w:val="208" w:hRule="atLeast"/>
          <w:tblHeader w:val="0"/>
        </w:trPr>
        <w:tc>
          <w:tcPr>
            <w:gridSpan w:val="10"/>
            <w:shd w:fill="dbe4f0" w:val="clea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Sustentar el valor de la amistad en la vida de Jesús.</w:t>
            </w:r>
          </w:p>
        </w:tc>
      </w:tr>
      <w:tr>
        <w:trPr>
          <w:cantSplit w:val="0"/>
          <w:trHeight w:val="218" w:hRule="atLeast"/>
          <w:tblHeader w:val="0"/>
        </w:trPr>
        <w:tc>
          <w:tcPr>
            <w:gridSpan w:val="10"/>
            <w:tcBorders>
              <w:bottom w:color="000000" w:space="0" w:sz="4" w:val="single"/>
            </w:tcBorders>
            <w:shd w:fill="dbe4f0" w:val="clea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5230" w:right="523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w:t>
            </w:r>
          </w:p>
        </w:tc>
      </w:tr>
      <w:tr>
        <w:trPr>
          <w:cantSplit w:val="0"/>
          <w:trHeight w:val="228" w:hRule="atLeast"/>
          <w:tblHeader w:val="0"/>
        </w:trPr>
        <w:tc>
          <w:tcPr>
            <w:tcBorders>
              <w:bottom w:color="000000" w:space="0" w:sz="0" w:val="nil"/>
            </w:tcBorders>
            <w:shd w:fill="dbe4f0" w:val="clea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4" w:val="single"/>
            </w:tcBorders>
            <w:shd w:fill="dbe4f0" w:val="clear"/>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tcBorders>
              <w:top w:color="000000" w:space="0" w:sz="4" w:val="single"/>
            </w:tcBorders>
            <w:shd w:fill="dbe4f0" w:val="clear"/>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8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3"/>
            <w:tcBorders>
              <w:top w:color="000000" w:space="0" w:sz="4" w:val="single"/>
            </w:tcBorders>
            <w:shd w:fill="dbe4f0" w:val="clear"/>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82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900" w:hRule="atLeast"/>
          <w:tblHeader w:val="0"/>
        </w:trPr>
        <w:tc>
          <w:tcPr>
            <w:tcBorders>
              <w:top w:color="000000" w:space="0" w:sz="0" w:val="nil"/>
            </w:tcBorders>
            <w:shd w:fill="dbe4f0" w:val="clea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8" w:val="single"/>
            </w:tcBorders>
            <w:shd w:fill="dbe4f0" w:val="clea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que la amistad es importante en el camino de </w:t>
            </w:r>
            <w:r w:rsidDel="00000000" w:rsidR="00000000" w:rsidRPr="00000000">
              <w:rPr>
                <w:sz w:val="18"/>
                <w:szCs w:val="18"/>
                <w:rtl w:val="0"/>
              </w:rPr>
              <w:t xml:space="preserve">la vida humana.</w:t>
            </w:r>
            <w:r w:rsidDel="00000000" w:rsidR="00000000" w:rsidRPr="00000000">
              <w:rPr>
                <w:rtl w:val="0"/>
              </w:rPr>
            </w:r>
          </w:p>
        </w:tc>
        <w:tc>
          <w:tcPr>
            <w:gridSpan w:val="2"/>
            <w:tcBorders>
              <w:bottom w:color="000000" w:space="0" w:sz="8" w:val="single"/>
            </w:tcBorders>
            <w:shd w:fill="dbe4f0" w:val="clea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63"/>
                <w:tab w:val="left" w:leader="none" w:pos="2712"/>
              </w:tabs>
              <w:spacing w:after="0" w:before="0" w:line="206" w:lineRule="auto"/>
              <w:ind w:left="89"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PARTICIPACIÓN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 xml:space="preserve">Y</w:t>
              <w:tab/>
              <w:t xml:space="preserve">RESPONSABILIDAD</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89" w:right="8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DEMOCRÁTICA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que emociones como el temor o la rabia pueden afectar mi participación en clase (competencias emocionales).</w:t>
            </w:r>
          </w:p>
        </w:tc>
        <w:tc>
          <w:tcPr>
            <w:gridSpan w:val="3"/>
            <w:tcBorders>
              <w:bottom w:color="000000" w:space="0" w:sz="8" w:val="single"/>
            </w:tcBorders>
            <w:shd w:fill="dbe4f0" w:val="clea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6"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DOMINIO PERSONAL</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Definir un proyecto personal en el que se</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6" w:right="8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Aprovechan las propias fortalezas y con el que se superan las debilidades, se construye sentido de vida y se alcanzan metas en diferentes ámbitos.</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mis habilidades, destrezas y talentos.</w:t>
            </w:r>
          </w:p>
        </w:tc>
        <w:tc>
          <w:tcPr>
            <w:tcBorders>
              <w:top w:color="000000" w:space="0" w:sz="0" w:val="nil"/>
            </w:tcBorders>
            <w:shd w:fill="dbe4f0" w:val="clea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7" w:hRule="atLeast"/>
          <w:tblHeader w:val="0"/>
        </w:trPr>
        <w:tc>
          <w:tcPr>
            <w:gridSpan w:val="2"/>
            <w:tcBorders>
              <w:top w:color="000000" w:space="0" w:sz="8" w:val="single"/>
            </w:tcBorders>
            <w:shd w:fill="dbe4f0" w:val="clear"/>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8"/>
            <w:tcBorders>
              <w:top w:color="000000" w:space="0" w:sz="8" w:val="single"/>
            </w:tcBorders>
            <w:shd w:fill="dbe4f0" w:val="clea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Ejes de los Estándares</w:t>
            </w:r>
          </w:p>
        </w:tc>
      </w:tr>
      <w:tr>
        <w:trPr>
          <w:cantSplit w:val="0"/>
          <w:trHeight w:val="1056" w:hRule="atLeast"/>
          <w:tblHeader w:val="0"/>
        </w:trPr>
        <w:tc>
          <w:tcPr>
            <w:gridSpan w:val="2"/>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vivir la amistad con Dios y con las personas a partir de las enseñanzas de Jesús?</w:t>
            </w:r>
          </w:p>
        </w:tc>
        <w:tc>
          <w:tcPr>
            <w:gridSpan w:val="8"/>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25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en pasajes del Nuevo Testamento las relaciones de amistad que Jesús establece con las personas”. “Reconozco el mandamiento principal de Jesús y las maneras de expresarlo.”</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151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“Participo en espacios y momentos de oración que expresan actitudes de compañerismo y amistad.” “Valoro el sacrificio de Jesús, como manifestación del amor de Dios a la humanidad”.</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a María como modelo de amistad con Dios”.</w:t>
            </w:r>
          </w:p>
        </w:tc>
      </w:tr>
      <w:tr>
        <w:trPr>
          <w:cantSplit w:val="0"/>
          <w:trHeight w:val="208" w:hRule="atLeast"/>
          <w:tblHeader w:val="0"/>
        </w:trPr>
        <w:tc>
          <w:tcPr>
            <w:gridSpan w:val="10"/>
            <w:shd w:fill="dbe4f0" w:val="clea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3"/>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conocer(Cognitivo)</w:t>
            </w:r>
          </w:p>
        </w:tc>
        <w:tc>
          <w:tcPr>
            <w:gridSpan w:val="4"/>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3"/>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Conocer pasajes del evangelio donde se narra la amistad de Jesús con las personas y sus discípulos.</w:t>
            </w:r>
          </w:p>
        </w:tc>
        <w:tc>
          <w:tcPr>
            <w:gridSpan w:val="4"/>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Explicar las razones por las que se reconoce a María como cumplidora de la voluntad del padre.</w:t>
            </w:r>
          </w:p>
        </w:tc>
        <w:tc>
          <w:tcPr>
            <w:gridSpan w:val="3"/>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Relacionar los compromisos de la amistad dados por Jesús, con su entorno escolar y familiar.</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8" w:right="8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Manifestar actitudes honestas al demostrar aprecio y cariño en sus compañeros y el cuidado del planeta.</w:t>
            </w:r>
          </w:p>
        </w:tc>
      </w:tr>
      <w:tr>
        <w:trPr>
          <w:cantSplit w:val="0"/>
          <w:trHeight w:val="210" w:hRule="atLeast"/>
          <w:tblHeader w:val="0"/>
        </w:trPr>
        <w:tc>
          <w:tcPr>
            <w:gridSpan w:val="5"/>
            <w:vMerge w:val="restart"/>
            <w:shd w:fill="dbe4f0" w:val="clea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5"/>
            <w:shd w:fill="dbe4f0" w:val="clea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5"/>
            <w:vMerge w:val="continue"/>
            <w:shd w:fill="dbe4f0" w:val="clea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690" w:hRule="atLeast"/>
          <w:tblHeader w:val="0"/>
        </w:trPr>
        <w:tc>
          <w:tcPr>
            <w:gridSpan w:val="5"/>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89" w:right="393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amistad de Jesús” “Los discípulos y Jesús”</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“Pasajes del Nuevo Testamento relacionados con la amistad que Jesús</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establece con algunas personas”.</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mandamiento principal de Jesús – el amor - y las maneras de</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expresarlo.” con “Laudato si” una invitación del papa Francisco para cuidar el planeta”</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4"/>
              </w:tabs>
              <w:spacing w:after="0" w:before="0" w:line="240" w:lineRule="auto"/>
              <w:ind w:left="89" w:right="8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sacrificio</w:t>
              <w:tab/>
              <w:t xml:space="preserve">Jesús, como manifestación del amor de Dios a la humanidad”.</w:t>
            </w:r>
          </w:p>
        </w:tc>
        <w:tc>
          <w:tcPr>
            <w:gridSpan w:val="3"/>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86" w:right="144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38" w:right="653"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1"/>
              </w:tabs>
              <w:spacing w:after="0" w:before="0" w:line="244" w:lineRule="auto"/>
              <w:ind w:left="86" w:right="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gridSpan w:val="2"/>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7" w:right="81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7" w:right="218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Héroes de paz Proyecto guardias</w:t>
            </w:r>
          </w:p>
        </w:tc>
      </w:tr>
    </w:tbl>
    <w:p w:rsidR="00000000" w:rsidDel="00000000" w:rsidP="00000000" w:rsidRDefault="00000000" w:rsidRPr="00000000" w14:paraId="00000546">
      <w:pPr>
        <w:spacing w:line="246.99999999999994"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15"/>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1"/>
        <w:gridCol w:w="3669"/>
        <w:gridCol w:w="4146"/>
        <w:tblGridChange w:id="0">
          <w:tblGrid>
            <w:gridCol w:w="6131"/>
            <w:gridCol w:w="3669"/>
            <w:gridCol w:w="4146"/>
          </w:tblGrid>
        </w:tblGridChange>
      </w:tblGrid>
      <w:tr>
        <w:trPr>
          <w:cantSplit w:val="0"/>
          <w:trHeight w:val="421" w:hRule="atLeast"/>
          <w:tblHeader w:val="0"/>
        </w:trPr>
        <w:tc>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a María como modelo de amistad con Dios”.</w:t>
            </w:r>
          </w:p>
        </w:tc>
        <w:tc>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4B">
      <w:pPr>
        <w:spacing w:after="4" w:before="1" w:lineRule="auto"/>
        <w:ind w:left="141" w:firstLine="0"/>
        <w:rPr>
          <w:b w:val="1"/>
          <w:sz w:val="20"/>
          <w:szCs w:val="20"/>
        </w:rPr>
      </w:pPr>
      <w:r w:rsidDel="00000000" w:rsidR="00000000" w:rsidRPr="00000000">
        <w:rPr>
          <w:b w:val="1"/>
          <w:sz w:val="20"/>
          <w:szCs w:val="20"/>
          <w:rtl w:val="0"/>
        </w:rPr>
        <w:t xml:space="preserve">GRADO SEGUNDO.</w:t>
      </w:r>
    </w:p>
    <w:tbl>
      <w:tblPr>
        <w:tblStyle w:val="Table16"/>
        <w:tblW w:w="13941.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4022"/>
        <w:gridCol w:w="561"/>
        <w:gridCol w:w="1453"/>
        <w:gridCol w:w="3163"/>
        <w:gridCol w:w="504"/>
        <w:gridCol w:w="4045"/>
        <w:gridCol w:w="99"/>
        <w:tblGridChange w:id="0">
          <w:tblGrid>
            <w:gridCol w:w="94"/>
            <w:gridCol w:w="4022"/>
            <w:gridCol w:w="561"/>
            <w:gridCol w:w="1453"/>
            <w:gridCol w:w="3163"/>
            <w:gridCol w:w="504"/>
            <w:gridCol w:w="4045"/>
            <w:gridCol w:w="99"/>
          </w:tblGrid>
        </w:tblGridChange>
      </w:tblGrid>
      <w:tr>
        <w:trPr>
          <w:cantSplit w:val="0"/>
          <w:trHeight w:val="210" w:hRule="atLeast"/>
          <w:tblHeader w:val="0"/>
        </w:trPr>
        <w:tc>
          <w:tcPr>
            <w:gridSpan w:val="8"/>
            <w:shd w:fill="dbe4f0" w:val="clea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 EJE ECLESIOLÓGICO: LA AMISTAD CON DIOS CRECE EN LA IGLESIA</w:t>
            </w:r>
          </w:p>
        </w:tc>
      </w:tr>
      <w:tr>
        <w:trPr>
          <w:cantSplit w:val="0"/>
          <w:trHeight w:val="208" w:hRule="atLeast"/>
          <w:tblHeader w:val="0"/>
        </w:trPr>
        <w:tc>
          <w:tcPr>
            <w:gridSpan w:val="8"/>
            <w:shd w:fill="dbe4f0" w:val="clea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Identificar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Iglesia como comunidad de fe donde se vive la amistad, el amor y la unidad.</w:t>
            </w:r>
          </w:p>
        </w:tc>
      </w:tr>
      <w:tr>
        <w:trPr>
          <w:cantSplit w:val="0"/>
          <w:trHeight w:val="225" w:hRule="atLeast"/>
          <w:tblHeader w:val="0"/>
        </w:trPr>
        <w:tc>
          <w:tcPr>
            <w:gridSpan w:val="8"/>
            <w:tcBorders>
              <w:bottom w:color="000000" w:space="0" w:sz="8" w:val="single"/>
            </w:tcBorders>
            <w:shd w:fill="dbe4f0" w:val="clea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w:t>
            </w:r>
          </w:p>
        </w:tc>
      </w:tr>
      <w:tr>
        <w:trPr>
          <w:cantSplit w:val="0"/>
          <w:trHeight w:val="231" w:hRule="atLeast"/>
          <w:tblHeader w:val="0"/>
        </w:trPr>
        <w:tc>
          <w:tcPr>
            <w:tcBorders>
              <w:bottom w:color="000000" w:space="0" w:sz="0" w:val="nil"/>
            </w:tcBorders>
            <w:shd w:fill="dbe4f0" w:val="clea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8" w:val="single"/>
            </w:tcBorders>
            <w:shd w:fill="dbe4f0" w:val="clea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tcBorders>
              <w:top w:color="000000" w:space="0" w:sz="8" w:val="single"/>
            </w:tcBorders>
            <w:shd w:fill="dbe4f0" w:val="clea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78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2"/>
            <w:tcBorders>
              <w:top w:color="000000" w:space="0" w:sz="8" w:val="single"/>
            </w:tcBorders>
            <w:shd w:fill="dbe4f0" w:val="clear"/>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7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900" w:hRule="atLeast"/>
          <w:tblHeader w:val="0"/>
        </w:trPr>
        <w:tc>
          <w:tcPr>
            <w:tcBorders>
              <w:top w:color="000000" w:space="0" w:sz="0" w:val="nil"/>
            </w:tcBorders>
            <w:shd w:fill="dbe4f0" w:val="clear"/>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bottom w:color="000000" w:space="0" w:sz="8" w:val="single"/>
            </w:tcBorders>
            <w:shd w:fill="dbe4f0" w:val="clea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que la amistad es importante en el  camino </w:t>
            </w:r>
            <w:r w:rsidDel="00000000" w:rsidR="00000000" w:rsidRPr="00000000">
              <w:rPr>
                <w:sz w:val="18"/>
                <w:szCs w:val="18"/>
                <w:rtl w:val="0"/>
              </w:rPr>
              <w:t xml:space="preserve">de la vida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humana.</w:t>
            </w:r>
          </w:p>
        </w:tc>
        <w:tc>
          <w:tcPr>
            <w:gridSpan w:val="2"/>
            <w:tcBorders>
              <w:bottom w:color="000000" w:space="0" w:sz="8" w:val="single"/>
            </w:tcBorders>
            <w:shd w:fill="dbe4f0" w:val="clear"/>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VALORES  POR</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90" w:right="11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LA DIFERENCIA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Valoro las semejanzas y diferencias de gente cercana. (¿Qué tal si me detengo a escuchar sus historias de vida?) (competencias emocionales y comunicativas)</w:t>
            </w:r>
          </w:p>
        </w:tc>
        <w:tc>
          <w:tcPr>
            <w:gridSpan w:val="2"/>
            <w:tcBorders>
              <w:bottom w:color="000000" w:space="0" w:sz="8" w:val="single"/>
            </w:tcBorders>
            <w:shd w:fill="dbe4f0" w:val="clear"/>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7"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DOMINIO PERSONAL</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Definir un proyecto personal en el que se</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57"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Aprovechan las propias fortalezas y con el que se superan las debilidades, se construye sentido de vida y se alcanzan metas en diferentes ámbitos.</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57" w:right="10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mis emociones y reconozco su influencia en mi comportamiento y decisiones.</w:t>
            </w:r>
          </w:p>
        </w:tc>
        <w:tc>
          <w:tcPr>
            <w:tcBorders>
              <w:top w:color="000000" w:space="0" w:sz="0" w:val="nil"/>
            </w:tcBorders>
            <w:shd w:fill="dbe4f0" w:val="clea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6"/>
            <w:tcBorders>
              <w:top w:color="000000" w:space="0" w:sz="8" w:val="single"/>
            </w:tcBorders>
            <w:shd w:fill="dbe4f0" w:val="clear"/>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Ejes de los Estándares</w:t>
            </w:r>
          </w:p>
        </w:tc>
      </w:tr>
      <w:tr>
        <w:trPr>
          <w:cantSplit w:val="0"/>
          <w:trHeight w:val="1054" w:hRule="atLeast"/>
          <w:tblHeader w:val="0"/>
        </w:trPr>
        <w:tc>
          <w:tcPr>
            <w:gridSpan w:val="2"/>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qué manera la Iglesia a la que pertenezco me ayuda a crecer en la amistad con Dios y con los demás?</w:t>
            </w:r>
          </w:p>
        </w:tc>
        <w:tc>
          <w:tcPr>
            <w:gridSpan w:val="6"/>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que la Iglesia es familia de los hijos de Dios”.</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“Participo activamente en acciones de solidaridad y de fomento de la amistad”.</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167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 importancia de las acciones de la iglesia que fomentan la amistad y la fraternidad”. “Valoro las celebraciones cultuales y litúrgicas como vivencia de la amistad con Dios”. “Comprendo que el Espíritu Santo da la capacidad de relacionarse con Dios en la iglesia”.</w:t>
            </w:r>
          </w:p>
        </w:tc>
      </w:tr>
      <w:tr>
        <w:trPr>
          <w:cantSplit w:val="0"/>
          <w:trHeight w:val="208" w:hRule="atLeast"/>
          <w:tblHeader w:val="0"/>
        </w:trPr>
        <w:tc>
          <w:tcPr>
            <w:gridSpan w:val="8"/>
            <w:shd w:fill="dbe4f0" w:val="clea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12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2"/>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Reconocer las características de la primera comunidad de Jesús con comunidades en la que participa.</w:t>
            </w:r>
          </w:p>
        </w:tc>
        <w:tc>
          <w:tcPr>
            <w:gridSpan w:val="3"/>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3"/>
              </w:tabs>
              <w:spacing w:after="0" w:before="0" w:line="240" w:lineRule="auto"/>
              <w:ind w:left="89" w:right="55"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Relacionar</w:t>
              <w:tab/>
              <w:t xml:space="preserve">los dones del espíritu santo con las relaciones fraternas que se viven en ambientes comunitarios</w:t>
            </w:r>
          </w:p>
        </w:tc>
        <w:tc>
          <w:tcPr>
            <w:gridSpan w:val="3"/>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Emplear las enseñanzas sobre la comunidad de amigos de Jesús para resolver conflictos con otras personas.</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123"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Participar en actividades reflexivas y/o religiosas que apuntan al bien común.</w:t>
            </w:r>
          </w:p>
        </w:tc>
      </w:tr>
      <w:tr>
        <w:trPr>
          <w:cantSplit w:val="0"/>
          <w:trHeight w:val="210" w:hRule="atLeast"/>
          <w:tblHeader w:val="0"/>
        </w:trPr>
        <w:tc>
          <w:tcPr>
            <w:gridSpan w:val="4"/>
            <w:vMerge w:val="restart"/>
            <w:shd w:fill="dbe4f0" w:val="clear"/>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4"/>
            <w:vMerge w:val="continue"/>
            <w:shd w:fill="dbe4f0" w:val="clea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477" w:hRule="atLeast"/>
          <w:tblHeader w:val="0"/>
        </w:trPr>
        <w:tc>
          <w:tcPr>
            <w:gridSpan w:val="4"/>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222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primera comunidad de amigos de Jesús” “La Iglesia es familia de los hijos de Dios”.</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“Cuáles son las acciones de la iglesia que fomentan la amistad  y la</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fraternidad entre personas y el cuidado del planeta tierra”.</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“Celebraciones </w:t>
            </w:r>
            <w:r w:rsidDel="00000000" w:rsidR="00000000" w:rsidRPr="00000000">
              <w:rPr>
                <w:sz w:val="18"/>
                <w:szCs w:val="18"/>
                <w:rtl w:val="0"/>
              </w:rPr>
              <w:t xml:space="preserve">culturales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 litúrgicas como vivencia de la amistad con Dios</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la vivencia de los “los sacramentos”.</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Espíritu Santo da la capacidad de relacionarse con Dios en la iglesia”.</w:t>
            </w:r>
          </w:p>
          <w:p w:rsidR="00000000" w:rsidDel="00000000" w:rsidP="00000000" w:rsidRDefault="00000000" w:rsidRPr="00000000" w14:paraId="000005BE">
            <w:pPr>
              <w:spacing w:before="1" w:lineRule="auto"/>
              <w:ind w:left="89" w:firstLine="0"/>
              <w:rPr>
                <w:sz w:val="18"/>
                <w:szCs w:val="18"/>
              </w:rPr>
            </w:pPr>
            <w:r w:rsidDel="00000000" w:rsidR="00000000" w:rsidRPr="00000000">
              <w:rPr>
                <w:sz w:val="18"/>
                <w:szCs w:val="18"/>
                <w:rtl w:val="0"/>
              </w:rPr>
              <w:t xml:space="preserve">“Dones del espíritu santo”</w:t>
            </w:r>
          </w:p>
          <w:p w:rsidR="00000000" w:rsidDel="00000000" w:rsidP="00000000" w:rsidRDefault="00000000" w:rsidRPr="00000000" w14:paraId="000005BF">
            <w:pPr>
              <w:spacing w:before="5" w:lineRule="auto"/>
              <w:ind w:left="89" w:firstLine="0"/>
              <w:rPr>
                <w:sz w:val="18"/>
                <w:szCs w:val="18"/>
              </w:rPr>
            </w:pPr>
            <w:r w:rsidDel="00000000" w:rsidR="00000000" w:rsidRPr="00000000">
              <w:rPr>
                <w:sz w:val="18"/>
                <w:szCs w:val="18"/>
                <w:rtl w:val="0"/>
              </w:rPr>
              <w:t xml:space="preserve">Importancia del nacimiento de Jesús para la iglesia.”</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88" w:lineRule="auto"/>
              <w:ind w:left="89" w:right="0" w:firstLine="0"/>
              <w:jc w:val="left"/>
              <w:rPr>
                <w:sz w:val="18"/>
                <w:szCs w:val="18"/>
              </w:rPr>
            </w:pPr>
            <w:r w:rsidDel="00000000" w:rsidR="00000000" w:rsidRPr="00000000">
              <w:rPr>
                <w:rtl w:val="0"/>
              </w:rPr>
            </w:r>
          </w:p>
        </w:tc>
        <w:tc>
          <w:tcPr>
            <w:gridSpan w:val="2"/>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143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40" w:right="648"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3"/>
              </w:tabs>
              <w:spacing w:after="0" w:before="0" w:line="246.99999999999994" w:lineRule="auto"/>
              <w:ind w:left="88" w:right="7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gridSpan w:val="2"/>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2" w:right="112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2" w:right="218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Héroes de paz Proyecto guardias</w:t>
            </w:r>
          </w:p>
        </w:tc>
      </w:tr>
    </w:tbl>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5CE">
      <w:pPr>
        <w:spacing w:before="1" w:lineRule="auto"/>
        <w:ind w:left="141" w:firstLine="0"/>
        <w:rPr>
          <w:b w:val="1"/>
          <w:sz w:val="20"/>
          <w:szCs w:val="20"/>
        </w:rPr>
      </w:pPr>
      <w:r w:rsidDel="00000000" w:rsidR="00000000" w:rsidRPr="00000000">
        <w:rPr>
          <w:b w:val="1"/>
          <w:sz w:val="20"/>
          <w:szCs w:val="20"/>
          <w:rtl w:val="0"/>
        </w:rPr>
        <w:t xml:space="preserve">TEXTOS DE REFERENCIA PARA EL GRADO SEGUNDO:</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Sagrada biblia.</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1103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Somos amigos de Jesús, </w:t>
      </w:r>
      <w:r w:rsidDel="00000000" w:rsidR="00000000" w:rsidRPr="00000000">
        <w:rPr>
          <w:sz w:val="20"/>
          <w:szCs w:val="20"/>
          <w:rtl w:val="0"/>
        </w:rPr>
        <w:t xml:space="preserve">segundo grado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Guía de trabajo .Hermanas Vicentinas.</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Lineamientos de educación religiosa básica primaria.</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Módulo de religión grado 2.Colegio Salesiano El sufragio. Buenos cristianos y honestos ciudadanos.</w:t>
      </w:r>
    </w:p>
    <w:p w:rsidR="00000000" w:rsidDel="00000000" w:rsidP="00000000" w:rsidRDefault="00000000" w:rsidRPr="00000000" w14:paraId="000005D3">
      <w:pPr>
        <w:spacing w:before="8" w:lineRule="auto"/>
        <w:ind w:left="141" w:firstLine="0"/>
        <w:rPr>
          <w:rFonts w:ascii="Calibri" w:cs="Calibri" w:eastAsia="Calibri" w:hAnsi="Calibri"/>
          <w:sz w:val="18"/>
          <w:szCs w:val="18"/>
        </w:rPr>
        <w:sectPr>
          <w:type w:val="continuous"/>
          <w:pgSz w:h="11900" w:w="16840" w:orient="landscape"/>
          <w:pgMar w:bottom="1560" w:top="1860" w:left="1280" w:right="360" w:header="1672" w:footer="1369"/>
        </w:sectPr>
      </w:pPr>
      <w:r w:rsidDel="00000000" w:rsidR="00000000" w:rsidRPr="00000000">
        <w:rPr>
          <w:rFonts w:ascii="Calibri" w:cs="Calibri" w:eastAsia="Calibri" w:hAnsi="Calibri"/>
          <w:sz w:val="18"/>
          <w:szCs w:val="18"/>
          <w:rtl w:val="0"/>
        </w:rPr>
        <w:t xml:space="preserve">Estándares para la educación religiosa de la conferencia episcopal colombiana julio del 2017</w:t>
      </w:r>
    </w:p>
    <w:p w:rsidR="00000000" w:rsidDel="00000000" w:rsidP="00000000" w:rsidRDefault="00000000" w:rsidRPr="00000000" w14:paraId="000005D4">
      <w:pPr>
        <w:spacing w:before="3" w:lineRule="auto"/>
        <w:ind w:left="141" w:firstLine="0"/>
        <w:rPr>
          <w:b w:val="1"/>
          <w:sz w:val="20"/>
          <w:szCs w:val="20"/>
        </w:rPr>
      </w:pPr>
      <w:r w:rsidDel="00000000" w:rsidR="00000000" w:rsidRPr="00000000">
        <w:rPr>
          <w:b w:val="1"/>
          <w:sz w:val="20"/>
          <w:szCs w:val="20"/>
          <w:rtl w:val="0"/>
        </w:rPr>
        <w:t xml:space="preserve">GRADO TERCERO.</w:t>
      </w:r>
    </w:p>
    <w:tbl>
      <w:tblPr>
        <w:tblStyle w:val="Table17"/>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4583"/>
        <w:gridCol w:w="4585"/>
        <w:gridCol w:w="4583"/>
        <w:gridCol w:w="100"/>
        <w:tblGridChange w:id="0">
          <w:tblGrid>
            <w:gridCol w:w="94"/>
            <w:gridCol w:w="4583"/>
            <w:gridCol w:w="4585"/>
            <w:gridCol w:w="4583"/>
            <w:gridCol w:w="100"/>
          </w:tblGrid>
        </w:tblGridChange>
      </w:tblGrid>
      <w:tr>
        <w:trPr>
          <w:cantSplit w:val="0"/>
          <w:trHeight w:val="210" w:hRule="atLeast"/>
          <w:tblHeader w:val="0"/>
        </w:trPr>
        <w:tc>
          <w:tcPr>
            <w:gridSpan w:val="5"/>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8" w:hRule="atLeast"/>
          <w:tblHeader w:val="0"/>
        </w:trPr>
        <w:tc>
          <w:tcPr>
            <w:gridSpan w:val="5"/>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421" w:hRule="atLeast"/>
          <w:tblHeader w:val="0"/>
        </w:trPr>
        <w:tc>
          <w:tcPr>
            <w:gridSpan w:val="5"/>
            <w:shd w:fill="dbe4f0" w:val="clea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Descubrir el origen, el significado y sentido que tienen las fiestas religiosas para que su participación en ellas sea más consciente como miembros</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una comunidad.</w:t>
            </w:r>
          </w:p>
        </w:tc>
      </w:tr>
      <w:tr>
        <w:trPr>
          <w:cantSplit w:val="0"/>
          <w:trHeight w:val="218" w:hRule="atLeast"/>
          <w:tblHeader w:val="0"/>
        </w:trPr>
        <w:tc>
          <w:tcPr>
            <w:gridSpan w:val="5"/>
            <w:tcBorders>
              <w:bottom w:color="000000" w:space="0" w:sz="4" w:val="single"/>
            </w:tcBorders>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w:t>
            </w:r>
          </w:p>
        </w:tc>
      </w:tr>
      <w:tr>
        <w:trPr>
          <w:cantSplit w:val="0"/>
          <w:trHeight w:val="228" w:hRule="atLeast"/>
          <w:tblHeader w:val="0"/>
        </w:trPr>
        <w:tc>
          <w:tcPr>
            <w:tcBorders>
              <w:bottom w:color="000000" w:space="0" w:sz="0" w:val="nil"/>
            </w:tcBorders>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4" w:val="single"/>
            </w:tcBorders>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8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4" w:val="single"/>
            </w:tcBorders>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83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5" w:hRule="atLeast"/>
          <w:tblHeader w:val="0"/>
        </w:trPr>
        <w:tc>
          <w:tcPr>
            <w:vMerge w:val="restart"/>
            <w:tcBorders>
              <w:top w:color="000000" w:space="0" w:sz="0" w:val="nil"/>
            </w:tcBorders>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Conocer aspectos centrales acerca de aquello que la comunidad </w:t>
            </w:r>
            <w:r w:rsidDel="00000000" w:rsidR="00000000" w:rsidRPr="00000000">
              <w:rPr>
                <w:sz w:val="18"/>
                <w:szCs w:val="18"/>
                <w:rtl w:val="0"/>
              </w:rPr>
              <w:t xml:space="preserve">considera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digno de celebrar </w:t>
            </w:r>
            <w:r w:rsidDel="00000000" w:rsidR="00000000" w:rsidRPr="00000000">
              <w:rPr>
                <w:sz w:val="18"/>
                <w:szCs w:val="18"/>
                <w:rtl w:val="0"/>
              </w:rPr>
              <w:t xml:space="preserve"> en la fe para la conservación de tradiciones y cultos</w:t>
            </w:r>
            <w:r w:rsidDel="00000000" w:rsidR="00000000" w:rsidRPr="00000000">
              <w:rPr>
                <w:rtl w:val="0"/>
              </w:rPr>
            </w:r>
          </w:p>
        </w:tc>
        <w:tc>
          <w:tcPr>
            <w:tcBorders>
              <w:bottom w:color="000000" w:space="0" w:sz="0" w:val="nil"/>
            </w:tcBorders>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0" w:right="0" w:firstLine="0"/>
              <w:jc w:val="left"/>
              <w:rPr>
                <w:sz w:val="18"/>
                <w:szCs w:val="18"/>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Conozco y respeto las reglas </w:t>
            </w:r>
            <w:r w:rsidDel="00000000" w:rsidR="00000000" w:rsidRPr="00000000">
              <w:rPr>
                <w:sz w:val="18"/>
                <w:szCs w:val="18"/>
                <w:rtl w:val="0"/>
              </w:rPr>
              <w:t xml:space="preserve">básicas del diálogo, como el uso de la palabra y el silencio para escuchar atentamente.</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0" w:right="0" w:firstLine="0"/>
              <w:jc w:val="left"/>
              <w:rPr>
                <w:sz w:val="18"/>
                <w:szCs w:val="18"/>
              </w:rPr>
            </w:pPr>
            <w:r w:rsidDel="00000000" w:rsidR="00000000" w:rsidRPr="00000000">
              <w:rPr>
                <w:sz w:val="18"/>
                <w:szCs w:val="18"/>
                <w:rtl w:val="0"/>
              </w:rPr>
              <w:t xml:space="preserve">Practico lo que he aprendido en otras áreas sobre la comunicación, los mensajes y la escucha activa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0" w:right="0" w:firstLine="0"/>
              <w:jc w:val="left"/>
              <w:rPr>
                <w:sz w:val="18"/>
                <w:szCs w:val="18"/>
              </w:rPr>
            </w:pPr>
            <w:r w:rsidDel="00000000" w:rsidR="00000000" w:rsidRPr="00000000">
              <w:rPr>
                <w:sz w:val="18"/>
                <w:szCs w:val="18"/>
                <w:rtl w:val="0"/>
              </w:rPr>
              <w:t xml:space="preserve">(Competencias comunicativas)</w:t>
            </w:r>
          </w:p>
        </w:tc>
        <w:tc>
          <w:tcPr>
            <w:tcBorders>
              <w:bottom w:color="000000" w:space="0" w:sz="0" w:val="nil"/>
            </w:tcBorders>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b w:val="1"/>
                <w:i w:val="0"/>
                <w:smallCaps w:val="0"/>
                <w:strike w:val="0"/>
                <w:color w:val="000000"/>
                <w:sz w:val="16"/>
                <w:szCs w:val="16"/>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TIPO PERSONAL: </w:t>
            </w:r>
            <w:r w:rsidDel="00000000" w:rsidR="00000000" w:rsidRPr="00000000">
              <w:rPr>
                <w:b w:val="1"/>
                <w:i w:val="0"/>
                <w:smallCaps w:val="0"/>
                <w:strike w:val="0"/>
                <w:color w:val="000000"/>
                <w:sz w:val="16"/>
                <w:szCs w:val="16"/>
                <w:u w:val="none"/>
                <w:shd w:fill="auto" w:val="clear"/>
                <w:vertAlign w:val="baseline"/>
                <w:rtl w:val="0"/>
              </w:rPr>
              <w:t xml:space="preserve">ORIENTACIÓN ÉTICA</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sz w:val="16"/>
                <w:szCs w:val="16"/>
              </w:rPr>
            </w:pPr>
            <w:r w:rsidDel="00000000" w:rsidR="00000000" w:rsidRPr="00000000">
              <w:rPr>
                <w:sz w:val="16"/>
                <w:szCs w:val="16"/>
                <w:rtl w:val="0"/>
              </w:rPr>
              <w:t xml:space="preserve">Regular el propio comportamiento, reflexionar sobre la</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sz w:val="16"/>
                <w:szCs w:val="16"/>
              </w:rPr>
            </w:pPr>
            <w:r w:rsidDel="00000000" w:rsidR="00000000" w:rsidRPr="00000000">
              <w:rPr>
                <w:sz w:val="16"/>
                <w:szCs w:val="16"/>
                <w:rtl w:val="0"/>
              </w:rPr>
              <w:t xml:space="preserve">propia  actitud  en  relación  con  las  actividades</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sz w:val="16"/>
                <w:szCs w:val="16"/>
              </w:rPr>
            </w:pPr>
            <w:r w:rsidDel="00000000" w:rsidR="00000000" w:rsidRPr="00000000">
              <w:rPr>
                <w:sz w:val="16"/>
                <w:szCs w:val="16"/>
                <w:rtl w:val="0"/>
              </w:rPr>
              <w:t xml:space="preserve">desarrolladas y responsabilizarse de las acciones</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sz w:val="16"/>
                <w:szCs w:val="16"/>
              </w:rPr>
            </w:pPr>
            <w:r w:rsidDel="00000000" w:rsidR="00000000" w:rsidRPr="00000000">
              <w:rPr>
                <w:sz w:val="16"/>
                <w:szCs w:val="16"/>
                <w:rtl w:val="0"/>
              </w:rPr>
              <w:t xml:space="preserve">Realizadas.</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sz w:val="16"/>
                <w:szCs w:val="16"/>
              </w:rPr>
            </w:pPr>
            <w:r w:rsidDel="00000000" w:rsidR="00000000" w:rsidRPr="00000000">
              <w:rPr>
                <w:sz w:val="16"/>
                <w:szCs w:val="16"/>
                <w:rtl w:val="0"/>
              </w:rPr>
              <w:t xml:space="preserve">Evidencia: Cumplo las normas de comportamiento</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sz w:val="16"/>
                <w:szCs w:val="16"/>
              </w:rPr>
            </w:pPr>
            <w:r w:rsidDel="00000000" w:rsidR="00000000" w:rsidRPr="00000000">
              <w:rPr>
                <w:sz w:val="16"/>
                <w:szCs w:val="16"/>
                <w:rtl w:val="0"/>
              </w:rPr>
              <w:t xml:space="preserve">definidas en un espacio dado.</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sz w:val="16"/>
                <w:szCs w:val="16"/>
              </w:rPr>
            </w:pPr>
            <w:r w:rsidDel="00000000" w:rsidR="00000000" w:rsidRPr="00000000">
              <w:rPr>
                <w:rtl w:val="0"/>
              </w:rPr>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b w:val="1"/>
                <w:sz w:val="16"/>
                <w:szCs w:val="16"/>
              </w:rPr>
            </w:pPr>
            <w:r w:rsidDel="00000000" w:rsidR="00000000" w:rsidRPr="00000000">
              <w:rPr>
                <w:rtl w:val="0"/>
              </w:rPr>
            </w:r>
          </w:p>
        </w:tc>
        <w:tc>
          <w:tcPr>
            <w:vMerge w:val="restart"/>
            <w:tcBorders>
              <w:top w:color="000000" w:space="0" w:sz="0" w:val="nil"/>
            </w:tcBorders>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4" w:hRule="atLeast"/>
          <w:tblHeader w:val="0"/>
        </w:trPr>
        <w:tc>
          <w:tcPr>
            <w:vMerge w:val="continue"/>
            <w:tcBorders>
              <w:top w:color="000000" w:space="0" w:sz="0" w:val="nil"/>
            </w:tcBorders>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18"/>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52"/>
        <w:gridCol w:w="1065"/>
        <w:gridCol w:w="2251"/>
        <w:gridCol w:w="2249"/>
        <w:gridCol w:w="1182"/>
        <w:gridCol w:w="4146"/>
        <w:tblGridChange w:id="0">
          <w:tblGrid>
            <w:gridCol w:w="3052"/>
            <w:gridCol w:w="1065"/>
            <w:gridCol w:w="2251"/>
            <w:gridCol w:w="2249"/>
            <w:gridCol w:w="1182"/>
            <w:gridCol w:w="4146"/>
          </w:tblGrid>
        </w:tblGridChange>
      </w:tblGrid>
      <w:tr>
        <w:trPr>
          <w:cantSplit w:val="0"/>
          <w:trHeight w:val="210" w:hRule="atLeast"/>
          <w:tblHeader w:val="0"/>
        </w:trPr>
        <w:tc>
          <w:tcPr>
            <w:gridSpan w:val="6"/>
            <w:shd w:fill="dbe4f0" w:val="clear"/>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LA CELEBRACIÓN EN LA VIDA DEL HOMBRE Y DE LOS PUEBLOS.</w:t>
            </w:r>
          </w:p>
        </w:tc>
      </w:tr>
      <w:tr>
        <w:trPr>
          <w:cantSplit w:val="0"/>
          <w:trHeight w:val="210" w:hRule="atLeast"/>
          <w:tblHeader w:val="0"/>
        </w:trPr>
        <w:tc>
          <w:tcPr>
            <w:gridSpan w:val="6"/>
            <w:shd w:fill="dbe4f0" w:val="clear"/>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que la celebración es expresión de los sentimientos más profundos del ser humano y de la cultura.</w:t>
            </w:r>
          </w:p>
        </w:tc>
      </w:tr>
      <w:tr>
        <w:trPr>
          <w:cantSplit w:val="0"/>
          <w:trHeight w:val="208" w:hRule="atLeast"/>
          <w:tblHeader w:val="0"/>
        </w:trPr>
        <w:tc>
          <w:tcPr>
            <w:shd w:fill="dbe4f0" w:val="clear"/>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8" w:hRule="atLeast"/>
          <w:tblHeader w:val="0"/>
        </w:trPr>
        <w:tc>
          <w:tcPr>
            <w:tcBorders>
              <w:bottom w:color="000000" w:space="0" w:sz="4" w:val="single"/>
            </w:tcBorders>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y para qué celebra el ser humano en la cultura?</w:t>
            </w:r>
          </w:p>
        </w:tc>
        <w:tc>
          <w:tcPr>
            <w:gridSpan w:val="5"/>
            <w:tcBorders>
              <w:bottom w:color="000000" w:space="0" w:sz="4" w:val="single"/>
            </w:tcBorders>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diferentes tipos de celebraciones y sus principales características”.</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8" w:right="18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 la importancia de las fiestas y celebraciones en la vida de las personas y de los pueblos”. “Describo algunas expresiones y sentimientos que acompañan las celebraciones”.</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8" w:right="505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Participó</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 entusiasmo y respeto en actividades celebrativas”. “Valoro la importancia de las celebraciones para la vida”.</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actos que degradan el verdadero valor y sentido de las celebraciones”.</w:t>
            </w:r>
          </w:p>
        </w:tc>
      </w:tr>
      <w:tr>
        <w:trPr>
          <w:cantSplit w:val="0"/>
          <w:trHeight w:val="211" w:hRule="atLeast"/>
          <w:tblHeader w:val="0"/>
        </w:trPr>
        <w:tc>
          <w:tcPr>
            <w:gridSpan w:val="6"/>
            <w:tcBorders>
              <w:top w:color="000000" w:space="0" w:sz="4" w:val="single"/>
            </w:tcBorders>
            <w:shd w:fill="dbe4f0" w:val="clear"/>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2"/>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2"/>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Diferenciar entre lo que es una fiesta popular, familiar, patria y religiosa.</w:t>
            </w:r>
          </w:p>
        </w:tc>
        <w:tc>
          <w:tcPr>
            <w:gridSpan w:val="2"/>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Comparar comportamientos correctos e inadecuados en celebraciones religiosas, populares, sociales y civiles.</w:t>
            </w:r>
          </w:p>
        </w:tc>
        <w:tc>
          <w:tcPr>
            <w:gridSpan w:val="2"/>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Explicar cómo se aplican, en las diversas celebraciones  familiares, religiosas, populares, sociales y civiles, comportamientos adecuados.</w:t>
            </w:r>
            <w:r w:rsidDel="00000000" w:rsidR="00000000" w:rsidRPr="00000000">
              <w:rPr>
                <w:rtl w:val="0"/>
              </w:rPr>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2" w:lineRule="auto"/>
              <w:ind w:left="87"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Proponer comportamientos a seguir en celebraciones y eventos de la vida cotidiana en el hogar y el colegio</w:t>
            </w:r>
            <w:r w:rsidDel="00000000" w:rsidR="00000000" w:rsidRPr="00000000">
              <w:rPr>
                <w:sz w:val="18"/>
                <w:szCs w:val="18"/>
                <w:rtl w:val="0"/>
              </w:rPr>
              <w:t xml:space="preserve">.</w:t>
            </w:r>
            <w:r w:rsidDel="00000000" w:rsidR="00000000" w:rsidRPr="00000000">
              <w:rPr>
                <w:rtl w:val="0"/>
              </w:rPr>
            </w:r>
          </w:p>
        </w:tc>
      </w:tr>
      <w:tr>
        <w:trPr>
          <w:cantSplit w:val="0"/>
          <w:trHeight w:val="210" w:hRule="atLeast"/>
          <w:tblHeader w:val="0"/>
        </w:trPr>
        <w:tc>
          <w:tcPr>
            <w:gridSpan w:val="3"/>
            <w:vMerge w:val="restart"/>
            <w:shd w:fill="dbe4f0" w:val="clear"/>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3"/>
            <w:vMerge w:val="continue"/>
            <w:shd w:fill="dbe4f0" w:val="clear"/>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843" w:hRule="atLeast"/>
          <w:tblHeader w:val="0"/>
        </w:trPr>
        <w:tc>
          <w:tcPr>
            <w:gridSpan w:val="3"/>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99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“Tipos de celebraciones y sus principales características”. “Motivos sociales e históricos dignos de celebrar”</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 fiestas y celebraciones en la vida de las personas y de los pueblos”. “Algunas expresiones y sentimientos que acompañan las celebraciones”.</w:t>
            </w:r>
          </w:p>
        </w:tc>
        <w:tc>
          <w:tcPr>
            <w:gridSpan w:val="2"/>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120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7" w:right="4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tc>
        <w:tc>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0" w:right="81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royecto cátedra de la paz</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w:t>
            </w:r>
          </w:p>
        </w:tc>
      </w:tr>
    </w:tbl>
    <w:p w:rsidR="00000000" w:rsidDel="00000000" w:rsidP="00000000" w:rsidRDefault="00000000" w:rsidRPr="00000000" w14:paraId="0000064A">
      <w:pPr>
        <w:spacing w:line="187"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19"/>
        <w:tblW w:w="13948.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68"/>
        <w:gridCol w:w="3433"/>
        <w:gridCol w:w="4147"/>
        <w:tblGridChange w:id="0">
          <w:tblGrid>
            <w:gridCol w:w="6368"/>
            <w:gridCol w:w="3433"/>
            <w:gridCol w:w="4147"/>
          </w:tblGrid>
        </w:tblGridChange>
      </w:tblGrid>
      <w:tr>
        <w:trPr>
          <w:cantSplit w:val="0"/>
          <w:trHeight w:val="633" w:hRule="atLeast"/>
          <w:tblHeader w:val="0"/>
        </w:trPr>
        <w:tc>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89" w:right="74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“Actitudes de respeto en actividades celebrativas”. “Comportamientos adecuados en las celebraciones para la vida”.</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actos que degradan el verdadero valor y sentido de las celebraciones”.</w:t>
            </w:r>
          </w:p>
        </w:tc>
        <w:tc>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37"/>
              </w:tabs>
              <w:spacing w:after="0" w:before="1" w:line="246.99999999999994" w:lineRule="auto"/>
              <w:ind w:left="87" w:right="8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Sexualidad.</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21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51">
      <w:pPr>
        <w:spacing w:before="1" w:lineRule="auto"/>
        <w:ind w:left="141" w:firstLine="0"/>
        <w:rPr>
          <w:b w:val="1"/>
          <w:sz w:val="20"/>
          <w:szCs w:val="20"/>
        </w:rPr>
      </w:pPr>
      <w:r w:rsidDel="00000000" w:rsidR="00000000" w:rsidRPr="00000000">
        <w:rPr>
          <w:b w:val="1"/>
          <w:sz w:val="20"/>
          <w:szCs w:val="20"/>
          <w:rtl w:val="0"/>
        </w:rPr>
        <w:t xml:space="preserve">GRADO TERCERO</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20"/>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667"/>
        <w:gridCol w:w="592"/>
        <w:gridCol w:w="325"/>
        <w:gridCol w:w="1454"/>
        <w:gridCol w:w="2723"/>
        <w:gridCol w:w="409"/>
        <w:gridCol w:w="537"/>
        <w:gridCol w:w="4046"/>
        <w:gridCol w:w="100"/>
        <w:tblGridChange w:id="0">
          <w:tblGrid>
            <w:gridCol w:w="94"/>
            <w:gridCol w:w="3667"/>
            <w:gridCol w:w="592"/>
            <w:gridCol w:w="325"/>
            <w:gridCol w:w="1454"/>
            <w:gridCol w:w="2723"/>
            <w:gridCol w:w="409"/>
            <w:gridCol w:w="537"/>
            <w:gridCol w:w="4046"/>
            <w:gridCol w:w="100"/>
          </w:tblGrid>
        </w:tblGridChange>
      </w:tblGrid>
      <w:tr>
        <w:trPr>
          <w:cantSplit w:val="0"/>
          <w:trHeight w:val="210" w:hRule="atLeast"/>
          <w:tblHeader w:val="0"/>
        </w:trPr>
        <w:tc>
          <w:tcPr>
            <w:gridSpan w:val="10"/>
            <w:shd w:fill="dbe4f0" w:val="clea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w:t>
            </w:r>
            <w:r w:rsidDel="00000000" w:rsidR="00000000" w:rsidRPr="00000000">
              <w:rPr>
                <w:b w:val="1"/>
                <w:sz w:val="18"/>
                <w:szCs w:val="18"/>
                <w:rtl w:val="0"/>
              </w:rPr>
              <w:t xml:space="preserve">BÍBLICO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LA CELEBRACIÓN EXPRESIÓN SIGNIFICATIVA EN LA VIDA DEL PUEBLO DE ISRAEL.</w:t>
            </w:r>
          </w:p>
        </w:tc>
      </w:tr>
      <w:tr>
        <w:trPr>
          <w:cantSplit w:val="0"/>
          <w:trHeight w:val="208" w:hRule="atLeast"/>
          <w:tblHeader w:val="0"/>
        </w:trPr>
        <w:tc>
          <w:tcPr>
            <w:gridSpan w:val="10"/>
            <w:shd w:fill="dbe4f0" w:val="clea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que las celebraciones en el pueblo de Israel expresan las maravillas de Dios en su historia.</w:t>
            </w:r>
          </w:p>
        </w:tc>
      </w:tr>
      <w:tr>
        <w:trPr>
          <w:cantSplit w:val="0"/>
          <w:trHeight w:val="218" w:hRule="atLeast"/>
          <w:tblHeader w:val="0"/>
        </w:trPr>
        <w:tc>
          <w:tcPr>
            <w:gridSpan w:val="10"/>
            <w:tcBorders>
              <w:bottom w:color="000000" w:space="0" w:sz="4" w:val="single"/>
            </w:tcBorders>
            <w:shd w:fill="dbe4f0" w:val="clea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w:t>
            </w:r>
          </w:p>
        </w:tc>
      </w:tr>
      <w:tr>
        <w:trPr>
          <w:cantSplit w:val="0"/>
          <w:trHeight w:val="228" w:hRule="atLeast"/>
          <w:tblHeader w:val="0"/>
        </w:trPr>
        <w:tc>
          <w:tcPr>
            <w:tcBorders>
              <w:bottom w:color="000000" w:space="0" w:sz="0" w:val="nil"/>
            </w:tcBorders>
            <w:shd w:fill="dbe4f0" w:val="clear"/>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4" w:val="single"/>
            </w:tcBorders>
            <w:shd w:fill="dbe4f0" w:val="clear"/>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tcBorders>
              <w:top w:color="000000" w:space="0" w:sz="4" w:val="single"/>
            </w:tcBorders>
            <w:shd w:fill="dbe4f0" w:val="clear"/>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8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2"/>
            <w:tcBorders>
              <w:top w:color="000000" w:space="0" w:sz="4" w:val="single"/>
            </w:tcBorders>
            <w:shd w:fill="dbe4f0" w:val="clear"/>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82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900" w:hRule="atLeast"/>
          <w:tblHeader w:val="0"/>
        </w:trPr>
        <w:tc>
          <w:tcPr>
            <w:tcBorders>
              <w:top w:color="000000" w:space="0" w:sz="0" w:val="nil"/>
            </w:tcBorders>
            <w:shd w:fill="dbe4f0" w:val="clea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8" w:val="single"/>
            </w:tcBorders>
            <w:shd w:fill="dbe4f0" w:val="clea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Conocer aspectos centrales acerca de aquello que la comunidad considera digno de celebrar  en la fe para la conservación de tradiciones y cultos.</w:t>
            </w:r>
            <w:r w:rsidDel="00000000" w:rsidR="00000000" w:rsidRPr="00000000">
              <w:rPr>
                <w:rtl w:val="0"/>
              </w:rPr>
            </w:r>
          </w:p>
        </w:tc>
        <w:tc>
          <w:tcPr>
            <w:gridSpan w:val="3"/>
            <w:tcBorders>
              <w:bottom w:color="000000" w:space="0" w:sz="8" w:val="single"/>
            </w:tcBorders>
            <w:shd w:fill="dbe4f0" w:val="clea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2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 preocupo porque los animales, las plantas y los recursos del medio ambiente reciban buen trato. (competencia cognitivas y emocionales)</w:t>
            </w:r>
          </w:p>
        </w:tc>
        <w:tc>
          <w:tcPr>
            <w:gridSpan w:val="2"/>
            <w:tcBorders>
              <w:bottom w:color="000000" w:space="0" w:sz="8" w:val="single"/>
            </w:tcBorders>
            <w:shd w:fill="dbe4f0" w:val="clear"/>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6"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ORIENTACIÓN ÉTICA</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6"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Regular el propio comportamiento, reflexionar sobre la propia actitud en relación con las actividades desarrolladas y responsabilizarse de las acciones realizadas.</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6" w:right="14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las consecuencias de mis propias acciones.</w:t>
            </w:r>
          </w:p>
        </w:tc>
        <w:tc>
          <w:tcPr>
            <w:tcBorders>
              <w:top w:color="000000" w:space="0" w:sz="0" w:val="nil"/>
            </w:tcBorders>
            <w:shd w:fill="dbe4f0" w:val="clear"/>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7" w:hRule="atLeast"/>
          <w:tblHeader w:val="0"/>
        </w:trPr>
        <w:tc>
          <w:tcPr>
            <w:gridSpan w:val="2"/>
            <w:tcBorders>
              <w:top w:color="000000" w:space="0" w:sz="8" w:val="single"/>
            </w:tcBorders>
            <w:shd w:fill="dbe4f0" w:val="clear"/>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8"/>
            <w:tcBorders>
              <w:top w:color="000000" w:space="0" w:sz="8" w:val="single"/>
            </w:tcBorders>
            <w:shd w:fill="dbe4f0" w:val="clea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6" w:hRule="atLeast"/>
          <w:tblHeader w:val="0"/>
        </w:trPr>
        <w:tc>
          <w:tcPr>
            <w:gridSpan w:val="2"/>
            <w:tcBorders>
              <w:bottom w:color="000000" w:space="0" w:sz="8" w:val="single"/>
            </w:tcBorders>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podemos aprender de las diferentes celebraciones del pueblo de Israel?</w:t>
            </w:r>
          </w:p>
        </w:tc>
        <w:tc>
          <w:tcPr>
            <w:gridSpan w:val="8"/>
            <w:tcBorders>
              <w:bottom w:color="000000" w:space="0" w:sz="8" w:val="single"/>
            </w:tcBorders>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44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pasajes del Antiguo Testamento relacionados con diferentes fiestas del pueblo de Israel”.</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445"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“Defino el sentido histórico de las celebraciones de Israel como manifestación de las maravillas de Dios”. “Describo la importancia de las distintas formas de oración a Dios.</w:t>
            </w:r>
            <w:r w:rsidDel="00000000" w:rsidR="00000000" w:rsidRPr="00000000">
              <w:rPr>
                <w:rtl w:val="0"/>
              </w:rPr>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44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la celebración de la pascua del pueblo de Israel”.</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9" w:right="33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“Contrasto las actitudes que acompañan el verdadero culto de aquellas relacionadas con el falso culto a Dios”. “Reconozco la importancia del sábado para el pueblo de Israel y lo comparo con otros </w:t>
            </w:r>
            <w:r w:rsidDel="00000000" w:rsidR="00000000" w:rsidRPr="00000000">
              <w:rPr>
                <w:sz w:val="18"/>
                <w:szCs w:val="18"/>
                <w:rtl w:val="0"/>
              </w:rPr>
              <w:t xml:space="preserve">días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importantes en otras religiones”.</w:t>
            </w:r>
          </w:p>
        </w:tc>
      </w:tr>
      <w:tr>
        <w:trPr>
          <w:cantSplit w:val="0"/>
          <w:trHeight w:val="208" w:hRule="atLeast"/>
          <w:tblHeader w:val="0"/>
        </w:trPr>
        <w:tc>
          <w:tcPr>
            <w:gridSpan w:val="10"/>
            <w:tcBorders>
              <w:top w:color="000000" w:space="0" w:sz="8" w:val="single"/>
            </w:tcBorders>
            <w:shd w:fill="dbe4f0" w:val="clear"/>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3"/>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4"/>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3"/>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6"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Reconocer las diferentes celebraciones del pueblo Israel </w:t>
            </w:r>
            <w:r w:rsidDel="00000000" w:rsidR="00000000" w:rsidRPr="00000000">
              <w:rPr>
                <w:rFonts w:ascii="Verdana" w:cs="Verdana" w:eastAsia="Verdana" w:hAnsi="Verdana"/>
                <w:sz w:val="16"/>
                <w:szCs w:val="16"/>
                <w:rtl w:val="0"/>
              </w:rPr>
              <w:t xml:space="preserve">ubicándose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en el contexto de la historia de salvación.</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6"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Diferenciar entre el culto auténtico a Dios y el falso siguiendo la enseñanza de los profetas.</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88"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Relacionar las actitudes en una celebración religiosa y los comportamientos de las personas fuera del ambiente celebrativo.</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8" w:right="89"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Clasificar actitudes y gestos; positivos y negativos en actividades festivas de la vida cotidiana y escolar.</w:t>
            </w:r>
          </w:p>
        </w:tc>
      </w:tr>
      <w:tr>
        <w:trPr>
          <w:cantSplit w:val="0"/>
          <w:trHeight w:val="205" w:hRule="atLeast"/>
          <w:tblHeader w:val="0"/>
        </w:trPr>
        <w:tc>
          <w:tcPr>
            <w:gridSpan w:val="5"/>
            <w:vMerge w:val="restart"/>
            <w:shd w:fill="dbe4f0" w:val="clear"/>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5"/>
            <w:shd w:fill="dbe4f0" w:val="clear"/>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5"/>
            <w:vMerge w:val="continue"/>
            <w:shd w:fill="dbe4f0" w:val="clear"/>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843" w:hRule="atLeast"/>
          <w:tblHeader w:val="0"/>
        </w:trPr>
        <w:tc>
          <w:tcPr>
            <w:gridSpan w:val="5"/>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972" w:firstLine="0"/>
              <w:jc w:val="both"/>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“Paralelo de</w:t>
            </w:r>
            <w:r w:rsidDel="00000000" w:rsidR="00000000" w:rsidRPr="00000000">
              <w:rPr>
                <w:sz w:val="18"/>
                <w:szCs w:val="18"/>
                <w:rtl w:val="0"/>
              </w:rPr>
              <w:t xml:space="preserve"> las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fiestas del pueblo de Israel y las del entorno”. “Distintas formas de oración a Dios.</w:t>
            </w:r>
            <w:r w:rsidDel="00000000" w:rsidR="00000000" w:rsidRPr="00000000">
              <w:rPr>
                <w:rtl w:val="0"/>
              </w:rPr>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97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pascua del pueblo de Israel y la de los cristianos”.</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“Características que acompañan el verdadero culto a Dios”.</w:t>
            </w:r>
          </w:p>
        </w:tc>
        <w:tc>
          <w:tcPr>
            <w:gridSpan w:val="3"/>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6" w:right="144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38" w:right="652"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tc>
        <w:tc>
          <w:tcPr>
            <w:gridSpan w:val="2"/>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sz w:val="18"/>
                <w:szCs w:val="18"/>
              </w:rPr>
            </w:pPr>
            <w:r w:rsidDel="00000000" w:rsidR="00000000" w:rsidRPr="00000000">
              <w:rPr>
                <w:sz w:val="18"/>
                <w:szCs w:val="18"/>
                <w:rtl w:val="0"/>
              </w:rPr>
              <w:t xml:space="preserve">Proyecto “preparando mi encuentro con Jesús”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8" w:right="81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proyecto: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w:t>
            </w:r>
          </w:p>
        </w:tc>
      </w:tr>
    </w:tbl>
    <w:p w:rsidR="00000000" w:rsidDel="00000000" w:rsidP="00000000" w:rsidRDefault="00000000" w:rsidRPr="00000000" w14:paraId="000006E5">
      <w:pPr>
        <w:spacing w:line="187" w:lineRule="auto"/>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21"/>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1"/>
        <w:gridCol w:w="3669"/>
        <w:gridCol w:w="4146"/>
        <w:tblGridChange w:id="0">
          <w:tblGrid>
            <w:gridCol w:w="6131"/>
            <w:gridCol w:w="3669"/>
            <w:gridCol w:w="4146"/>
          </w:tblGrid>
        </w:tblGridChange>
      </w:tblGrid>
      <w:tr>
        <w:trPr>
          <w:cantSplit w:val="0"/>
          <w:trHeight w:val="633" w:hRule="atLeast"/>
          <w:tblHeader w:val="0"/>
        </w:trPr>
        <w:tc>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 importancia del sábado para el pueblo de Israel”.</w:t>
            </w:r>
          </w:p>
        </w:tc>
        <w:tc>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2"/>
              </w:tabs>
              <w:spacing w:after="0" w:before="1" w:line="246.99999999999994" w:lineRule="auto"/>
              <w:ind w:left="87" w:right="8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Sexualidad.</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218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EB">
      <w:pPr>
        <w:spacing w:before="1" w:lineRule="auto"/>
        <w:ind w:left="141" w:firstLine="0"/>
        <w:rPr>
          <w:b w:val="1"/>
          <w:sz w:val="20"/>
          <w:szCs w:val="20"/>
        </w:rPr>
      </w:pPr>
      <w:r w:rsidDel="00000000" w:rsidR="00000000" w:rsidRPr="00000000">
        <w:rPr>
          <w:b w:val="1"/>
          <w:sz w:val="20"/>
          <w:szCs w:val="20"/>
          <w:rtl w:val="0"/>
        </w:rPr>
        <w:t xml:space="preserve">GRADO TERCERO.</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22"/>
        <w:tblW w:w="13939.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1429"/>
        <w:gridCol w:w="848"/>
        <w:gridCol w:w="442"/>
        <w:gridCol w:w="1862"/>
        <w:gridCol w:w="504"/>
        <w:gridCol w:w="1657"/>
        <w:gridCol w:w="2421"/>
        <w:gridCol w:w="300"/>
        <w:gridCol w:w="1066"/>
        <w:gridCol w:w="3216"/>
        <w:gridCol w:w="100"/>
        <w:tblGridChange w:id="0">
          <w:tblGrid>
            <w:gridCol w:w="94"/>
            <w:gridCol w:w="1429"/>
            <w:gridCol w:w="848"/>
            <w:gridCol w:w="442"/>
            <w:gridCol w:w="1862"/>
            <w:gridCol w:w="504"/>
            <w:gridCol w:w="1657"/>
            <w:gridCol w:w="2421"/>
            <w:gridCol w:w="300"/>
            <w:gridCol w:w="1066"/>
            <w:gridCol w:w="3216"/>
            <w:gridCol w:w="100"/>
          </w:tblGrid>
        </w:tblGridChange>
      </w:tblGrid>
      <w:tr>
        <w:trPr>
          <w:cantSplit w:val="0"/>
          <w:trHeight w:val="210" w:hRule="atLeast"/>
          <w:tblHeader w:val="0"/>
        </w:trPr>
        <w:tc>
          <w:tcPr>
            <w:gridSpan w:val="12"/>
            <w:shd w:fill="dbe4f0" w:val="clea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 LA CELEBRACIÓN EN LA VIDA DE JESÚS.</w:t>
            </w:r>
          </w:p>
        </w:tc>
      </w:tr>
      <w:tr>
        <w:trPr>
          <w:cantSplit w:val="0"/>
          <w:trHeight w:val="208" w:hRule="atLeast"/>
          <w:tblHeader w:val="0"/>
        </w:trPr>
        <w:tc>
          <w:tcPr>
            <w:gridSpan w:val="12"/>
            <w:shd w:fill="dbe4f0" w:val="clear"/>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Identificar el sentido de las celebraciones en Jesús como actualización pascual y manifestaciones del Reino de Dios</w:t>
            </w:r>
          </w:p>
        </w:tc>
      </w:tr>
      <w:tr>
        <w:trPr>
          <w:cantSplit w:val="0"/>
          <w:trHeight w:val="218" w:hRule="atLeast"/>
          <w:tblHeader w:val="0"/>
        </w:trPr>
        <w:tc>
          <w:tcPr>
            <w:gridSpan w:val="12"/>
            <w:tcBorders>
              <w:bottom w:color="000000" w:space="0" w:sz="4" w:val="single"/>
            </w:tcBorders>
            <w:shd w:fill="dbe4f0" w:val="clear"/>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w:t>
            </w:r>
          </w:p>
        </w:tc>
      </w:tr>
      <w:tr>
        <w:trPr>
          <w:cantSplit w:val="0"/>
          <w:trHeight w:val="228" w:hRule="atLeast"/>
          <w:tblHeader w:val="0"/>
        </w:trPr>
        <w:tc>
          <w:tcPr>
            <w:tcBorders>
              <w:bottom w:color="000000" w:space="0" w:sz="0" w:val="nil"/>
            </w:tcBorders>
            <w:shd w:fill="dbe4f0" w:val="clear"/>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4"/>
            <w:tcBorders>
              <w:top w:color="000000" w:space="0" w:sz="4" w:val="single"/>
            </w:tcBorders>
            <w:shd w:fill="dbe4f0" w:val="clear"/>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tcBorders>
              <w:top w:color="000000" w:space="0" w:sz="4" w:val="single"/>
            </w:tcBorders>
            <w:shd w:fill="dbe4f0" w:val="clear"/>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8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3"/>
            <w:tcBorders>
              <w:top w:color="000000" w:space="0" w:sz="4" w:val="single"/>
            </w:tcBorders>
            <w:shd w:fill="dbe4f0" w:val="clear"/>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83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900" w:hRule="atLeast"/>
          <w:tblHeader w:val="0"/>
        </w:trPr>
        <w:tc>
          <w:tcPr>
            <w:tcBorders>
              <w:top w:color="000000" w:space="0" w:sz="0" w:val="nil"/>
            </w:tcBorders>
            <w:shd w:fill="dbe4f0" w:val="clear"/>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bottom w:color="000000" w:space="0" w:sz="8" w:val="single"/>
            </w:tcBorders>
            <w:shd w:fill="dbe4f0" w:val="clear"/>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Conocer aspectos centrales acerca de aquello que la comunidad considera digno de celebrar  en la fe para la conservación de tradiciones y cultos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gridSpan w:val="3"/>
            <w:tcBorders>
              <w:bottom w:color="000000" w:space="0" w:sz="8" w:val="single"/>
            </w:tcBorders>
            <w:shd w:fill="dbe4f0" w:val="clear"/>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66"/>
                <w:tab w:val="left" w:leader="none" w:pos="2715"/>
              </w:tabs>
              <w:spacing w:after="0" w:before="0" w:line="206" w:lineRule="auto"/>
              <w:ind w:left="92"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PARTICIPACIÓN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 xml:space="preserve">Y</w:t>
              <w:tab/>
              <w:t xml:space="preserve">RESPONSABILIDAD</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2"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DEMOCRÁTICA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Colaboro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activamente para el logro de metas comunes en mi salón y reconozco la importancia que tienen las normas para lograr esas metas. (competencias integradoras)</w:t>
            </w:r>
          </w:p>
        </w:tc>
        <w:tc>
          <w:tcPr>
            <w:gridSpan w:val="3"/>
            <w:tcBorders>
              <w:bottom w:color="000000" w:space="0" w:sz="8" w:val="single"/>
            </w:tcBorders>
            <w:shd w:fill="dbe4f0" w:val="clear"/>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DOMINIO PERSONAL</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3" w:right="7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mis habilidades, destrezas y talentos.</w:t>
            </w:r>
          </w:p>
        </w:tc>
        <w:tc>
          <w:tcPr>
            <w:tcBorders>
              <w:top w:color="000000" w:space="0" w:sz="0" w:val="nil"/>
            </w:tcBorders>
            <w:shd w:fill="dbe4f0" w:val="clear"/>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7" w:hRule="atLeast"/>
          <w:tblHeader w:val="0"/>
        </w:trPr>
        <w:tc>
          <w:tcPr>
            <w:gridSpan w:val="4"/>
            <w:tcBorders>
              <w:top w:color="000000" w:space="0" w:sz="8" w:val="single"/>
            </w:tcBorders>
            <w:shd w:fill="dbe4f0" w:val="clear"/>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8"/>
            <w:tcBorders>
              <w:top w:color="000000" w:space="0" w:sz="8" w:val="single"/>
            </w:tcBorders>
            <w:shd w:fill="dbe4f0" w:val="clear"/>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11" w:hRule="atLeast"/>
          <w:tblHeader w:val="0"/>
        </w:trPr>
        <w:tc>
          <w:tcPr>
            <w:gridSpan w:val="2"/>
            <w:tcBorders>
              <w:bottom w:color="000000" w:space="0" w:sz="0" w:val="nil"/>
              <w:right w:color="000000" w:space="0" w:sz="0" w:val="nil"/>
            </w:tcBorders>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left w:color="000000" w:space="0" w:sz="0" w:val="nil"/>
              <w:bottom w:color="000000" w:space="0" w:sz="0" w:val="nil"/>
            </w:tcBorders>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bottom w:color="000000" w:space="0" w:sz="0" w:val="nil"/>
            </w:tcBorders>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pasajes del Nuevo Testamento en los cuales se anuncia la salvación como una gran celebración”.</w:t>
            </w:r>
          </w:p>
        </w:tc>
      </w:tr>
      <w:tr>
        <w:trPr>
          <w:cantSplit w:val="0"/>
          <w:trHeight w:val="211" w:hRule="atLeast"/>
          <w:tblHeader w:val="0"/>
        </w:trPr>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podemos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10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aprender</w:t>
            </w:r>
          </w:p>
        </w:tc>
        <w:tc>
          <w:tcPr>
            <w:tcBorders>
              <w:top w:color="000000" w:space="0" w:sz="0" w:val="nil"/>
              <w:left w:color="000000" w:space="0" w:sz="0" w:val="nil"/>
              <w:bottom w:color="000000" w:space="0" w:sz="0" w:val="nil"/>
            </w:tcBorders>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0" w:right="7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w:t>
            </w:r>
          </w:p>
        </w:tc>
        <w:tc>
          <w:tcPr>
            <w:gridSpan w:val="8"/>
            <w:tcBorders>
              <w:top w:color="000000" w:space="0" w:sz="0" w:val="nil"/>
              <w:bottom w:color="000000" w:space="0" w:sz="0" w:val="nil"/>
            </w:tcBorders>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los motivos por los cuales Jesús oró y agradeció a Dios Padre movido por el Espíritu Santo”.</w:t>
            </w:r>
          </w:p>
        </w:tc>
      </w:tr>
      <w:tr>
        <w:trPr>
          <w:cantSplit w:val="0"/>
          <w:trHeight w:val="211" w:hRule="atLeast"/>
          <w:tblHeader w:val="0"/>
        </w:trPr>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0"/>
              </w:tabs>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w:t>
              <w:tab/>
              <w:t xml:space="preserve">acerca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6"/>
              </w:tabs>
              <w:spacing w:after="0" w:before="0" w:line="191" w:lineRule="auto"/>
              <w:ind w:left="6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w:t>
              <w:tab/>
              <w:t xml:space="preserve">la</w:t>
            </w:r>
          </w:p>
        </w:tc>
        <w:tc>
          <w:tcPr>
            <w:tcBorders>
              <w:top w:color="000000" w:space="0" w:sz="0" w:val="nil"/>
              <w:left w:color="000000" w:space="0" w:sz="0" w:val="nil"/>
              <w:bottom w:color="000000" w:space="0" w:sz="0" w:val="nil"/>
            </w:tcBorders>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0" w:right="8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vida</w:t>
            </w:r>
          </w:p>
        </w:tc>
        <w:tc>
          <w:tcPr>
            <w:gridSpan w:val="8"/>
            <w:tcBorders>
              <w:top w:color="000000" w:space="0" w:sz="0" w:val="nil"/>
              <w:bottom w:color="000000" w:space="0" w:sz="0" w:val="nil"/>
            </w:tcBorders>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celebraciones de Cristo resucitado con sus discípulos”.</w:t>
            </w:r>
          </w:p>
        </w:tc>
      </w:tr>
      <w:tr>
        <w:trPr>
          <w:cantSplit w:val="0"/>
          <w:trHeight w:val="211" w:hRule="atLeast"/>
          <w:tblHeader w:val="0"/>
        </w:trPr>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celebrativa?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top w:color="000000" w:space="0" w:sz="0" w:val="nil"/>
              <w:bottom w:color="000000" w:space="0" w:sz="0" w:val="nil"/>
            </w:tcBorders>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“Manifiesto agradecimiento a Dios por los dones recibidos en la propia vida”.</w:t>
            </w:r>
          </w:p>
        </w:tc>
      </w:tr>
      <w:tr>
        <w:trPr>
          <w:cantSplit w:val="0"/>
          <w:trHeight w:val="211" w:hRule="atLeast"/>
          <w:tblHeader w:val="0"/>
        </w:trPr>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top w:color="000000" w:space="0" w:sz="0" w:val="nil"/>
              <w:bottom w:color="000000" w:space="0" w:sz="0" w:val="nil"/>
            </w:tcBorders>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“Elaboro oraciones </w:t>
            </w:r>
            <w:r w:rsidDel="00000000" w:rsidR="00000000" w:rsidRPr="00000000">
              <w:rPr>
                <w:sz w:val="18"/>
                <w:szCs w:val="18"/>
                <w:rtl w:val="0"/>
              </w:rPr>
              <w:t xml:space="preserve">sencillas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 variadas a partir de las enseñanzas de Jesús”.</w:t>
            </w:r>
          </w:p>
        </w:tc>
      </w:tr>
      <w:tr>
        <w:trPr>
          <w:cantSplit w:val="0"/>
          <w:trHeight w:val="211" w:hRule="atLeast"/>
          <w:tblHeader w:val="0"/>
        </w:trPr>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top w:color="000000" w:space="0" w:sz="0" w:val="nil"/>
              <w:bottom w:color="000000" w:space="0" w:sz="0" w:val="nil"/>
            </w:tcBorders>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relaciones entre los relatos sobre el nacimiento de Jesús y la celebración de la Navidad”.</w:t>
            </w:r>
          </w:p>
        </w:tc>
      </w:tr>
      <w:tr>
        <w:trPr>
          <w:cantSplit w:val="0"/>
          <w:trHeight w:val="207" w:hRule="atLeast"/>
          <w:tblHeader w:val="0"/>
        </w:trPr>
        <w:tc>
          <w:tcPr>
            <w:gridSpan w:val="2"/>
            <w:tcBorders>
              <w:top w:color="000000" w:space="0" w:sz="0" w:val="nil"/>
              <w:bottom w:color="000000" w:space="0" w:sz="8" w:val="single"/>
              <w:right w:color="000000" w:space="0" w:sz="0" w:val="nil"/>
            </w:tcBorders>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tcBorders>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top w:color="000000" w:space="0" w:sz="0" w:val="nil"/>
              <w:bottom w:color="000000" w:space="0" w:sz="8" w:val="single"/>
            </w:tcBorders>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que la Pascua Cristiana es la celebración del sacrificio de Jesús por la humanidad”.</w:t>
            </w:r>
          </w:p>
        </w:tc>
      </w:tr>
      <w:tr>
        <w:trPr>
          <w:cantSplit w:val="0"/>
          <w:trHeight w:val="209" w:hRule="atLeast"/>
          <w:tblHeader w:val="0"/>
        </w:trPr>
        <w:tc>
          <w:tcPr>
            <w:gridSpan w:val="12"/>
            <w:tcBorders>
              <w:top w:color="000000" w:space="0" w:sz="8" w:val="single"/>
            </w:tcBorders>
            <w:shd w:fill="dbe4f0" w:val="clear"/>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6"/>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481" w:hRule="atLeast"/>
          <w:tblHeader w:val="0"/>
        </w:trPr>
        <w:tc>
          <w:tcPr>
            <w:gridSpan w:val="6"/>
            <w:tcBorders>
              <w:bottom w:color="000000" w:space="0" w:sz="0" w:val="nil"/>
            </w:tcBorders>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Explicar hechos y lugares usando manifestaciones </w:t>
            </w:r>
            <w:r w:rsidDel="00000000" w:rsidR="00000000" w:rsidRPr="00000000">
              <w:rPr>
                <w:rFonts w:ascii="Verdana" w:cs="Verdana" w:eastAsia="Verdana" w:hAnsi="Verdana"/>
                <w:sz w:val="16"/>
                <w:szCs w:val="16"/>
                <w:rtl w:val="0"/>
              </w:rPr>
              <w:t xml:space="preserve">artísticas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e de la pasión, muerte y resurrección de Jesús por nuestra salvación.</w:t>
            </w:r>
          </w:p>
        </w:tc>
        <w:tc>
          <w:tcPr>
            <w:gridSpan w:val="3"/>
            <w:tcBorders>
              <w:bottom w:color="000000" w:space="0" w:sz="0" w:val="nil"/>
            </w:tcBorders>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Graficar o dramatizar pasajes bíblicos que </w:t>
            </w:r>
            <w:r w:rsidDel="00000000" w:rsidR="00000000" w:rsidRPr="00000000">
              <w:rPr>
                <w:rFonts w:ascii="Verdana" w:cs="Verdana" w:eastAsia="Verdana" w:hAnsi="Verdana"/>
                <w:sz w:val="16"/>
                <w:szCs w:val="16"/>
                <w:rtl w:val="0"/>
              </w:rPr>
              <w:t xml:space="preserve">muestran</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episodios de la vida de Jesús </w:t>
            </w:r>
            <w:r w:rsidDel="00000000" w:rsidR="00000000" w:rsidRPr="00000000">
              <w:rPr>
                <w:rFonts w:ascii="Verdana" w:cs="Verdana" w:eastAsia="Verdana" w:hAnsi="Verdana"/>
                <w:sz w:val="16"/>
                <w:szCs w:val="16"/>
                <w:rtl w:val="0"/>
              </w:rPr>
              <w:t xml:space="preserve">durante las celebraciones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p>
        </w:tc>
        <w:tc>
          <w:tcPr>
            <w:gridSpan w:val="3"/>
            <w:tcBorders>
              <w:bottom w:color="000000" w:space="0" w:sz="0" w:val="nil"/>
            </w:tcBorders>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0"/>
                <w:tab w:val="left" w:leader="none" w:pos="2756"/>
                <w:tab w:val="left" w:leader="none" w:pos="3214"/>
              </w:tabs>
              <w:spacing w:after="0" w:before="75" w:line="240" w:lineRule="auto"/>
              <w:ind w:left="96" w:right="8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Participar</w:t>
              <w:tab/>
              <w:t xml:space="preserve">positivamente</w:t>
              <w:tab/>
              <w:t xml:space="preserve">en</w:t>
              <w:tab/>
              <w:t xml:space="preserve">celebraciones propuestas de la vida escolar cuidando del planeta en la medida de lo posible.</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81" w:hRule="atLeast"/>
          <w:tblHeader w:val="0"/>
        </w:trPr>
        <w:tc>
          <w:tcPr>
            <w:gridSpan w:val="6"/>
            <w:tcBorders>
              <w:top w:color="000000" w:space="0" w:sz="0" w:val="nil"/>
            </w:tcBorders>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tcBorders>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tcBorders>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0"/>
                <w:tab w:val="left" w:leader="none" w:pos="2756"/>
                <w:tab w:val="left" w:leader="none" w:pos="3214"/>
              </w:tabs>
              <w:spacing w:after="0" w:before="75" w:line="240" w:lineRule="auto"/>
              <w:ind w:left="96" w:right="8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Demostrar actitudes de solidaridad, justicia y bondad su deseo de seguir los pasos de Cristo.</w:t>
            </w:r>
          </w:p>
        </w:tc>
      </w:tr>
      <w:tr>
        <w:trPr>
          <w:cantSplit w:val="0"/>
          <w:trHeight w:val="208" w:hRule="atLeast"/>
          <w:tblHeader w:val="0"/>
        </w:trPr>
        <w:tc>
          <w:tcPr>
            <w:gridSpan w:val="7"/>
            <w:vMerge w:val="restart"/>
            <w:shd w:fill="dbe4f0" w:val="clear"/>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5"/>
            <w:shd w:fill="dbe4f0" w:val="clea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7"/>
            <w:vMerge w:val="continue"/>
            <w:shd w:fill="dbe4f0" w:val="clear"/>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633" w:hRule="atLeast"/>
          <w:tblHeader w:val="0"/>
        </w:trPr>
        <w:tc>
          <w:tcPr>
            <w:gridSpan w:val="7"/>
          </w:tcPr>
          <w:p w:rsidR="00000000" w:rsidDel="00000000" w:rsidP="00000000" w:rsidRDefault="00000000" w:rsidRPr="00000000" w14:paraId="000007D7">
            <w:pPr>
              <w:spacing w:before="1" w:lineRule="auto"/>
              <w:ind w:left="89" w:firstLine="0"/>
              <w:rPr>
                <w:sz w:val="18"/>
                <w:szCs w:val="18"/>
              </w:rPr>
            </w:pPr>
            <w:r w:rsidDel="00000000" w:rsidR="00000000" w:rsidRPr="00000000">
              <w:rPr>
                <w:sz w:val="18"/>
                <w:szCs w:val="18"/>
                <w:rtl w:val="0"/>
              </w:rPr>
              <w:t xml:space="preserve">“El nacimiento de Jesús y la celebración de la Navidad”.</w:t>
            </w:r>
          </w:p>
          <w:p w:rsidR="00000000" w:rsidDel="00000000" w:rsidP="00000000" w:rsidRDefault="00000000" w:rsidRPr="00000000" w14:paraId="000007D8">
            <w:pPr>
              <w:spacing w:before="5" w:line="244" w:lineRule="auto"/>
              <w:ind w:left="89" w:firstLine="0"/>
              <w:rPr>
                <w:sz w:val="18"/>
                <w:szCs w:val="18"/>
              </w:rPr>
            </w:pPr>
            <w:r w:rsidDel="00000000" w:rsidR="00000000" w:rsidRPr="00000000">
              <w:rPr>
                <w:sz w:val="18"/>
                <w:szCs w:val="18"/>
                <w:rtl w:val="0"/>
              </w:rPr>
              <w:t xml:space="preserve">“La Pascua Cristiana es la celebración del sacrificio de Jesús por la humanidad”. “Los discípulos de Emaús lo reconocen al partir el pan”.</w:t>
            </w:r>
          </w:p>
          <w:p w:rsidR="00000000" w:rsidDel="00000000" w:rsidP="00000000" w:rsidRDefault="00000000" w:rsidRPr="00000000" w14:paraId="000007D9">
            <w:pPr>
              <w:spacing w:before="5" w:line="244" w:lineRule="auto"/>
              <w:ind w:left="89" w:firstLine="0"/>
              <w:rPr>
                <w:sz w:val="18"/>
                <w:szCs w:val="18"/>
              </w:rPr>
            </w:pPr>
            <w:r w:rsidDel="00000000" w:rsidR="00000000" w:rsidRPr="00000000">
              <w:rPr>
                <w:sz w:val="18"/>
                <w:szCs w:val="18"/>
                <w:rtl w:val="0"/>
              </w:rPr>
              <w:t xml:space="preserve">“Qué  es Laudato si y cómo podemos celebrar  y cuidar del  planeta tierra;  nuestra casa común”.</w:t>
            </w:r>
          </w:p>
          <w:p w:rsidR="00000000" w:rsidDel="00000000" w:rsidP="00000000" w:rsidRDefault="00000000" w:rsidRPr="00000000" w14:paraId="000007DA">
            <w:pPr>
              <w:spacing w:before="5" w:line="244" w:lineRule="auto"/>
              <w:ind w:left="89" w:firstLine="0"/>
              <w:rPr>
                <w:sz w:val="18"/>
                <w:szCs w:val="18"/>
              </w:rPr>
            </w:pPr>
            <w:r w:rsidDel="00000000" w:rsidR="00000000" w:rsidRPr="00000000">
              <w:rPr>
                <w:sz w:val="18"/>
                <w:szCs w:val="18"/>
                <w:rtl w:val="0"/>
              </w:rPr>
              <w:t xml:space="preserve">“Cómo Celebrar en la vida cotidiana cuidando el medio ambiente”</w:t>
            </w:r>
          </w:p>
          <w:p w:rsidR="00000000" w:rsidDel="00000000" w:rsidP="00000000" w:rsidRDefault="00000000" w:rsidRPr="00000000" w14:paraId="000007DB">
            <w:pPr>
              <w:spacing w:before="5" w:line="244" w:lineRule="auto"/>
              <w:ind w:left="89" w:firstLine="0"/>
              <w:rPr>
                <w:sz w:val="18"/>
                <w:szCs w:val="18"/>
              </w:rPr>
            </w:pPr>
            <w:r w:rsidDel="00000000" w:rsidR="00000000" w:rsidRPr="00000000">
              <w:rPr>
                <w:rtl w:val="0"/>
              </w:rPr>
            </w:r>
          </w:p>
        </w:tc>
        <w:tc>
          <w:tcPr>
            <w:gridSpan w:val="3"/>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2" w:right="155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w:t>
            </w:r>
          </w:p>
          <w:p w:rsidR="00000000" w:rsidDel="00000000" w:rsidP="00000000" w:rsidRDefault="00000000" w:rsidRPr="00000000" w14:paraId="000007E4">
            <w:pPr>
              <w:spacing w:before="1" w:lineRule="auto"/>
              <w:ind w:left="139" w:firstLine="0"/>
              <w:rPr>
                <w:sz w:val="18"/>
                <w:szCs w:val="18"/>
              </w:rPr>
            </w:pPr>
            <w:r w:rsidDel="00000000" w:rsidR="00000000" w:rsidRPr="00000000">
              <w:rPr>
                <w:sz w:val="18"/>
                <w:szCs w:val="18"/>
                <w:rtl w:val="0"/>
              </w:rPr>
              <w:t xml:space="preserve">Educación Artística</w:t>
            </w:r>
          </w:p>
          <w:p w:rsidR="00000000" w:rsidDel="00000000" w:rsidP="00000000" w:rsidRDefault="00000000" w:rsidRPr="00000000" w14:paraId="000007E5">
            <w:pPr>
              <w:spacing w:before="5" w:line="244" w:lineRule="auto"/>
              <w:ind w:left="87" w:firstLine="0"/>
              <w:rPr>
                <w:sz w:val="18"/>
                <w:szCs w:val="18"/>
              </w:rPr>
            </w:pPr>
            <w:r w:rsidDel="00000000" w:rsidR="00000000" w:rsidRPr="00000000">
              <w:rPr>
                <w:sz w:val="18"/>
                <w:szCs w:val="18"/>
                <w:rtl w:val="0"/>
              </w:rPr>
              <w:t xml:space="preserve">Humanidades: Lengua Castellana e Idioma Extranjero</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2" w:right="0" w:firstLine="0"/>
              <w:jc w:val="left"/>
              <w:rPr>
                <w:sz w:val="18"/>
                <w:szCs w:val="18"/>
              </w:rPr>
            </w:pPr>
            <w:r w:rsidDel="00000000" w:rsidR="00000000" w:rsidRPr="00000000">
              <w:rPr>
                <w:rtl w:val="0"/>
              </w:rPr>
            </w:r>
          </w:p>
        </w:tc>
        <w:tc>
          <w:tcPr>
            <w:gridSpan w:val="2"/>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Proyecto: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w:t>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7EB">
            <w:pPr>
              <w:tabs>
                <w:tab w:val="left" w:leader="none" w:pos="1275"/>
                <w:tab w:val="left" w:leader="none" w:pos="1942"/>
                <w:tab w:val="left" w:leader="none" w:pos="3018"/>
              </w:tabs>
              <w:spacing w:before="1" w:line="246.99999999999994" w:lineRule="auto"/>
              <w:ind w:left="87" w:right="80" w:firstLine="0"/>
              <w:rPr>
                <w:sz w:val="18"/>
                <w:szCs w:val="18"/>
              </w:rPr>
            </w:pPr>
            <w:r w:rsidDel="00000000" w:rsidR="00000000" w:rsidRPr="00000000">
              <w:rPr>
                <w:sz w:val="18"/>
                <w:szCs w:val="18"/>
                <w:rtl w:val="0"/>
              </w:rPr>
              <w:t xml:space="preserve">Proyecto</w:t>
              <w:tab/>
              <w:t xml:space="preserve">de</w:t>
              <w:tab/>
              <w:t xml:space="preserve">cátedra</w:t>
              <w:tab/>
              <w:t xml:space="preserve">de afrocolombianidad</w: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0" w:firstLine="0"/>
              <w:jc w:val="left"/>
              <w:rPr>
                <w:sz w:val="18"/>
                <w:szCs w:val="18"/>
              </w:rPr>
            </w:pPr>
            <w:r w:rsidDel="00000000" w:rsidR="00000000" w:rsidRPr="00000000">
              <w:rPr>
                <w:sz w:val="18"/>
                <w:szCs w:val="18"/>
                <w:rtl w:val="0"/>
              </w:rPr>
              <w:t xml:space="preserve">proyecto de Sexualidad</w:t>
            </w:r>
          </w:p>
        </w:tc>
      </w:tr>
    </w:tbl>
    <w:p w:rsidR="00000000" w:rsidDel="00000000" w:rsidP="00000000" w:rsidRDefault="00000000" w:rsidRPr="00000000" w14:paraId="000007EE">
      <w:pPr>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7F0">
      <w:pPr>
        <w:spacing w:before="1" w:lineRule="auto"/>
        <w:ind w:left="141" w:firstLine="0"/>
        <w:rPr>
          <w:b w:val="1"/>
          <w:sz w:val="20"/>
          <w:szCs w:val="20"/>
        </w:rPr>
      </w:pPr>
      <w:r w:rsidDel="00000000" w:rsidR="00000000" w:rsidRPr="00000000">
        <w:rPr>
          <w:b w:val="1"/>
          <w:sz w:val="20"/>
          <w:szCs w:val="20"/>
          <w:rtl w:val="0"/>
        </w:rPr>
        <w:t xml:space="preserve">GRADO TERCERO.</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23"/>
        <w:tblW w:w="13940.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4022"/>
        <w:gridCol w:w="561"/>
        <w:gridCol w:w="268"/>
        <w:gridCol w:w="1184"/>
        <w:gridCol w:w="3163"/>
        <w:gridCol w:w="504"/>
        <w:gridCol w:w="4045"/>
        <w:gridCol w:w="99"/>
        <w:tblGridChange w:id="0">
          <w:tblGrid>
            <w:gridCol w:w="94"/>
            <w:gridCol w:w="4022"/>
            <w:gridCol w:w="561"/>
            <w:gridCol w:w="268"/>
            <w:gridCol w:w="1184"/>
            <w:gridCol w:w="3163"/>
            <w:gridCol w:w="504"/>
            <w:gridCol w:w="4045"/>
            <w:gridCol w:w="99"/>
          </w:tblGrid>
        </w:tblGridChange>
      </w:tblGrid>
      <w:tr>
        <w:trPr>
          <w:cantSplit w:val="0"/>
          <w:trHeight w:val="208" w:hRule="atLeast"/>
          <w:tblHeader w:val="0"/>
        </w:trPr>
        <w:tc>
          <w:tcPr>
            <w:gridSpan w:val="9"/>
            <w:shd w:fill="dbe4f0" w:val="clear"/>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ECLESIOLÓGICO: LA CELEBRACIONES DE LA FE EN LA VIDA DE LA COMUNIDAD</w:t>
            </w:r>
          </w:p>
        </w:tc>
      </w:tr>
      <w:tr>
        <w:trPr>
          <w:cantSplit w:val="0"/>
          <w:trHeight w:val="210" w:hRule="atLeast"/>
          <w:tblHeader w:val="0"/>
        </w:trPr>
        <w:tc>
          <w:tcPr>
            <w:gridSpan w:val="9"/>
            <w:shd w:fill="dbe4f0" w:val="clear"/>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Descubrir que las celebraciones en la iglesia son manifestación de la acción salvadora de Dios.</w:t>
            </w:r>
          </w:p>
        </w:tc>
      </w:tr>
      <w:tr>
        <w:trPr>
          <w:cantSplit w:val="0"/>
          <w:trHeight w:val="223" w:hRule="atLeast"/>
          <w:tblHeader w:val="0"/>
        </w:trPr>
        <w:tc>
          <w:tcPr>
            <w:gridSpan w:val="9"/>
            <w:tcBorders>
              <w:bottom w:color="000000" w:space="0" w:sz="8" w:val="single"/>
            </w:tcBorders>
            <w:shd w:fill="dbe4f0" w:val="clear"/>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w:t>
            </w:r>
          </w:p>
        </w:tc>
      </w:tr>
      <w:tr>
        <w:trPr>
          <w:cantSplit w:val="0"/>
          <w:trHeight w:val="234" w:hRule="atLeast"/>
          <w:tblHeader w:val="0"/>
        </w:trPr>
        <w:tc>
          <w:tcPr>
            <w:tcBorders>
              <w:bottom w:color="000000" w:space="0" w:sz="0" w:val="nil"/>
            </w:tcBorders>
            <w:shd w:fill="dbe4f0" w:val="clear"/>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8" w:val="single"/>
            </w:tcBorders>
            <w:shd w:fill="dbe4f0" w:val="clear"/>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3"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tcBorders>
              <w:top w:color="000000" w:space="0" w:sz="8" w:val="single"/>
            </w:tcBorders>
            <w:shd w:fill="dbe4f0" w:val="clear"/>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3" w:lineRule="auto"/>
              <w:ind w:left="78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2"/>
            <w:tcBorders>
              <w:top w:color="000000" w:space="0" w:sz="8" w:val="single"/>
            </w:tcBorders>
            <w:shd w:fill="dbe4f0" w:val="clear"/>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3" w:lineRule="auto"/>
              <w:ind w:left="8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687" w:hRule="atLeast"/>
          <w:tblHeader w:val="0"/>
        </w:trPr>
        <w:tc>
          <w:tcPr>
            <w:tcBorders>
              <w:top w:color="000000" w:space="0" w:sz="0" w:val="nil"/>
            </w:tcBorders>
            <w:shd w:fill="dbe4f0" w:val="clear"/>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bottom w:color="000000" w:space="0" w:sz="8" w:val="single"/>
            </w:tcBorders>
            <w:shd w:fill="dbe4f0" w:val="clear"/>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Conocer aspectos centrales acerca de </w:t>
            </w:r>
            <w:r w:rsidDel="00000000" w:rsidR="00000000" w:rsidRPr="00000000">
              <w:rPr>
                <w:sz w:val="18"/>
                <w:szCs w:val="18"/>
                <w:rtl w:val="0"/>
              </w:rPr>
              <w:t xml:space="preserve"> las celebraciones que la comunidad considera digno de celebrar en la fe para conservar tradiciones y cultos.</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3"/>
            <w:tcBorders>
              <w:bottom w:color="000000" w:space="0" w:sz="8" w:val="single"/>
            </w:tcBorders>
            <w:shd w:fill="dbe4f0" w:val="clear"/>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VALORES  POR</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90" w:right="11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DIFERENCIA: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Comparo cómo me siento cuando me discriminan o me excluyen y cómo, cuándo me aceptan. Así puedo explicar por qué es importante aceptar a las personas. (competencias cognitivas)</w:t>
            </w:r>
          </w:p>
        </w:tc>
        <w:tc>
          <w:tcPr>
            <w:gridSpan w:val="2"/>
            <w:tcBorders>
              <w:bottom w:color="000000" w:space="0" w:sz="8" w:val="single"/>
            </w:tcBorders>
            <w:shd w:fill="dbe4f0" w:val="clear"/>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8"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DOMINIO PERSONAL</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58" w:right="7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 w:right="10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mis emociones y reconozco su influencia en mi comportamiento y decisiones</w:t>
            </w:r>
          </w:p>
        </w:tc>
        <w:tc>
          <w:tcPr>
            <w:tcBorders>
              <w:top w:color="000000" w:space="0" w:sz="0" w:val="nil"/>
            </w:tcBorders>
            <w:shd w:fill="dbe4f0" w:val="clear"/>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7"/>
            <w:tcBorders>
              <w:top w:color="000000" w:space="0" w:sz="8" w:val="single"/>
            </w:tcBorders>
            <w:shd w:fill="dbe4f0" w:val="clear"/>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6" w:hRule="atLeast"/>
          <w:tblHeader w:val="0"/>
        </w:trPr>
        <w:tc>
          <w:tcPr>
            <w:gridSpan w:val="2"/>
            <w:tcBorders>
              <w:bottom w:color="000000" w:space="0" w:sz="8" w:val="single"/>
            </w:tcBorders>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6.99999999999994" w:lineRule="auto"/>
              <w:ind w:left="89" w:right="11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son importantes las celebraciones en la vida de la Iglesia?</w:t>
            </w:r>
          </w:p>
        </w:tc>
        <w:tc>
          <w:tcPr>
            <w:gridSpan w:val="7"/>
            <w:tcBorders>
              <w:bottom w:color="000000" w:space="0" w:sz="8" w:val="single"/>
            </w:tcBorders>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239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tiempos, ritos, signos, símbolos y las acciones que los caracterizan UNA CELEBRACIÓN”.</w:t>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239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Identificar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rol de los celebrantes y laicos en las ceremonias”.</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50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 importancia del perdón como experiencia fundamental de la reconciliación entre Dios y el hombre”. “Explico la importancia que tiene la celebración de la última cena para las diferentes iglesias Cristianas”. “Reconozco el valor de los sacramentos”.</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3141"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actitudes de respeto frente a las distintas celebraciones ”</w:t>
            </w:r>
            <w:r w:rsidDel="00000000" w:rsidR="00000000" w:rsidRPr="00000000">
              <w:rPr>
                <w:rtl w:val="0"/>
              </w:rPr>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314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“Valoro el significado de las celebraciones en la vida ”.</w:t>
            </w:r>
          </w:p>
        </w:tc>
      </w:tr>
      <w:tr>
        <w:trPr>
          <w:cantSplit w:val="0"/>
          <w:trHeight w:val="207" w:hRule="atLeast"/>
          <w:tblHeader w:val="0"/>
        </w:trPr>
        <w:tc>
          <w:tcPr>
            <w:gridSpan w:val="9"/>
            <w:tcBorders>
              <w:top w:color="000000" w:space="0" w:sz="8" w:val="single"/>
            </w:tcBorders>
            <w:shd w:fill="dbe4f0" w:val="clear"/>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4"/>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12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806" w:hRule="atLeast"/>
          <w:tblHeader w:val="0"/>
        </w:trPr>
        <w:tc>
          <w:tcPr>
            <w:gridSpan w:val="4"/>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Estudiar algunas celebraciones importantes en honor a la virgen María y su significado.</w:t>
            </w:r>
          </w:p>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pPr>
            <w:r w:rsidDel="00000000" w:rsidR="00000000" w:rsidRPr="00000000">
              <w:rPr>
                <w:rtl w:val="0"/>
              </w:rPr>
            </w:r>
          </w:p>
        </w:tc>
        <w:tc>
          <w:tcPr>
            <w:gridSpan w:val="2"/>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Explicar el sentido del cuidado del medio ambiente en las diferentes formas de celebrar respetando primero la vida de todo los seres.</w:t>
            </w:r>
          </w:p>
        </w:tc>
        <w:tc>
          <w:tcPr>
            <w:gridSpan w:val="3"/>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Respetar las expresiones de culto de credos religiosos distintos al suyo y el de su familia.</w:t>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2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2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Demostrar identidad religiosa o no, sin ofender la de otras personas.</w:t>
            </w:r>
            <w:r w:rsidDel="00000000" w:rsidR="00000000" w:rsidRPr="00000000">
              <w:rPr>
                <w:rtl w:val="0"/>
              </w:rPr>
            </w:r>
          </w:p>
        </w:tc>
      </w:tr>
      <w:tr>
        <w:trPr>
          <w:cantSplit w:val="0"/>
          <w:trHeight w:val="210" w:hRule="atLeast"/>
          <w:tblHeader w:val="0"/>
        </w:trPr>
        <w:tc>
          <w:tcPr>
            <w:gridSpan w:val="5"/>
            <w:vMerge w:val="restart"/>
            <w:shd w:fill="dbe4f0" w:val="clear"/>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4259"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Contenidos</w:t>
            </w:r>
          </w:p>
        </w:tc>
        <w:tc>
          <w:tcPr>
            <w:gridSpan w:val="4"/>
            <w:shd w:fill="dbe4f0" w:val="clear"/>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5"/>
            <w:vMerge w:val="continue"/>
            <w:shd w:fill="dbe4f0" w:val="clear"/>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631" w:hRule="atLeast"/>
          <w:tblHeader w:val="0"/>
        </w:trPr>
        <w:tc>
          <w:tcPr>
            <w:gridSpan w:val="5"/>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Importancia de María en la vida de Jesús y la iglesia.</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acción salvadora de Dios padre, hijo y espíritu Santo.</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perdón como experiencia fundamental de la reconciliación entre</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Dios y el hombre.</w:t>
            </w:r>
          </w:p>
          <w:p w:rsidR="00000000" w:rsidDel="00000000" w:rsidP="00000000" w:rsidRDefault="00000000" w:rsidRPr="00000000" w14:paraId="00000870">
            <w:pPr>
              <w:spacing w:before="5" w:line="244" w:lineRule="auto"/>
              <w:ind w:left="89" w:right="98" w:firstLine="0"/>
              <w:rPr>
                <w:sz w:val="18"/>
                <w:szCs w:val="18"/>
              </w:rPr>
            </w:pPr>
            <w:r w:rsidDel="00000000" w:rsidR="00000000" w:rsidRPr="00000000">
              <w:rPr>
                <w:sz w:val="18"/>
                <w:szCs w:val="18"/>
                <w:rtl w:val="0"/>
              </w:rPr>
              <w:t xml:space="preserve">La celebración de la última cena para las diferentes iglesias Cristianas.</w:t>
            </w:r>
          </w:p>
          <w:p w:rsidR="00000000" w:rsidDel="00000000" w:rsidP="00000000" w:rsidRDefault="00000000" w:rsidRPr="00000000" w14:paraId="00000871">
            <w:pPr>
              <w:spacing w:before="5" w:line="244" w:lineRule="auto"/>
              <w:ind w:left="89" w:right="98" w:firstLine="0"/>
              <w:rPr>
                <w:sz w:val="18"/>
                <w:szCs w:val="18"/>
              </w:rPr>
            </w:pPr>
            <w:r w:rsidDel="00000000" w:rsidR="00000000" w:rsidRPr="00000000">
              <w:rPr>
                <w:sz w:val="18"/>
                <w:szCs w:val="18"/>
                <w:rtl w:val="0"/>
              </w:rPr>
              <w:t xml:space="preserve">Los sacramentos signos de vida de Jesús</w:t>
            </w:r>
          </w:p>
          <w:p w:rsidR="00000000" w:rsidDel="00000000" w:rsidP="00000000" w:rsidRDefault="00000000" w:rsidRPr="00000000" w14:paraId="00000872">
            <w:pPr>
              <w:spacing w:before="1" w:lineRule="auto"/>
              <w:ind w:left="89" w:firstLine="0"/>
              <w:rPr>
                <w:sz w:val="18"/>
                <w:szCs w:val="18"/>
              </w:rPr>
            </w:pPr>
            <w:r w:rsidDel="00000000" w:rsidR="00000000" w:rsidRPr="00000000">
              <w:rPr>
                <w:sz w:val="18"/>
                <w:szCs w:val="18"/>
                <w:rtl w:val="0"/>
              </w:rPr>
              <w:t xml:space="preserve">Actitudes de respeto frente a las distintas celebraciones. </w:t>
            </w:r>
          </w:p>
          <w:p w:rsidR="00000000" w:rsidDel="00000000" w:rsidP="00000000" w:rsidRDefault="00000000" w:rsidRPr="00000000" w14:paraId="00000873">
            <w:pPr>
              <w:spacing w:before="1" w:lineRule="auto"/>
              <w:ind w:left="89" w:firstLine="0"/>
              <w:rPr>
                <w:sz w:val="18"/>
                <w:szCs w:val="18"/>
              </w:rPr>
            </w:pPr>
            <w:r w:rsidDel="00000000" w:rsidR="00000000" w:rsidRPr="00000000">
              <w:rPr>
                <w:sz w:val="18"/>
                <w:szCs w:val="18"/>
                <w:rtl w:val="0"/>
              </w:rPr>
              <w:t xml:space="preserve">Importancia de la celebración sin perjudicar a los seres vivos.</w:t>
            </w:r>
          </w:p>
          <w:p w:rsidR="00000000" w:rsidDel="00000000" w:rsidP="00000000" w:rsidRDefault="00000000" w:rsidRPr="00000000" w14:paraId="00000874">
            <w:pPr>
              <w:spacing w:before="5" w:line="244" w:lineRule="auto"/>
              <w:ind w:left="89" w:right="98" w:firstLine="0"/>
              <w:rPr>
                <w:sz w:val="18"/>
                <w:szCs w:val="18"/>
              </w:rPr>
            </w:pPr>
            <w:r w:rsidDel="00000000" w:rsidR="00000000" w:rsidRPr="00000000">
              <w:rPr>
                <w:rtl w:val="0"/>
              </w:rPr>
            </w:r>
          </w:p>
        </w:tc>
        <w:tc>
          <w:tcPr>
            <w:gridSpan w:val="2"/>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43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w:t>
            </w:r>
          </w:p>
          <w:p w:rsidR="00000000" w:rsidDel="00000000" w:rsidP="00000000" w:rsidRDefault="00000000" w:rsidRPr="00000000" w14:paraId="0000087B">
            <w:pPr>
              <w:spacing w:before="1" w:lineRule="auto"/>
              <w:ind w:left="139" w:firstLine="0"/>
              <w:jc w:val="both"/>
              <w:rPr>
                <w:sz w:val="18"/>
                <w:szCs w:val="18"/>
              </w:rPr>
            </w:pPr>
            <w:r w:rsidDel="00000000" w:rsidR="00000000" w:rsidRPr="00000000">
              <w:rPr>
                <w:sz w:val="18"/>
                <w:szCs w:val="18"/>
                <w:rtl w:val="0"/>
              </w:rPr>
              <w:t xml:space="preserve">Educación Artística</w:t>
            </w:r>
          </w:p>
          <w:p w:rsidR="00000000" w:rsidDel="00000000" w:rsidP="00000000" w:rsidRDefault="00000000" w:rsidRPr="00000000" w14:paraId="0000087C">
            <w:pPr>
              <w:spacing w:before="5" w:line="244" w:lineRule="auto"/>
              <w:ind w:left="87" w:right="80" w:firstLine="0"/>
              <w:jc w:val="both"/>
              <w:rPr>
                <w:sz w:val="18"/>
                <w:szCs w:val="18"/>
              </w:rPr>
            </w:pPr>
            <w:r w:rsidDel="00000000" w:rsidR="00000000" w:rsidRPr="00000000">
              <w:rPr>
                <w:sz w:val="18"/>
                <w:szCs w:val="18"/>
                <w:rtl w:val="0"/>
              </w:rPr>
              <w:t xml:space="preserve">Humanidades: Lengua Castellana e Idioma Extranjero (haciendo la oración en inglés en cada clase)</w:t>
            </w:r>
          </w:p>
          <w:p w:rsidR="00000000" w:rsidDel="00000000" w:rsidP="00000000" w:rsidRDefault="00000000" w:rsidRPr="00000000" w14:paraId="0000087D">
            <w:pPr>
              <w:spacing w:before="1" w:lineRule="auto"/>
              <w:ind w:left="139" w:firstLine="0"/>
              <w:jc w:val="both"/>
              <w:rPr>
                <w:sz w:val="18"/>
                <w:szCs w:val="18"/>
              </w:rPr>
            </w:pPr>
            <w:r w:rsidDel="00000000" w:rsidR="00000000" w:rsidRPr="00000000">
              <w:rPr>
                <w:rtl w:val="0"/>
              </w:rPr>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9" w:right="0" w:firstLine="0"/>
              <w:jc w:val="left"/>
              <w:rPr>
                <w:sz w:val="18"/>
                <w:szCs w:val="18"/>
              </w:rPr>
            </w:pPr>
            <w:r w:rsidDel="00000000" w:rsidR="00000000" w:rsidRPr="00000000">
              <w:rPr>
                <w:rtl w:val="0"/>
              </w:rPr>
            </w:r>
          </w:p>
        </w:tc>
        <w:tc>
          <w:tcPr>
            <w:gridSpan w:val="2"/>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3" w:right="112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Proyecto: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3" w:right="112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882">
            <w:pPr>
              <w:spacing w:before="1" w:line="246.99999999999994" w:lineRule="auto"/>
              <w:ind w:left="89" w:firstLine="0"/>
              <w:rPr>
                <w:sz w:val="18"/>
                <w:szCs w:val="18"/>
              </w:rPr>
            </w:pPr>
            <w:r w:rsidDel="00000000" w:rsidR="00000000" w:rsidRPr="00000000">
              <w:rPr>
                <w:sz w:val="18"/>
                <w:szCs w:val="18"/>
                <w:rtl w:val="0"/>
              </w:rPr>
              <w:t xml:space="preserve">Proyecto de cátedra de afrocolombianidad </w:t>
            </w:r>
          </w:p>
          <w:p w:rsidR="00000000" w:rsidDel="00000000" w:rsidP="00000000" w:rsidRDefault="00000000" w:rsidRPr="00000000" w14:paraId="00000883">
            <w:pPr>
              <w:spacing w:before="1" w:line="246.99999999999994" w:lineRule="auto"/>
              <w:ind w:left="89" w:firstLine="0"/>
              <w:rPr>
                <w:sz w:val="18"/>
                <w:szCs w:val="18"/>
              </w:rPr>
            </w:pPr>
            <w:r w:rsidDel="00000000" w:rsidR="00000000" w:rsidRPr="00000000">
              <w:rPr>
                <w:sz w:val="18"/>
                <w:szCs w:val="18"/>
                <w:rtl w:val="0"/>
              </w:rPr>
              <w:t xml:space="preserve">proyecto de sexualidad.</w:t>
            </w:r>
          </w:p>
        </w:tc>
      </w:tr>
    </w:tbl>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886">
      <w:pPr>
        <w:spacing w:before="1" w:lineRule="auto"/>
        <w:ind w:left="141" w:firstLine="0"/>
        <w:rPr>
          <w:b w:val="1"/>
          <w:sz w:val="20"/>
          <w:szCs w:val="20"/>
        </w:rPr>
      </w:pPr>
      <w:r w:rsidDel="00000000" w:rsidR="00000000" w:rsidRPr="00000000">
        <w:rPr>
          <w:b w:val="1"/>
          <w:sz w:val="20"/>
          <w:szCs w:val="20"/>
          <w:rtl w:val="0"/>
        </w:rPr>
        <w:t xml:space="preserve">TEXTOS DE REFERENCIA PARA EL GRADO TERCERO:</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1013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Celebremos el encuentro con Jesús. Tercero. Educación </w:t>
      </w:r>
      <w:r w:rsidDel="00000000" w:rsidR="00000000" w:rsidRPr="00000000">
        <w:rPr>
          <w:sz w:val="20"/>
          <w:szCs w:val="20"/>
          <w:rtl w:val="0"/>
        </w:rPr>
        <w:t xml:space="preserve">religiosa y guías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trabajo.</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sagrada biblia.</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Lineamientos de educación religiosa básica primaria.</w:t>
      </w:r>
    </w:p>
    <w:p w:rsidR="00000000" w:rsidDel="00000000" w:rsidP="00000000" w:rsidRDefault="00000000" w:rsidRPr="00000000" w14:paraId="0000088A">
      <w:pPr>
        <w:spacing w:before="6" w:lineRule="auto"/>
        <w:ind w:left="14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Estándares para la educación religiosa de la conferencia episcopal colombiana julio del 2017</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A1">
      <w:pPr>
        <w:ind w:left="141" w:firstLine="0"/>
        <w:rPr>
          <w:b w:val="1"/>
          <w:sz w:val="20"/>
          <w:szCs w:val="20"/>
        </w:rPr>
      </w:pPr>
      <w:r w:rsidDel="00000000" w:rsidR="00000000" w:rsidRPr="00000000">
        <w:rPr>
          <w:b w:val="1"/>
          <w:sz w:val="20"/>
          <w:szCs w:val="20"/>
          <w:rtl w:val="0"/>
        </w:rPr>
        <w:t xml:space="preserve">CICLO II.</w:t>
      </w:r>
    </w:p>
    <w:p w:rsidR="00000000" w:rsidDel="00000000" w:rsidP="00000000" w:rsidRDefault="00000000" w:rsidRPr="00000000" w14:paraId="000008A2">
      <w:pPr>
        <w:spacing w:before="1" w:lineRule="auto"/>
        <w:ind w:left="141" w:firstLine="0"/>
        <w:rPr>
          <w:b w:val="1"/>
          <w:sz w:val="20"/>
          <w:szCs w:val="20"/>
        </w:rPr>
      </w:pPr>
      <w:r w:rsidDel="00000000" w:rsidR="00000000" w:rsidRPr="00000000">
        <w:rPr>
          <w:b w:val="1"/>
          <w:sz w:val="20"/>
          <w:szCs w:val="20"/>
          <w:rtl w:val="0"/>
        </w:rPr>
        <w:t xml:space="preserve">OBJETIVO DEL CICLO</w:t>
      </w:r>
    </w:p>
    <w:p w:rsidR="00000000" w:rsidDel="00000000" w:rsidP="00000000" w:rsidRDefault="00000000" w:rsidRPr="00000000" w14:paraId="000008A3">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342"/>
        </w:tabs>
        <w:spacing w:after="0" w:before="5" w:line="244" w:lineRule="auto"/>
        <w:ind w:left="141" w:right="592"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los valores éticos y morales de la fe cristiana y como se reflejan en la vida personal y social mediante actividades que permitan comprender la misión y la importancia del testimonio, demostrando buena actitud ante el mensaje religioso y, haciendo el estudio y manejo adecuado de las fuentes y documentos de fe.</w:t>
      </w:r>
    </w:p>
    <w:p w:rsidR="00000000" w:rsidDel="00000000" w:rsidP="00000000" w:rsidRDefault="00000000" w:rsidRPr="00000000" w14:paraId="000008A4">
      <w:pPr>
        <w:spacing w:before="3" w:lineRule="auto"/>
        <w:ind w:left="141" w:firstLine="0"/>
        <w:rPr>
          <w:b w:val="1"/>
          <w:sz w:val="20"/>
          <w:szCs w:val="20"/>
        </w:rPr>
      </w:pPr>
      <w:r w:rsidDel="00000000" w:rsidR="00000000" w:rsidRPr="00000000">
        <w:rPr>
          <w:b w:val="1"/>
          <w:sz w:val="20"/>
          <w:szCs w:val="20"/>
          <w:rtl w:val="0"/>
        </w:rPr>
        <w:t xml:space="preserve">GR</w:t>
      </w:r>
      <w:r w:rsidDel="00000000" w:rsidR="00000000" w:rsidRPr="00000000">
        <w:rPr>
          <w:b w:val="1"/>
          <w:sz w:val="20"/>
          <w:szCs w:val="20"/>
          <w:rtl w:val="0"/>
        </w:rPr>
        <w:t xml:space="preserve">ADO CUARTO.</w:t>
      </w:r>
    </w:p>
    <w:tbl>
      <w:tblPr>
        <w:tblStyle w:val="Table24"/>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4583"/>
        <w:gridCol w:w="4585"/>
        <w:gridCol w:w="4583"/>
        <w:gridCol w:w="100"/>
        <w:tblGridChange w:id="0">
          <w:tblGrid>
            <w:gridCol w:w="94"/>
            <w:gridCol w:w="4583"/>
            <w:gridCol w:w="4585"/>
            <w:gridCol w:w="4583"/>
            <w:gridCol w:w="100"/>
          </w:tblGrid>
        </w:tblGridChange>
      </w:tblGrid>
      <w:tr>
        <w:trPr>
          <w:cantSplit w:val="0"/>
          <w:trHeight w:val="210" w:hRule="atLeast"/>
          <w:tblHeader w:val="0"/>
        </w:trPr>
        <w:tc>
          <w:tcPr>
            <w:gridSpan w:val="5"/>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8" w:hRule="atLeast"/>
          <w:tblHeader w:val="0"/>
        </w:trPr>
        <w:tc>
          <w:tcPr>
            <w:gridSpan w:val="5"/>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421" w:hRule="atLeast"/>
          <w:tblHeader w:val="0"/>
        </w:trPr>
        <w:tc>
          <w:tcPr>
            <w:gridSpan w:val="5"/>
            <w:shd w:fill="dbe4f0" w:val="clear"/>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Descubrir el llamado que Dios hace a cada persona, y la misión que le confía, para encaminar la propia existencia hacia una respuesta cotidiana que</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lleve a una realización personal.</w:t>
            </w:r>
          </w:p>
        </w:tc>
      </w:tr>
      <w:tr>
        <w:trPr>
          <w:cantSplit w:val="0"/>
          <w:trHeight w:val="218" w:hRule="atLeast"/>
          <w:tblHeader w:val="0"/>
        </w:trPr>
        <w:tc>
          <w:tcPr>
            <w:gridSpan w:val="5"/>
            <w:tcBorders>
              <w:bottom w:color="000000" w:space="0" w:sz="4" w:val="single"/>
            </w:tcBorders>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w:t>
            </w:r>
          </w:p>
        </w:tc>
      </w:tr>
      <w:tr>
        <w:trPr>
          <w:cantSplit w:val="0"/>
          <w:trHeight w:val="228" w:hRule="atLeast"/>
          <w:tblHeader w:val="0"/>
        </w:trPr>
        <w:tc>
          <w:tcPr>
            <w:tcBorders>
              <w:bottom w:color="000000" w:space="0" w:sz="0" w:val="nil"/>
            </w:tcBorders>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4" w:val="single"/>
            </w:tcBorders>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8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4" w:val="single"/>
            </w:tcBorders>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83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5" w:hRule="atLeast"/>
          <w:tblHeader w:val="0"/>
        </w:trPr>
        <w:tc>
          <w:tcPr>
            <w:vMerge w:val="restart"/>
            <w:tcBorders>
              <w:top w:color="000000" w:space="0" w:sz="0" w:val="nil"/>
            </w:tcBorders>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que la vocación es un llamado a la</w:t>
            </w:r>
          </w:p>
        </w:tc>
        <w:tc>
          <w:tcPr>
            <w:tcBorders>
              <w:bottom w:color="000000" w:space="0" w:sz="0" w:val="nil"/>
            </w:tcBorders>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múltiples opciones</w:t>
            </w:r>
          </w:p>
        </w:tc>
        <w:tc>
          <w:tcPr>
            <w:tcBorders>
              <w:bottom w:color="000000" w:space="0" w:sz="0" w:val="nil"/>
            </w:tcBorders>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COMUNICACIÓN</w:t>
            </w:r>
          </w:p>
        </w:tc>
        <w:tc>
          <w:tcPr>
            <w:vMerge w:val="restart"/>
            <w:tcBorders>
              <w:top w:color="000000" w:space="0" w:sz="0" w:val="nil"/>
            </w:tcBorders>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1" w:hRule="atLeast"/>
          <w:tblHeader w:val="0"/>
        </w:trPr>
        <w:tc>
          <w:tcPr>
            <w:vMerge w:val="continue"/>
            <w:tcBorders>
              <w:top w:color="000000" w:space="0" w:sz="0" w:val="nil"/>
            </w:tcBorders>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realización humana y cristiana que se vive en la</w:t>
            </w:r>
          </w:p>
        </w:tc>
        <w:tc>
          <w:tcPr>
            <w:tcBorders>
              <w:top w:color="000000" w:space="0" w:sz="0" w:val="nil"/>
              <w:bottom w:color="000000" w:space="0" w:sz="0" w:val="nil"/>
            </w:tcBorders>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manejar mis conflictos y veo las posibles</w:t>
            </w:r>
          </w:p>
        </w:tc>
        <w:tc>
          <w:tcPr>
            <w:tcBorders>
              <w:top w:color="000000" w:space="0" w:sz="0" w:val="nil"/>
              <w:bottom w:color="000000" w:space="0" w:sz="0" w:val="nil"/>
            </w:tcBorders>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y comprender a los otros y expresar ideas</w:t>
            </w:r>
          </w:p>
        </w:tc>
        <w:tc>
          <w:tcPr>
            <w:vMerge w:val="continue"/>
            <w:tcBorders>
              <w:top w:color="000000" w:space="0" w:sz="0" w:val="nil"/>
            </w:tcBorders>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1" w:hRule="atLeast"/>
          <w:tblHeader w:val="0"/>
        </w:trPr>
        <w:tc>
          <w:tcPr>
            <w:vMerge w:val="continue"/>
            <w:tcBorders>
              <w:top w:color="000000" w:space="0" w:sz="0" w:val="nil"/>
            </w:tcBorders>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iglesia.</w:t>
            </w:r>
          </w:p>
        </w:tc>
        <w:tc>
          <w:tcPr>
            <w:tcBorders>
              <w:top w:color="000000" w:space="0" w:sz="0" w:val="nil"/>
              <w:bottom w:color="000000" w:space="0" w:sz="0" w:val="nil"/>
            </w:tcBorders>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consecuencias  de  cada  opción.  (competencias</w:t>
            </w:r>
          </w:p>
        </w:tc>
        <w:tc>
          <w:tcPr>
            <w:tcBorders>
              <w:top w:color="000000" w:space="0" w:sz="0" w:val="nil"/>
              <w:bottom w:color="000000" w:space="0" w:sz="0" w:val="nil"/>
            </w:tcBorders>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  emociones,  con  el  fin  de  crear  y  compartir</w:t>
            </w:r>
          </w:p>
        </w:tc>
        <w:tc>
          <w:tcPr>
            <w:vMerge w:val="continue"/>
            <w:tcBorders>
              <w:top w:color="000000" w:space="0" w:sz="0" w:val="nil"/>
            </w:tcBorders>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1" w:hRule="atLeast"/>
          <w:tblHeader w:val="0"/>
        </w:trPr>
        <w:tc>
          <w:tcPr>
            <w:vMerge w:val="continue"/>
            <w:tcBorders>
              <w:top w:color="000000" w:space="0" w:sz="0" w:val="nil"/>
            </w:tcBorders>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cognitivas)</w:t>
            </w:r>
          </w:p>
        </w:tc>
        <w:tc>
          <w:tcPr>
            <w:tcBorders>
              <w:top w:color="000000" w:space="0" w:sz="0" w:val="nil"/>
              <w:bottom w:color="000000" w:space="0" w:sz="0" w:val="nil"/>
            </w:tcBorders>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significados, transmitir ideas, interpretar y procesar</w:t>
            </w:r>
          </w:p>
        </w:tc>
        <w:tc>
          <w:tcPr>
            <w:vMerge w:val="continue"/>
            <w:tcBorders>
              <w:top w:color="000000" w:space="0" w:sz="0" w:val="nil"/>
            </w:tcBorders>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0" w:hRule="atLeast"/>
          <w:tblHeader w:val="0"/>
        </w:trPr>
        <w:tc>
          <w:tcPr>
            <w:vMerge w:val="continue"/>
            <w:tcBorders>
              <w:top w:color="000000" w:space="0" w:sz="0" w:val="nil"/>
            </w:tcBorders>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Conceptos y datos, teniendo en cuenta el contexto.</w:t>
            </w:r>
          </w:p>
        </w:tc>
        <w:tc>
          <w:tcPr>
            <w:vMerge w:val="continue"/>
            <w:tcBorders>
              <w:top w:color="000000" w:space="0" w:sz="0" w:val="nil"/>
            </w:tcBorders>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5" w:hRule="atLeast"/>
          <w:tblHeader w:val="0"/>
        </w:trPr>
        <w:tc>
          <w:tcPr>
            <w:vMerge w:val="continue"/>
            <w:tcBorders>
              <w:top w:color="000000" w:space="0" w:sz="0" w:val="nil"/>
            </w:tcBorders>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Expreso mis ideas con claridad.</w:t>
            </w:r>
          </w:p>
        </w:tc>
        <w:tc>
          <w:tcPr>
            <w:vMerge w:val="continue"/>
            <w:tcBorders>
              <w:top w:color="000000" w:space="0" w:sz="0" w:val="nil"/>
            </w:tcBorders>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25"/>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067"/>
        <w:gridCol w:w="1894"/>
        <w:gridCol w:w="3432"/>
        <w:gridCol w:w="236"/>
        <w:gridCol w:w="4146"/>
        <w:tblGridChange w:id="0">
          <w:tblGrid>
            <w:gridCol w:w="3170"/>
            <w:gridCol w:w="1067"/>
            <w:gridCol w:w="1894"/>
            <w:gridCol w:w="3432"/>
            <w:gridCol w:w="236"/>
            <w:gridCol w:w="4146"/>
          </w:tblGrid>
        </w:tblGridChange>
      </w:tblGrid>
      <w:tr>
        <w:trPr>
          <w:cantSplit w:val="0"/>
          <w:trHeight w:val="210" w:hRule="atLeast"/>
          <w:tblHeader w:val="0"/>
        </w:trPr>
        <w:tc>
          <w:tcPr>
            <w:gridSpan w:val="6"/>
            <w:shd w:fill="dbe4f0" w:val="clear"/>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LA VOCACIÓN, REALIZACIÓN DE LA PERSONA HUMANA.</w:t>
            </w:r>
          </w:p>
        </w:tc>
      </w:tr>
      <w:tr>
        <w:trPr>
          <w:cantSplit w:val="0"/>
          <w:trHeight w:val="208" w:hRule="atLeast"/>
          <w:tblHeader w:val="0"/>
        </w:trPr>
        <w:tc>
          <w:tcPr>
            <w:gridSpan w:val="6"/>
            <w:shd w:fill="dbe4f0" w:val="clear"/>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el sentido y la importancia de la vocación en la vida del ser humano.</w:t>
            </w:r>
          </w:p>
        </w:tc>
      </w:tr>
      <w:tr>
        <w:trPr>
          <w:cantSplit w:val="0"/>
          <w:trHeight w:val="210" w:hRule="atLeast"/>
          <w:tblHeader w:val="0"/>
        </w:trPr>
        <w:tc>
          <w:tcPr>
            <w:shd w:fill="dbe4f0" w:val="clear"/>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6" w:hRule="atLeast"/>
          <w:tblHeader w:val="0"/>
        </w:trPr>
        <w:tc>
          <w:tcPr>
            <w:tcBorders>
              <w:bottom w:color="000000" w:space="0" w:sz="8" w:val="single"/>
            </w:tcBorders>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5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 es la vocación del ser humano y que necesita para realizarla?</w:t>
            </w:r>
          </w:p>
        </w:tc>
        <w:tc>
          <w:tcPr>
            <w:gridSpan w:val="5"/>
            <w:tcBorders>
              <w:bottom w:color="000000" w:space="0" w:sz="8" w:val="single"/>
            </w:tcBorders>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“Diferencio y relaciono vocación, misión y profesión”.</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9" w:right="331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 importancia de la responsabilidad para el desarrollo de cualquier vocación”. “Valoro la vocación y la profesión de cada persona como camino de realización en la vida”.</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22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las fortalezas y debilidades personales como medio de superación y realización personal”. “Reconozco la importancia de la dimensión espiritual en el desarrollo de la vocación”.</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una actitud crítica frente a los comportamientos que obstaculizan la realización personal”.</w:t>
            </w:r>
          </w:p>
        </w:tc>
      </w:tr>
      <w:tr>
        <w:trPr>
          <w:cantSplit w:val="0"/>
          <w:trHeight w:val="207" w:hRule="atLeast"/>
          <w:tblHeader w:val="0"/>
        </w:trPr>
        <w:tc>
          <w:tcPr>
            <w:gridSpan w:val="6"/>
            <w:tcBorders>
              <w:top w:color="000000" w:space="0" w:sz="8" w:val="single"/>
            </w:tcBorders>
            <w:shd w:fill="dbe4f0" w:val="clear"/>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2"/>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Establecer relaciones entre vocación, realización personal y servicio a la comunidad.</w:t>
            </w:r>
          </w:p>
        </w:tc>
        <w:tc>
          <w:tcPr>
            <w:gridSpan w:val="2"/>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Observar de distintos tipos de profesiones y su importancia en la realización de la persona y la sociedad.</w:t>
            </w:r>
          </w:p>
        </w:tc>
        <w:tc>
          <w:tcPr>
            <w:gridSpan w:val="2"/>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Asumir posturas responsables en el desarrollo personal y en el cuidado del entorno al tomar decisiones importantes.</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90" w:right="86"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Proponer acciones relacionadas con la sana convivencia y el respeto en la vida escolar.</w:t>
            </w:r>
          </w:p>
        </w:tc>
      </w:tr>
      <w:tr>
        <w:trPr>
          <w:cantSplit w:val="0"/>
          <w:trHeight w:val="205" w:hRule="atLeast"/>
          <w:tblHeader w:val="0"/>
        </w:trPr>
        <w:tc>
          <w:tcPr>
            <w:gridSpan w:val="3"/>
            <w:vMerge w:val="restart"/>
            <w:shd w:fill="dbe4f0" w:val="clear"/>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3"/>
            <w:vMerge w:val="continue"/>
            <w:shd w:fill="dbe4f0" w:val="clear"/>
          </w:tcPr>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054" w:hRule="atLeast"/>
          <w:tblHeader w:val="0"/>
        </w:trPr>
        <w:tc>
          <w:tcPr>
            <w:gridSpan w:val="3"/>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228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“Conceptos de vocación, misión y profesión”. “La tomo de decisiones (el discernimiento)”. “La felicidad y el sentido de la vida”</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responsabilidad para el desarrollo de cualquier vocación”.</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vocación y la profesión de cada persona como camino de realización.</w:t>
            </w:r>
          </w:p>
        </w:tc>
        <w:tc>
          <w:tcPr>
            <w:gridSpan w:val="2"/>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7" w:right="144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39" w:right="650"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tc>
        <w:tc>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0" w:right="81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0926">
      <w:pPr>
        <w:spacing w:line="210" w:lineRule="auto"/>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26"/>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1"/>
        <w:gridCol w:w="3669"/>
        <w:gridCol w:w="4146"/>
        <w:tblGridChange w:id="0">
          <w:tblGrid>
            <w:gridCol w:w="6131"/>
            <w:gridCol w:w="3669"/>
            <w:gridCol w:w="4146"/>
          </w:tblGrid>
        </w:tblGridChange>
      </w:tblGrid>
      <w:tr>
        <w:trPr>
          <w:cantSplit w:val="0"/>
          <w:trHeight w:val="633" w:hRule="atLeast"/>
          <w:tblHeader w:val="0"/>
        </w:trPr>
        <w:tc>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 fortalezas y debilidades personales como medio de superación y realización personal y como esto me ayuda a elegir la vocación”.</w:t>
            </w:r>
          </w:p>
        </w:tc>
        <w:tc>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3"/>
              </w:tabs>
              <w:spacing w:after="0" w:before="1"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Idioma Extranjero (haciendo la oración en ingles en cada clase)</w:t>
            </w:r>
          </w:p>
        </w:tc>
        <w:tc>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92C">
      <w:pPr>
        <w:spacing w:before="1" w:lineRule="auto"/>
        <w:ind w:left="141" w:firstLine="0"/>
        <w:rPr>
          <w:b w:val="1"/>
          <w:sz w:val="20"/>
          <w:szCs w:val="20"/>
        </w:rPr>
      </w:pPr>
      <w:r w:rsidDel="00000000" w:rsidR="00000000" w:rsidRPr="00000000">
        <w:rPr>
          <w:b w:val="1"/>
          <w:sz w:val="20"/>
          <w:szCs w:val="20"/>
          <w:rtl w:val="0"/>
        </w:rPr>
        <w:t xml:space="preserve">GRADO CUARTO.</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27"/>
        <w:tblW w:w="13940.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075"/>
        <w:gridCol w:w="1303"/>
        <w:gridCol w:w="204"/>
        <w:gridCol w:w="1453"/>
        <w:gridCol w:w="3131"/>
        <w:gridCol w:w="182"/>
        <w:gridCol w:w="354"/>
        <w:gridCol w:w="4045"/>
        <w:gridCol w:w="99"/>
        <w:tblGridChange w:id="0">
          <w:tblGrid>
            <w:gridCol w:w="94"/>
            <w:gridCol w:w="3075"/>
            <w:gridCol w:w="1303"/>
            <w:gridCol w:w="204"/>
            <w:gridCol w:w="1453"/>
            <w:gridCol w:w="3131"/>
            <w:gridCol w:w="182"/>
            <w:gridCol w:w="354"/>
            <w:gridCol w:w="4045"/>
            <w:gridCol w:w="99"/>
          </w:tblGrid>
        </w:tblGridChange>
      </w:tblGrid>
      <w:tr>
        <w:trPr>
          <w:cantSplit w:val="0"/>
          <w:trHeight w:val="210" w:hRule="atLeast"/>
          <w:tblHeader w:val="0"/>
        </w:trPr>
        <w:tc>
          <w:tcPr>
            <w:gridSpan w:val="10"/>
            <w:shd w:fill="dbe4f0" w:val="clear"/>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BIBLICO: LA VOCACIÓN CAMINO DE REALIZACIÓN DEL PUEBLO DE DIOS.</w:t>
            </w:r>
          </w:p>
        </w:tc>
      </w:tr>
      <w:tr>
        <w:trPr>
          <w:cantSplit w:val="0"/>
          <w:trHeight w:val="208" w:hRule="atLeast"/>
          <w:tblHeader w:val="0"/>
        </w:trPr>
        <w:tc>
          <w:tcPr>
            <w:gridSpan w:val="10"/>
            <w:shd w:fill="dbe4f0" w:val="clear"/>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el mensaje bíblico sobre la vocación en el Antiguo Testamento</w:t>
            </w:r>
          </w:p>
        </w:tc>
      </w:tr>
      <w:tr>
        <w:trPr>
          <w:cantSplit w:val="0"/>
          <w:trHeight w:val="218" w:hRule="atLeast"/>
          <w:tblHeader w:val="0"/>
        </w:trPr>
        <w:tc>
          <w:tcPr>
            <w:gridSpan w:val="10"/>
            <w:tcBorders>
              <w:bottom w:color="000000" w:space="0" w:sz="4" w:val="single"/>
            </w:tcBorders>
            <w:shd w:fill="dbe4f0" w:val="clear"/>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w:t>
            </w:r>
          </w:p>
        </w:tc>
      </w:tr>
      <w:tr>
        <w:trPr>
          <w:cantSplit w:val="0"/>
          <w:trHeight w:val="1687" w:hRule="atLeast"/>
          <w:tblHeader w:val="0"/>
        </w:trPr>
        <w:tc>
          <w:tcPr>
            <w:shd w:fill="dbe4f0" w:val="clear"/>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bottom w:color="000000" w:space="0" w:sz="8" w:val="single"/>
            </w:tcBorders>
            <w:shd w:fill="dbe4f0" w:val="clear"/>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que la vocación es un llamado a la realización humana y cristiana que se vive en la iglesia.</w:t>
            </w:r>
          </w:p>
        </w:tc>
        <w:tc>
          <w:tcPr>
            <w:gridSpan w:val="2"/>
            <w:tcBorders>
              <w:top w:color="000000" w:space="0" w:sz="4" w:val="single"/>
              <w:bottom w:color="000000" w:space="0" w:sz="8" w:val="single"/>
            </w:tcBorders>
            <w:shd w:fill="dbe4f0" w:val="clear"/>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1"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el valor de las normas y los acuerdos para la convivencia en la familia, en el medio escolar y en otras situaciones. (competencias integradoras)</w:t>
            </w:r>
          </w:p>
        </w:tc>
        <w:tc>
          <w:tcPr>
            <w:gridSpan w:val="3"/>
            <w:tcBorders>
              <w:top w:color="000000" w:space="0" w:sz="4" w:val="single"/>
              <w:bottom w:color="000000" w:space="0" w:sz="8" w:val="single"/>
            </w:tcBorders>
            <w:shd w:fill="dbe4f0" w:val="clear"/>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COMUNICACIÓN</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0" w:right="1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y comprender a los otros y expresar ideas y emociones, con el fin de crear y compartir Significados, transmitir ideas, interpretar y procesar conceptos y datos, teniendo en cuenta el contexto.</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66"/>
                <w:tab w:val="left" w:leader="none" w:pos="4024"/>
              </w:tabs>
              <w:spacing w:after="0" w:before="0" w:line="240" w:lineRule="auto"/>
              <w:ind w:left="90" w:right="30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w:t>
              <w:tab/>
              <w:t xml:space="preserve">correctamente</w:t>
              <w:tab/>
              <w:t xml:space="preserve">las instrucciones.</w:t>
            </w:r>
          </w:p>
        </w:tc>
        <w:tc>
          <w:tcPr>
            <w:shd w:fill="dbe4f0" w:val="clear"/>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8"/>
            <w:tcBorders>
              <w:top w:color="000000" w:space="0" w:sz="8" w:val="single"/>
            </w:tcBorders>
            <w:shd w:fill="dbe4f0" w:val="clear"/>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6" w:hRule="atLeast"/>
          <w:tblHeader w:val="0"/>
        </w:trPr>
        <w:tc>
          <w:tcPr>
            <w:gridSpan w:val="2"/>
            <w:tcBorders>
              <w:bottom w:color="000000" w:space="0" w:sz="8" w:val="single"/>
            </w:tcBorders>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sentido tiene la vocación en el Antiguo Testamento y qué aportes ofrece a la realización de las personas?</w:t>
            </w:r>
          </w:p>
        </w:tc>
        <w:tc>
          <w:tcPr>
            <w:gridSpan w:val="8"/>
            <w:tcBorders>
              <w:bottom w:color="000000" w:space="0" w:sz="8" w:val="single"/>
            </w:tcBorders>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 fidelidad de Dios en relación con su pueblo elegido”.</w:t>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0" w:right="339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vocación de hombres y mujeres en Israel a partir de textos bíblicos”. “Reconozco la importancia de vivir la alianza en la relación con Dios”.</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0" w:right="272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importancia de los mandamientos de la Ley de Dios para la realización personal”. “Valoro la fe, la misión y la fidelidad de los profetas”.</w:t>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“Investigo la biografía de personajes del Antiguo Testamento que son modelo de vida”.</w:t>
            </w:r>
          </w:p>
        </w:tc>
      </w:tr>
      <w:tr>
        <w:trPr>
          <w:cantSplit w:val="0"/>
          <w:trHeight w:val="207" w:hRule="atLeast"/>
          <w:tblHeader w:val="0"/>
        </w:trPr>
        <w:tc>
          <w:tcPr>
            <w:gridSpan w:val="10"/>
            <w:tcBorders>
              <w:top w:color="000000" w:space="0" w:sz="8" w:val="single"/>
            </w:tcBorders>
            <w:shd w:fill="dbe4f0" w:val="clear"/>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3"/>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4"/>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3"/>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5"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Explicar los acontecimientos centrales de la historia de la salvación narrados en el antiguo testamento relacionada con la fidelidad de algunos profetas.</w:t>
            </w:r>
          </w:p>
        </w:tc>
        <w:tc>
          <w:tcPr>
            <w:gridSpan w:val="4"/>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85"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Relacionar los textos referidos a la vocación y a la historia de la salvación con los eventos actuales por los que pasa la humanidad.</w:t>
            </w:r>
          </w:p>
        </w:tc>
        <w:tc>
          <w:tcPr>
            <w:gridSpan w:val="3"/>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Compartir los compromisos sociales que se derivan de los mandamientos de la ley de Dios.</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Demostrar actitudes relacionadas con la honestidad, la verdad y la sinceridad en el trabajo escolar.</w:t>
            </w:r>
          </w:p>
        </w:tc>
      </w:tr>
      <w:tr>
        <w:trPr>
          <w:cantSplit w:val="0"/>
          <w:trHeight w:val="208" w:hRule="atLeast"/>
          <w:tblHeader w:val="0"/>
        </w:trPr>
        <w:tc>
          <w:tcPr>
            <w:gridSpan w:val="5"/>
            <w:vMerge w:val="restart"/>
            <w:shd w:fill="dbe4f0" w:val="clear"/>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5"/>
            <w:shd w:fill="dbe4f0" w:val="clear"/>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5"/>
            <w:vMerge w:val="continue"/>
            <w:shd w:fill="dbe4f0" w:val="clear"/>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267" w:hRule="atLeast"/>
          <w:tblHeader w:val="0"/>
        </w:trPr>
        <w:tc>
          <w:tcPr>
            <w:gridSpan w:val="5"/>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alianza de Dios con el pueblo de Dios y sus profetas”</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vocación un llamado al servicio sin importar el género, la raza, la</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religión etc. A partir de textos bíblicos”</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éxodo llamado a la libertad y a la liberación”</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importancia de los mandamientos de la Ley de Dios para la realización personal”.</w:t>
            </w:r>
          </w:p>
        </w:tc>
        <w:tc>
          <w:tcPr>
            <w:gridSpan w:val="3"/>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143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41" w:right="648"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tc>
        <w:tc>
          <w:tcPr>
            <w:gridSpan w:val="2"/>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3" w:right="112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9B7">
      <w:pPr>
        <w:spacing w:line="187" w:lineRule="auto"/>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28"/>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1"/>
        <w:gridCol w:w="3669"/>
        <w:gridCol w:w="4146"/>
        <w:tblGridChange w:id="0">
          <w:tblGrid>
            <w:gridCol w:w="6131"/>
            <w:gridCol w:w="3669"/>
            <w:gridCol w:w="4146"/>
          </w:tblGrid>
        </w:tblGridChange>
      </w:tblGrid>
      <w:tr>
        <w:trPr>
          <w:cantSplit w:val="0"/>
          <w:trHeight w:val="633" w:hRule="atLeast"/>
          <w:tblHeader w:val="0"/>
        </w:trPr>
        <w:tc>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fe, la misión y la fidelidad de los profetas”.</w:t>
            </w:r>
          </w:p>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“Biografías de personajes del Antiguo Testamento que son modelo de vida”.</w:t>
            </w:r>
          </w:p>
        </w:tc>
        <w:tc>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2"/>
              </w:tabs>
              <w:spacing w:after="0" w:before="1"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w:t>
            </w:r>
          </w:p>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Idioma Extranjero (haciendo la oración en ingles en cada clase)</w:t>
            </w:r>
          </w:p>
        </w:tc>
        <w:tc>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9BF">
      <w:pPr>
        <w:spacing w:before="94" w:lineRule="auto"/>
        <w:ind w:left="141" w:firstLine="0"/>
        <w:rPr>
          <w:b w:val="1"/>
          <w:sz w:val="20"/>
          <w:szCs w:val="20"/>
        </w:rPr>
      </w:pPr>
      <w:r w:rsidDel="00000000" w:rsidR="00000000" w:rsidRPr="00000000">
        <w:rPr>
          <w:b w:val="1"/>
          <w:sz w:val="20"/>
          <w:szCs w:val="20"/>
          <w:rtl w:val="0"/>
        </w:rPr>
        <w:t xml:space="preserve">GRADO CUARTO.</w:t>
      </w:r>
    </w:p>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29"/>
        <w:tblW w:w="13939.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075"/>
        <w:gridCol w:w="1183"/>
        <w:gridCol w:w="324"/>
        <w:gridCol w:w="741"/>
        <w:gridCol w:w="3315"/>
        <w:gridCol w:w="499"/>
        <w:gridCol w:w="4609"/>
        <w:gridCol w:w="99"/>
        <w:tblGridChange w:id="0">
          <w:tblGrid>
            <w:gridCol w:w="94"/>
            <w:gridCol w:w="3075"/>
            <w:gridCol w:w="1183"/>
            <w:gridCol w:w="324"/>
            <w:gridCol w:w="741"/>
            <w:gridCol w:w="3315"/>
            <w:gridCol w:w="499"/>
            <w:gridCol w:w="4609"/>
            <w:gridCol w:w="99"/>
          </w:tblGrid>
        </w:tblGridChange>
      </w:tblGrid>
      <w:tr>
        <w:trPr>
          <w:cantSplit w:val="0"/>
          <w:trHeight w:val="210" w:hRule="atLeast"/>
          <w:tblHeader w:val="0"/>
        </w:trPr>
        <w:tc>
          <w:tcPr>
            <w:gridSpan w:val="9"/>
            <w:shd w:fill="dbe4f0" w:val="clear"/>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 LA VOCACIÓN DE JESÚS UNA PROPUESTA DE VIDA PARA EL SER HUMANO.</w:t>
            </w:r>
          </w:p>
        </w:tc>
      </w:tr>
      <w:tr>
        <w:trPr>
          <w:cantSplit w:val="0"/>
          <w:trHeight w:val="208" w:hRule="atLeast"/>
          <w:tblHeader w:val="0"/>
        </w:trPr>
        <w:tc>
          <w:tcPr>
            <w:gridSpan w:val="9"/>
            <w:shd w:fill="dbe4f0" w:val="clear"/>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el sentido de la vocación en la vida de Jesús.</w:t>
            </w:r>
          </w:p>
        </w:tc>
      </w:tr>
      <w:tr>
        <w:trPr>
          <w:cantSplit w:val="0"/>
          <w:trHeight w:val="218" w:hRule="atLeast"/>
          <w:tblHeader w:val="0"/>
        </w:trPr>
        <w:tc>
          <w:tcPr>
            <w:gridSpan w:val="9"/>
            <w:tcBorders>
              <w:bottom w:color="000000" w:space="0" w:sz="4" w:val="single"/>
            </w:tcBorders>
            <w:shd w:fill="dbe4f0" w:val="clear"/>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w:t>
            </w:r>
          </w:p>
        </w:tc>
      </w:tr>
      <w:tr>
        <w:trPr>
          <w:cantSplit w:val="0"/>
          <w:trHeight w:val="228" w:hRule="atLeast"/>
          <w:tblHeader w:val="0"/>
        </w:trPr>
        <w:tc>
          <w:tcPr>
            <w:tcBorders>
              <w:bottom w:color="000000" w:space="0" w:sz="0" w:val="nil"/>
            </w:tcBorders>
            <w:shd w:fill="dbe4f0" w:val="clear"/>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4" w:val="single"/>
            </w:tcBorders>
            <w:shd w:fill="dbe4f0" w:val="clear"/>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tcBorders>
              <w:top w:color="000000" w:space="0" w:sz="4" w:val="single"/>
            </w:tcBorders>
            <w:shd w:fill="dbe4f0" w:val="clear"/>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8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4" w:val="single"/>
            </w:tcBorders>
            <w:shd w:fill="dbe4f0" w:val="clear"/>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86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92" w:hRule="atLeast"/>
          <w:tblHeader w:val="0"/>
        </w:trPr>
        <w:tc>
          <w:tcPr>
            <w:tcBorders>
              <w:top w:color="000000" w:space="0" w:sz="0" w:val="nil"/>
            </w:tcBorders>
            <w:shd w:fill="dbe4f0" w:val="clear"/>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8" w:val="single"/>
            </w:tcBorders>
            <w:shd w:fill="dbe4f0" w:val="clear"/>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que la vocación es un llamado a la realización humana y cristiana que se vive en la iglesia.</w:t>
            </w:r>
          </w:p>
        </w:tc>
        <w:tc>
          <w:tcPr>
            <w:gridSpan w:val="3"/>
            <w:tcBorders>
              <w:bottom w:color="000000" w:space="0" w:sz="8" w:val="single"/>
            </w:tcBorders>
            <w:shd w:fill="dbe4f0" w:val="clear"/>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65"/>
                <w:tab w:val="left" w:leader="none" w:pos="2714"/>
              </w:tabs>
              <w:spacing w:after="0" w:before="0" w:line="206"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PARTICIPACION</w:t>
              <w:tab/>
              <w:t xml:space="preserve">Y</w:t>
              <w:tab/>
              <w:t xml:space="preserve">RESPONSABILIDAD</w:t>
            </w:r>
          </w:p>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DEMOCRATICA: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Expreso, en forma asertiva, mis puntos de vista e intereses en las discusiones grupales. (competencias comunicativas)</w:t>
            </w:r>
          </w:p>
        </w:tc>
        <w:tc>
          <w:tcPr>
            <w:tcBorders>
              <w:bottom w:color="000000" w:space="0" w:sz="8" w:val="single"/>
            </w:tcBorders>
            <w:shd w:fill="dbe4f0" w:val="clear"/>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both"/>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TRABAJO EN EQUIPO</w:t>
            </w:r>
          </w:p>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4" w:lineRule="auto"/>
              <w:ind w:left="119" w:right="7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Consolidar un equipo de trabajo, integrarse a él y aportar conocimientos, ideas y experiencias, con el fin de definir objetivos colectivos y establecer roles y responsabilidades para realizar una bajo coordinado con otros.</w:t>
            </w:r>
          </w:p>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9" w:right="11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Desarrollo tareas y acciones con otros (padres, pares, conocidos).</w:t>
            </w:r>
          </w:p>
        </w:tc>
        <w:tc>
          <w:tcPr>
            <w:tcBorders>
              <w:top w:color="000000" w:space="0" w:sz="0" w:val="nil"/>
            </w:tcBorders>
            <w:shd w:fill="dbe4f0" w:val="clear"/>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7" w:hRule="atLeast"/>
          <w:tblHeader w:val="0"/>
        </w:trPr>
        <w:tc>
          <w:tcPr>
            <w:gridSpan w:val="2"/>
            <w:tcBorders>
              <w:top w:color="000000" w:space="0" w:sz="8" w:val="single"/>
            </w:tcBorders>
            <w:shd w:fill="dbe4f0" w:val="clear"/>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7"/>
            <w:tcBorders>
              <w:top w:color="000000" w:space="0" w:sz="8" w:val="single"/>
            </w:tcBorders>
            <w:shd w:fill="dbe4f0" w:val="clear"/>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6" w:hRule="atLeast"/>
          <w:tblHeader w:val="0"/>
        </w:trPr>
        <w:tc>
          <w:tcPr>
            <w:gridSpan w:val="2"/>
            <w:tcBorders>
              <w:bottom w:color="000000" w:space="0" w:sz="8" w:val="single"/>
            </w:tcBorders>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la vocación de Jesús y sus discípulos es una propuesta para el ser humano?</w:t>
            </w:r>
          </w:p>
        </w:tc>
        <w:tc>
          <w:tcPr>
            <w:gridSpan w:val="7"/>
            <w:tcBorders>
              <w:bottom w:color="000000" w:space="0" w:sz="8" w:val="single"/>
            </w:tcBorders>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0" w:right="293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acontecimientos centrales de la vida de Jesús narrados en el Nuevo Testamento”. “Analizo la forma como Jesús realiza el llamado a su misión salvadora”.</w:t>
            </w:r>
          </w:p>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la acción del Espíritu Santo en la vocación y misión de Jesús”.</w:t>
            </w:r>
          </w:p>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0" w:right="293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en el Nuevo Testamento aspectos del llamado y vocación de los doce apóstoles”. “Comprendo la importancia de la oración para la realización de la vocación cristiana”. “Reconozco a Jesús como modelo de vida para el ser humano”.</w:t>
            </w:r>
          </w:p>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en María valores dignos de imitar”.</w:t>
            </w:r>
          </w:p>
        </w:tc>
      </w:tr>
      <w:tr>
        <w:trPr>
          <w:cantSplit w:val="0"/>
          <w:trHeight w:val="209" w:hRule="atLeast"/>
          <w:tblHeader w:val="0"/>
        </w:trPr>
        <w:tc>
          <w:tcPr>
            <w:gridSpan w:val="9"/>
            <w:tcBorders>
              <w:top w:color="000000" w:space="0" w:sz="8" w:val="single"/>
            </w:tcBorders>
            <w:shd w:fill="dbe4f0" w:val="clear"/>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3"/>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4"/>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6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577" w:hRule="atLeast"/>
          <w:tblHeader w:val="0"/>
        </w:trPr>
        <w:tc>
          <w:tcPr>
            <w:gridSpan w:val="3"/>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9"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Describir el llamado, el seguimiento y la misión de los apóstoles en relación con la vocación que todo cristiano debe realizar.</w:t>
            </w:r>
          </w:p>
        </w:tc>
        <w:tc>
          <w:tcPr>
            <w:gridSpan w:val="4"/>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Comparar la respuesta de María con la respuesta que dan en la actualidad los seres humanos a Dios.</w:t>
            </w:r>
          </w:p>
        </w:tc>
        <w:tc>
          <w:tcPr>
            <w:gridSpan w:val="2"/>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Valorar la vocación del cristiano como propuesta de vida con sentido en el mundo actual.</w:t>
            </w:r>
          </w:p>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8" w:lineRule="auto"/>
              <w:ind w:left="6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Manifestar acciones responsables en la vida escolar.</w:t>
            </w:r>
          </w:p>
        </w:tc>
      </w:tr>
      <w:tr>
        <w:trPr>
          <w:cantSplit w:val="0"/>
          <w:trHeight w:val="210" w:hRule="atLeast"/>
          <w:tblHeader w:val="0"/>
        </w:trPr>
        <w:tc>
          <w:tcPr>
            <w:gridSpan w:val="5"/>
            <w:vMerge w:val="restart"/>
            <w:shd w:fill="dbe4f0" w:val="clear"/>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410" w:hRule="atLeast"/>
          <w:tblHeader w:val="0"/>
        </w:trPr>
        <w:tc>
          <w:tcPr>
            <w:gridSpan w:val="5"/>
            <w:vMerge w:val="continue"/>
            <w:shd w:fill="dbe4f0" w:val="clear"/>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3"/>
            <w:shd w:fill="dbe4f0" w:val="clear"/>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421" w:hRule="atLeast"/>
          <w:tblHeader w:val="0"/>
        </w:trPr>
        <w:tc>
          <w:tcPr>
            <w:gridSpan w:val="5"/>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vida de Jesús”.</w:t>
            </w:r>
          </w:p>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cumplidor de la voluntad del padre”</w:t>
            </w:r>
          </w:p>
        </w:tc>
        <w:tc>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1" w:right="10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tc>
        <w:tc>
          <w:tcPr>
            <w:gridSpan w:val="3"/>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w:t>
            </w:r>
          </w:p>
        </w:tc>
      </w:tr>
    </w:tbl>
    <w:p w:rsidR="00000000" w:rsidDel="00000000" w:rsidP="00000000" w:rsidRDefault="00000000" w:rsidRPr="00000000" w14:paraId="00000A42">
      <w:pPr>
        <w:spacing w:line="190" w:lineRule="auto"/>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30"/>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20"/>
        <w:gridCol w:w="3316"/>
        <w:gridCol w:w="5211"/>
        <w:tblGridChange w:id="0">
          <w:tblGrid>
            <w:gridCol w:w="5420"/>
            <w:gridCol w:w="3316"/>
            <w:gridCol w:w="5211"/>
          </w:tblGrid>
        </w:tblGridChange>
      </w:tblGrid>
      <w:tr>
        <w:trPr>
          <w:cantSplit w:val="0"/>
          <w:trHeight w:val="1267" w:hRule="atLeast"/>
          <w:tblHeader w:val="0"/>
        </w:trPr>
        <w:tc>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89" w:right="115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realiza el llamado a la misión salvadora”. “Los milagros y las parábolas de Jesús”</w:t>
            </w:r>
          </w:p>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2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acción del Espíritu Santo en la vocación y misión de Jesús”. “El llamado y vocación de los doce apóstoles”.</w:t>
            </w:r>
          </w:p>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y María como modelos de vida para el ser humano”.</w:t>
            </w:r>
          </w:p>
        </w:tc>
        <w:tc>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140" w:right="1052" w:hanging="53.000000000000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 (haciendo la oración en ingles en cada clase)</w:t>
            </w:r>
          </w:p>
        </w:tc>
        <w:tc>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9" w:right="83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A4C">
      <w:pPr>
        <w:spacing w:before="1" w:lineRule="auto"/>
        <w:ind w:left="141" w:firstLine="0"/>
        <w:rPr>
          <w:b w:val="1"/>
          <w:sz w:val="20"/>
          <w:szCs w:val="20"/>
        </w:rPr>
      </w:pPr>
      <w:r w:rsidDel="00000000" w:rsidR="00000000" w:rsidRPr="00000000">
        <w:rPr>
          <w:b w:val="1"/>
          <w:sz w:val="20"/>
          <w:szCs w:val="20"/>
          <w:rtl w:val="0"/>
        </w:rPr>
        <w:t xml:space="preserve">GRADO CUARTO.</w:t>
      </w:r>
    </w:p>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31"/>
        <w:tblW w:w="13942.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075"/>
        <w:gridCol w:w="1066"/>
        <w:gridCol w:w="440"/>
        <w:gridCol w:w="4294"/>
        <w:gridCol w:w="290"/>
        <w:gridCol w:w="4583"/>
        <w:gridCol w:w="100"/>
        <w:tblGridChange w:id="0">
          <w:tblGrid>
            <w:gridCol w:w="94"/>
            <w:gridCol w:w="3075"/>
            <w:gridCol w:w="1066"/>
            <w:gridCol w:w="440"/>
            <w:gridCol w:w="4294"/>
            <w:gridCol w:w="290"/>
            <w:gridCol w:w="4583"/>
            <w:gridCol w:w="100"/>
          </w:tblGrid>
        </w:tblGridChange>
      </w:tblGrid>
      <w:tr>
        <w:trPr>
          <w:cantSplit w:val="0"/>
          <w:trHeight w:val="210" w:hRule="atLeast"/>
          <w:tblHeader w:val="0"/>
        </w:trPr>
        <w:tc>
          <w:tcPr>
            <w:gridSpan w:val="8"/>
            <w:shd w:fill="dbe4f0" w:val="clear"/>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ECLESIOLÓGICO: LA VOCACIÓN DE LA IGLESIA Y LAS VOCACIONES EN LA IGLESIA</w:t>
            </w:r>
          </w:p>
        </w:tc>
      </w:tr>
      <w:tr>
        <w:trPr>
          <w:cantSplit w:val="0"/>
          <w:trHeight w:val="208" w:hRule="atLeast"/>
          <w:tblHeader w:val="0"/>
        </w:trPr>
        <w:tc>
          <w:tcPr>
            <w:gridSpan w:val="8"/>
            <w:shd w:fill="dbe4f0" w:val="clear"/>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la vocación y la misión de la Iglesia en el mundo</w:t>
            </w:r>
          </w:p>
        </w:tc>
      </w:tr>
      <w:tr>
        <w:trPr>
          <w:cantSplit w:val="0"/>
          <w:trHeight w:val="226" w:hRule="atLeast"/>
          <w:tblHeader w:val="0"/>
        </w:trPr>
        <w:tc>
          <w:tcPr>
            <w:gridSpan w:val="8"/>
            <w:tcBorders>
              <w:bottom w:color="000000" w:space="0" w:sz="8" w:val="single"/>
            </w:tcBorders>
            <w:shd w:fill="dbe4f0" w:val="clear"/>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w:t>
            </w:r>
          </w:p>
        </w:tc>
      </w:tr>
      <w:tr>
        <w:trPr>
          <w:cantSplit w:val="0"/>
          <w:trHeight w:val="231" w:hRule="atLeast"/>
          <w:tblHeader w:val="0"/>
        </w:trPr>
        <w:tc>
          <w:tcPr>
            <w:tcBorders>
              <w:bottom w:color="000000" w:space="0" w:sz="0" w:val="nil"/>
            </w:tcBorders>
            <w:shd w:fill="dbe4f0" w:val="clear"/>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8" w:val="single"/>
            </w:tcBorders>
            <w:shd w:fill="dbe4f0" w:val="clear"/>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tcBorders>
              <w:top w:color="000000" w:space="0" w:sz="8" w:val="single"/>
            </w:tcBorders>
            <w:shd w:fill="dbe4f0" w:val="clear"/>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78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8" w:val="single"/>
            </w:tcBorders>
            <w:shd w:fill="dbe4f0" w:val="clear"/>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3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110" w:hRule="atLeast"/>
          <w:tblHeader w:val="0"/>
        </w:trPr>
        <w:tc>
          <w:tcPr>
            <w:tcBorders>
              <w:top w:color="000000" w:space="0" w:sz="0" w:val="nil"/>
            </w:tcBorders>
            <w:shd w:fill="dbe4f0" w:val="clear"/>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8" w:val="single"/>
            </w:tcBorders>
            <w:shd w:fill="dbe4f0" w:val="clear"/>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que la vocación es un llamado a la realización humana y cristiana que se vive en la iglesia.</w:t>
            </w:r>
          </w:p>
        </w:tc>
        <w:tc>
          <w:tcPr>
            <w:gridSpan w:val="2"/>
            <w:tcBorders>
              <w:bottom w:color="000000" w:space="0" w:sz="8" w:val="single"/>
            </w:tcBorders>
            <w:shd w:fill="dbe4f0" w:val="clear"/>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2"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VALORES  POR</w:t>
            </w:r>
          </w:p>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2"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LADIFERENCIA: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lo distintas que somos las personas y comprendo que esas diferencias son oportunidades para construir nuevos conocimientos y relaciones y hacer que la vida sea más interesante y divertida (competencias cognitivas y conocimiento)</w:t>
            </w:r>
          </w:p>
        </w:tc>
        <w:tc>
          <w:tcPr>
            <w:tcBorders>
              <w:bottom w:color="000000" w:space="0" w:sz="8" w:val="single"/>
            </w:tcBorders>
            <w:shd w:fill="dbe4f0" w:val="clear"/>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1"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TRABAJO EN EQUIPO</w:t>
            </w:r>
          </w:p>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91" w:right="46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Consolidar un equipo de trabajo, integrarse a él y aportar conocimientos, ideas y experiencias, con el fin de definir objetivos colectivos y establecer roles y responsabilidades para realizar un trabajo Coordinado con otros.</w:t>
            </w:r>
          </w:p>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91" w:right="20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Respeto los acuerdos definidos con los otros.</w:t>
            </w:r>
          </w:p>
        </w:tc>
        <w:tc>
          <w:tcPr>
            <w:tcBorders>
              <w:top w:color="000000" w:space="0" w:sz="0" w:val="nil"/>
            </w:tcBorders>
            <w:shd w:fill="dbe4f0" w:val="clear"/>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6"/>
            <w:tcBorders>
              <w:top w:color="000000" w:space="0" w:sz="8" w:val="single"/>
            </w:tcBorders>
            <w:shd w:fill="dbe4f0" w:val="clear"/>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6" w:hRule="atLeast"/>
          <w:tblHeader w:val="0"/>
        </w:trPr>
        <w:tc>
          <w:tcPr>
            <w:gridSpan w:val="2"/>
            <w:tcBorders>
              <w:bottom w:color="000000" w:space="0" w:sz="8" w:val="single"/>
            </w:tcBorders>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1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 es la vocación de la Iglesia y la misión que tienen sus miembros?</w:t>
            </w:r>
          </w:p>
        </w:tc>
        <w:tc>
          <w:tcPr>
            <w:gridSpan w:val="6"/>
            <w:tcBorders>
              <w:bottom w:color="000000" w:space="0" w:sz="8" w:val="single"/>
            </w:tcBorders>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0" w:right="515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 vocación y misión que tiene todo bautizado”. “Identifico la vocación y misión que tiene la iglesia”.</w:t>
            </w:r>
          </w:p>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0" w:right="338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 importancia de la acción del Espíritu Santo en la vida de la iglesia”. “Argumento el significado de los sacramentos en la vida cristiana”.</w:t>
            </w:r>
          </w:p>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0" w:right="338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las diferentes vocaciones y formas de vida que se dan en la comunidad eclesial”. “Respeto y valoro la misión que realizan las diferentes confesiones cristianas”.</w:t>
            </w:r>
          </w:p>
        </w:tc>
      </w:tr>
      <w:tr>
        <w:trPr>
          <w:cantSplit w:val="0"/>
          <w:trHeight w:val="204" w:hRule="atLeast"/>
          <w:tblHeader w:val="0"/>
        </w:trPr>
        <w:tc>
          <w:tcPr>
            <w:gridSpan w:val="8"/>
            <w:tcBorders>
              <w:top w:color="000000" w:space="0" w:sz="8" w:val="single"/>
            </w:tcBorders>
            <w:shd w:fill="dbe4f0" w:val="clear"/>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1" w:hRule="atLeast"/>
          <w:tblHeader w:val="0"/>
        </w:trPr>
        <w:tc>
          <w:tcPr>
            <w:gridSpan w:val="3"/>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conocer(Cognitivo)</w:t>
            </w:r>
          </w:p>
        </w:tc>
        <w:tc>
          <w:tcPr>
            <w:gridSpan w:val="2"/>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1559" w:hRule="atLeast"/>
          <w:tblHeader w:val="0"/>
        </w:trPr>
        <w:tc>
          <w:tcPr>
            <w:gridSpan w:val="3"/>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Identificar las diferentes vocaciones que hay en la iglesia y el servicio que prestan, reconociendo su aporte a la sociedad actual.</w:t>
            </w:r>
          </w:p>
        </w:tc>
        <w:tc>
          <w:tcPr>
            <w:gridSpan w:val="2"/>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Explicar la importancia de la vida de algunos santos y personajes dignos de imitar</w:t>
            </w:r>
          </w:p>
        </w:tc>
        <w:tc>
          <w:tcPr>
            <w:gridSpan w:val="3"/>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Asumir actitudes de respeto hacia las personas que pertenecen a diferentes confesiones cristianas.</w:t>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92"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Aplicar acciones relacionadas a la solidaridad y el bien colectivo en la vida escolar.</w:t>
            </w:r>
          </w:p>
        </w:tc>
      </w:tr>
    </w:tbl>
    <w:p w:rsidR="00000000" w:rsidDel="00000000" w:rsidP="00000000" w:rsidRDefault="00000000" w:rsidRPr="00000000" w14:paraId="00000AA6">
      <w:pPr>
        <w:spacing w:line="237" w:lineRule="auto"/>
        <w:rPr>
          <w:rFonts w:ascii="Verdana" w:cs="Verdana" w:eastAsia="Verdana" w:hAnsi="Verdana"/>
          <w:sz w:val="16"/>
          <w:szCs w:val="16"/>
        </w:rPr>
        <w:sectPr>
          <w:type w:val="continuous"/>
          <w:pgSz w:h="11900" w:w="16840" w:orient="landscape"/>
          <w:pgMar w:bottom="1719" w:top="1860" w:left="1280" w:right="360" w:header="1672" w:footer="1369"/>
        </w:sectPr>
      </w:pPr>
      <w:r w:rsidDel="00000000" w:rsidR="00000000" w:rsidRPr="00000000">
        <w:rPr>
          <w:rtl w:val="0"/>
        </w:rPr>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bl>
      <w:tblPr>
        <w:tblStyle w:val="Table32"/>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83"/>
        <w:gridCol w:w="4617"/>
        <w:gridCol w:w="4146"/>
        <w:tblGridChange w:id="0">
          <w:tblGrid>
            <w:gridCol w:w="5183"/>
            <w:gridCol w:w="4617"/>
            <w:gridCol w:w="4146"/>
          </w:tblGrid>
        </w:tblGridChange>
      </w:tblGrid>
      <w:tr>
        <w:trPr>
          <w:cantSplit w:val="0"/>
          <w:trHeight w:val="210" w:hRule="atLeast"/>
          <w:tblHeader w:val="0"/>
        </w:trPr>
        <w:tc>
          <w:tcPr>
            <w:vMerge w:val="restart"/>
            <w:shd w:fill="dbe4f0" w:val="clear"/>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2"/>
            <w:shd w:fill="dbe4f0" w:val="clear"/>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vMerge w:val="continue"/>
            <w:shd w:fill="dbe4f0" w:val="clear"/>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479" w:hRule="atLeast"/>
          <w:tblHeader w:val="0"/>
        </w:trPr>
        <w:tc>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vocación y misión que tiene todo bautizado y de la iglesia”. “La importancia del Espíritu Santo en la vida de la iglesia”. “El ecumenismo”.</w:t>
            </w:r>
          </w:p>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dialogo interreligiosol”.</w:t>
            </w:r>
          </w:p>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misión que realizan las diferentes confesiones cristianas”.</w:t>
            </w:r>
          </w:p>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Personajes dignos de imitar en las diferentes confesiones religiosas</w:t>
            </w:r>
          </w:p>
        </w:tc>
        <w:tc>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23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74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 Lengua Castellana</w:t>
            </w:r>
          </w:p>
        </w:tc>
        <w:tc>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9" w:right="81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ABA">
      <w:pPr>
        <w:spacing w:before="95" w:lineRule="auto"/>
        <w:ind w:left="141" w:firstLine="0"/>
        <w:rPr>
          <w:b w:val="1"/>
          <w:sz w:val="20"/>
          <w:szCs w:val="20"/>
        </w:rPr>
      </w:pPr>
      <w:r w:rsidDel="00000000" w:rsidR="00000000" w:rsidRPr="00000000">
        <w:rPr>
          <w:b w:val="1"/>
          <w:sz w:val="20"/>
          <w:szCs w:val="20"/>
          <w:rtl w:val="0"/>
        </w:rPr>
        <w:t xml:space="preserve">TEXTOS DE REFERENCIA PARA EL GRADO CUARTO:</w:t>
      </w:r>
    </w:p>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536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Queremos anunciar a Jesucristo, educación religiosa nivel 4, editorial HERMANAS VICENTINAS. Anunciamos la alegría del reino, educación religiosa, nivel 4, editorial HERMANAS VICENTINAS Lineamientos de educación religiosa básica primaria.</w:t>
      </w:r>
    </w:p>
    <w:p w:rsidR="00000000" w:rsidDel="00000000" w:rsidP="00000000" w:rsidRDefault="00000000" w:rsidRPr="00000000" w14:paraId="00000ABC">
      <w:pPr>
        <w:spacing w:before="6" w:lineRule="auto"/>
        <w:ind w:left="141" w:firstLine="0"/>
        <w:rPr>
          <w:rFonts w:ascii="Calibri" w:cs="Calibri" w:eastAsia="Calibri" w:hAnsi="Calibri"/>
          <w:sz w:val="18"/>
          <w:szCs w:val="18"/>
        </w:rPr>
        <w:sectPr>
          <w:type w:val="continuous"/>
          <w:pgSz w:h="11900" w:w="16840" w:orient="landscape"/>
          <w:pgMar w:bottom="1560" w:top="1860" w:left="1280" w:right="360" w:header="1672" w:footer="1369"/>
        </w:sectPr>
      </w:pPr>
      <w:r w:rsidDel="00000000" w:rsidR="00000000" w:rsidRPr="00000000">
        <w:rPr>
          <w:rFonts w:ascii="Calibri" w:cs="Calibri" w:eastAsia="Calibri" w:hAnsi="Calibri"/>
          <w:sz w:val="18"/>
          <w:szCs w:val="18"/>
          <w:rtl w:val="0"/>
        </w:rPr>
        <w:t xml:space="preserve">Estándares para la educación religiosa de la conferencia episcopal colombiana julio del 2017</w:t>
      </w:r>
    </w:p>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ABE">
      <w:pPr>
        <w:spacing w:after="4" w:before="94" w:lineRule="auto"/>
        <w:ind w:left="141" w:firstLine="0"/>
        <w:rPr>
          <w:b w:val="1"/>
          <w:sz w:val="20"/>
          <w:szCs w:val="20"/>
        </w:rPr>
      </w:pPr>
      <w:r w:rsidDel="00000000" w:rsidR="00000000" w:rsidRPr="00000000">
        <w:rPr>
          <w:b w:val="1"/>
          <w:sz w:val="20"/>
          <w:szCs w:val="20"/>
          <w:rtl w:val="0"/>
        </w:rPr>
        <w:t xml:space="preserve">GRADO QUINTO.</w:t>
      </w:r>
    </w:p>
    <w:tbl>
      <w:tblPr>
        <w:tblStyle w:val="Table33"/>
        <w:tblW w:w="13948.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218"/>
        <w:gridCol w:w="3553"/>
        <w:gridCol w:w="6982"/>
        <w:gridCol w:w="101"/>
        <w:tblGridChange w:id="0">
          <w:tblGrid>
            <w:gridCol w:w="94"/>
            <w:gridCol w:w="3218"/>
            <w:gridCol w:w="3553"/>
            <w:gridCol w:w="6982"/>
            <w:gridCol w:w="101"/>
          </w:tblGrid>
        </w:tblGridChange>
      </w:tblGrid>
      <w:tr>
        <w:trPr>
          <w:cantSplit w:val="0"/>
          <w:trHeight w:val="210" w:hRule="atLeast"/>
          <w:tblHeader w:val="0"/>
        </w:trPr>
        <w:tc>
          <w:tcPr>
            <w:gridSpan w:val="5"/>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8" w:hRule="atLeast"/>
          <w:tblHeader w:val="0"/>
        </w:trPr>
        <w:tc>
          <w:tcPr>
            <w:gridSpan w:val="5"/>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421" w:hRule="atLeast"/>
          <w:tblHeader w:val="0"/>
        </w:trPr>
        <w:tc>
          <w:tcPr>
            <w:gridSpan w:val="5"/>
            <w:shd w:fill="dbe4f0" w:val="clear"/>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Descubrir la importancia del testimonio personal y comunitario, como fundamento de una verdadera sociedad, para vivir coherentemente su</w:t>
            </w:r>
          </w:p>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compromiso cristiano y social.</w:t>
            </w:r>
          </w:p>
        </w:tc>
      </w:tr>
      <w:tr>
        <w:trPr>
          <w:cantSplit w:val="0"/>
          <w:trHeight w:val="218" w:hRule="atLeast"/>
          <w:tblHeader w:val="0"/>
        </w:trPr>
        <w:tc>
          <w:tcPr>
            <w:gridSpan w:val="5"/>
            <w:tcBorders>
              <w:bottom w:color="000000" w:space="0" w:sz="4" w:val="single"/>
            </w:tcBorders>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w:t>
            </w:r>
          </w:p>
        </w:tc>
      </w:tr>
      <w:tr>
        <w:trPr>
          <w:cantSplit w:val="0"/>
          <w:trHeight w:val="228" w:hRule="atLeast"/>
          <w:tblHeader w:val="0"/>
        </w:trPr>
        <w:tc>
          <w:tcPr>
            <w:tcBorders>
              <w:bottom w:color="000000" w:space="0" w:sz="0" w:val="nil"/>
            </w:tcBorders>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25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4" w:val="single"/>
            </w:tcBorders>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26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4" w:val="single"/>
            </w:tcBorders>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2025" w:right="202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5" w:hRule="atLeast"/>
          <w:tblHeader w:val="0"/>
        </w:trPr>
        <w:tc>
          <w:tcPr>
            <w:vMerge w:val="restart"/>
            <w:tcBorders>
              <w:top w:color="000000" w:space="0" w:sz="0" w:val="nil"/>
            </w:tcBorders>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distintas características</w:t>
            </w:r>
          </w:p>
        </w:tc>
        <w:tc>
          <w:tcPr>
            <w:tcBorders>
              <w:bottom w:color="000000" w:space="0" w:sz="0" w:val="nil"/>
            </w:tcBorders>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Expongo mis</w:t>
            </w:r>
          </w:p>
        </w:tc>
        <w:tc>
          <w:tcPr>
            <w:tcBorders>
              <w:bottom w:color="000000" w:space="0" w:sz="0" w:val="nil"/>
            </w:tcBorders>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9"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LIDERAZGO</w:t>
            </w:r>
          </w:p>
        </w:tc>
        <w:tc>
          <w:tcPr>
            <w:vMerge w:val="restart"/>
            <w:tcBorders>
              <w:top w:color="000000" w:space="0" w:sz="0" w:val="nil"/>
            </w:tcBorders>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1" w:hRule="atLeast"/>
          <w:tblHeader w:val="0"/>
        </w:trPr>
        <w:tc>
          <w:tcPr>
            <w:vMerge w:val="continue"/>
            <w:tcBorders>
              <w:top w:color="000000" w:space="0" w:sz="0" w:val="nil"/>
            </w:tcBorders>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  manifestaciones  del  testimonio</w:t>
            </w:r>
          </w:p>
        </w:tc>
        <w:tc>
          <w:tcPr>
            <w:tcBorders>
              <w:top w:color="000000" w:space="0" w:sz="0" w:val="nil"/>
              <w:bottom w:color="000000" w:space="0" w:sz="0" w:val="nil"/>
            </w:tcBorders>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posiciones  y  escucho  las  posiciones</w:t>
            </w:r>
          </w:p>
        </w:tc>
        <w:tc>
          <w:tcPr>
            <w:tcBorders>
              <w:top w:color="000000" w:space="0" w:sz="0" w:val="nil"/>
              <w:bottom w:color="000000" w:space="0" w:sz="0" w:val="nil"/>
            </w:tcBorders>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necesidades de un grupo e influir positivamente en él, para convocarlo,</w:t>
            </w:r>
          </w:p>
        </w:tc>
        <w:tc>
          <w:tcPr>
            <w:vMerge w:val="continue"/>
            <w:tcBorders>
              <w:top w:color="000000" w:space="0" w:sz="0" w:val="nil"/>
            </w:tcBorders>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1" w:hRule="atLeast"/>
          <w:tblHeader w:val="0"/>
        </w:trPr>
        <w:tc>
          <w:tcPr>
            <w:vMerge w:val="continue"/>
            <w:tcBorders>
              <w:top w:color="000000" w:space="0" w:sz="0" w:val="nil"/>
            </w:tcBorders>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cristiano en la sociedad.</w:t>
            </w:r>
          </w:p>
        </w:tc>
        <w:tc>
          <w:tcPr>
            <w:tcBorders>
              <w:top w:color="000000" w:space="0" w:sz="0" w:val="nil"/>
              <w:bottom w:color="000000" w:space="0" w:sz="0" w:val="nil"/>
            </w:tcBorders>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ajenas,  en  situaciones  de  conflicto.</w:t>
            </w:r>
          </w:p>
        </w:tc>
        <w:tc>
          <w:tcPr>
            <w:tcBorders>
              <w:top w:color="000000" w:space="0" w:sz="0" w:val="nil"/>
              <w:bottom w:color="000000" w:space="0" w:sz="0" w:val="nil"/>
            </w:tcBorders>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organizarlo, comprometerlo y canalizar sus ideas, fortalezas y recursos con el fin de</w:t>
            </w:r>
          </w:p>
        </w:tc>
        <w:tc>
          <w:tcPr>
            <w:vMerge w:val="continue"/>
            <w:tcBorders>
              <w:top w:color="000000" w:space="0" w:sz="0" w:val="nil"/>
            </w:tcBorders>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1" w:hRule="atLeast"/>
          <w:tblHeader w:val="0"/>
        </w:trPr>
        <w:tc>
          <w:tcPr>
            <w:vMerge w:val="continue"/>
            <w:tcBorders>
              <w:top w:color="000000" w:space="0" w:sz="0" w:val="nil"/>
            </w:tcBorders>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(competencias comunicativas)</w:t>
            </w:r>
          </w:p>
        </w:tc>
        <w:tc>
          <w:tcPr>
            <w:tcBorders>
              <w:top w:color="000000" w:space="0" w:sz="0" w:val="nil"/>
              <w:bottom w:color="000000" w:space="0" w:sz="0" w:val="nil"/>
            </w:tcBorders>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alcanzar beneficios colectivos, actuando como agente de cambio mediante acciones</w:t>
            </w:r>
          </w:p>
        </w:tc>
        <w:tc>
          <w:tcPr>
            <w:vMerge w:val="continue"/>
            <w:tcBorders>
              <w:top w:color="000000" w:space="0" w:sz="0" w:val="nil"/>
            </w:tcBorders>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0" w:hRule="atLeast"/>
          <w:tblHeader w:val="0"/>
        </w:trPr>
        <w:tc>
          <w:tcPr>
            <w:vMerge w:val="continue"/>
            <w:tcBorders>
              <w:top w:color="000000" w:space="0" w:sz="0" w:val="nil"/>
            </w:tcBorders>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proyectos.</w:t>
            </w:r>
          </w:p>
        </w:tc>
        <w:tc>
          <w:tcPr>
            <w:vMerge w:val="continue"/>
            <w:tcBorders>
              <w:top w:color="000000" w:space="0" w:sz="0" w:val="nil"/>
            </w:tcBorders>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0" w:hRule="atLeast"/>
          <w:tblHeader w:val="0"/>
        </w:trPr>
        <w:tc>
          <w:tcPr>
            <w:vMerge w:val="continue"/>
            <w:tcBorders>
              <w:top w:color="000000" w:space="0" w:sz="0" w:val="nil"/>
            </w:tcBorders>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Comprendo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impacto de las acciones individuales frente a la</w:t>
            </w:r>
          </w:p>
        </w:tc>
        <w:tc>
          <w:tcPr>
            <w:vMerge w:val="continue"/>
            <w:tcBorders>
              <w:top w:color="000000" w:space="0" w:sz="0" w:val="nil"/>
            </w:tcBorders>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1" w:hRule="atLeast"/>
          <w:tblHeader w:val="0"/>
        </w:trPr>
        <w:tc>
          <w:tcPr>
            <w:vMerge w:val="continue"/>
            <w:tcBorders>
              <w:top w:color="000000" w:space="0" w:sz="0" w:val="nil"/>
            </w:tcBorders>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89"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colectividad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c>
          <w:tcPr>
            <w:vMerge w:val="continue"/>
            <w:tcBorders>
              <w:top w:color="000000" w:space="0" w:sz="0" w:val="nil"/>
            </w:tcBorders>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34"/>
        <w:tblW w:w="13949.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304"/>
        <w:gridCol w:w="4973"/>
        <w:gridCol w:w="4502"/>
        <w:tblGridChange w:id="0">
          <w:tblGrid>
            <w:gridCol w:w="3170"/>
            <w:gridCol w:w="1304"/>
            <w:gridCol w:w="4973"/>
            <w:gridCol w:w="4502"/>
          </w:tblGrid>
        </w:tblGridChange>
      </w:tblGrid>
      <w:tr>
        <w:trPr>
          <w:cantSplit w:val="0"/>
          <w:trHeight w:val="208" w:hRule="atLeast"/>
          <w:tblHeader w:val="0"/>
        </w:trPr>
        <w:tc>
          <w:tcPr>
            <w:gridSpan w:val="4"/>
            <w:shd w:fill="dbe4f0" w:val="clear"/>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EL TESTIMONIO, MANIFESTACIÓN DE LA AUTENTICIDAD HUMANA.</w:t>
            </w:r>
          </w:p>
        </w:tc>
      </w:tr>
      <w:tr>
        <w:trPr>
          <w:cantSplit w:val="0"/>
          <w:trHeight w:val="210" w:hRule="atLeast"/>
          <w:tblHeader w:val="0"/>
        </w:trPr>
        <w:tc>
          <w:tcPr>
            <w:gridSpan w:val="4"/>
            <w:shd w:fill="dbe4f0" w:val="clear"/>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el sentido y el valor del testimonio de personas que con sus actitudes responsables son modelos de vida</w:t>
            </w:r>
          </w:p>
        </w:tc>
      </w:tr>
      <w:tr>
        <w:trPr>
          <w:cantSplit w:val="0"/>
          <w:trHeight w:val="210" w:hRule="atLeast"/>
          <w:tblHeader w:val="0"/>
        </w:trPr>
        <w:tc>
          <w:tcPr>
            <w:shd w:fill="dbe4f0" w:val="clear"/>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3"/>
            <w:shd w:fill="dbe4f0" w:val="clear"/>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4" w:hRule="atLeast"/>
          <w:tblHeader w:val="0"/>
        </w:trPr>
        <w:tc>
          <w:tcPr>
            <w:tcBorders>
              <w:bottom w:color="000000" w:space="0" w:sz="8" w:val="single"/>
            </w:tcBorders>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qué sirve conocer y aprender la historia de personajes que han sido testimonio de una causa noble?</w:t>
            </w:r>
          </w:p>
        </w:tc>
        <w:tc>
          <w:tcPr>
            <w:gridSpan w:val="3"/>
            <w:tcBorders>
              <w:bottom w:color="000000" w:space="0" w:sz="8" w:val="single"/>
            </w:tcBorders>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284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 el valor del testimonio de personas que han prestado un servicio a la humanidad”. “Analizo acciones de personas que han sido ejemplo en situaciones de adversidad”. “Argumento sobre el derecho que tienen los creyentes a profesar la fe en Dios”.</w:t>
            </w:r>
          </w:p>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69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diferencia entre actitudes que reflejan testimonio de anti-testimonio, en la vida personal, familiar y social”. “Expreso las dificultades que se presentan para perseverar en el bien y propongo soluciones”.</w:t>
            </w:r>
          </w:p>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7"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liderazgo para proponer la solución dialogada a problemas de la vida cotidiana”.</w:t>
            </w:r>
          </w:p>
        </w:tc>
      </w:tr>
      <w:tr>
        <w:trPr>
          <w:cantSplit w:val="0"/>
          <w:trHeight w:val="209" w:hRule="atLeast"/>
          <w:tblHeader w:val="0"/>
        </w:trPr>
        <w:tc>
          <w:tcPr>
            <w:gridSpan w:val="4"/>
            <w:tcBorders>
              <w:top w:color="000000" w:space="0" w:sz="8" w:val="single"/>
            </w:tcBorders>
            <w:shd w:fill="dbe4f0" w:val="clear"/>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1560" w:hRule="atLeast"/>
          <w:tblHeader w:val="0"/>
        </w:trPr>
        <w:tc>
          <w:tcPr>
            <w:gridSpan w:val="2"/>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Conocer la vida de algunos mártires y testigos de fe.</w:t>
            </w:r>
          </w:p>
        </w:tc>
        <w:tc>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Escuchar el testimonio de personas que han servido a la comunidad actual.</w:t>
            </w:r>
          </w:p>
        </w:tc>
        <w:tc>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92"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Exponer las consecuencias sociales de un testimonio verdadero y de uno falso.</w:t>
            </w:r>
          </w:p>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87" w:right="88"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Aplicar acciones relacionadas con la sana convivencia, el respeto y cumplimiento de actividades dentro del aula de clase.</w:t>
            </w:r>
          </w:p>
        </w:tc>
      </w:tr>
    </w:tbl>
    <w:p w:rsidR="00000000" w:rsidDel="00000000" w:rsidP="00000000" w:rsidRDefault="00000000" w:rsidRPr="00000000" w14:paraId="00000B23">
      <w:pPr>
        <w:spacing w:line="237" w:lineRule="auto"/>
        <w:jc w:val="both"/>
        <w:rPr>
          <w:rFonts w:ascii="Verdana" w:cs="Verdana" w:eastAsia="Verdana" w:hAnsi="Verdana"/>
          <w:sz w:val="16"/>
          <w:szCs w:val="16"/>
        </w:rPr>
        <w:sectPr>
          <w:type w:val="nextPage"/>
          <w:pgSz w:h="11900" w:w="16840" w:orient="landscape"/>
          <w:pgMar w:bottom="1855" w:top="1860" w:left="1280" w:right="360" w:header="1672" w:footer="1369"/>
        </w:sectPr>
      </w:pPr>
      <w:r w:rsidDel="00000000" w:rsidR="00000000" w:rsidRPr="00000000">
        <w:rPr>
          <w:rtl w:val="0"/>
        </w:rPr>
      </w:r>
    </w:p>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bl>
      <w:tblPr>
        <w:tblStyle w:val="Table35"/>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1"/>
        <w:gridCol w:w="828"/>
        <w:gridCol w:w="2961"/>
        <w:gridCol w:w="4026"/>
        <w:tblGridChange w:id="0">
          <w:tblGrid>
            <w:gridCol w:w="6131"/>
            <w:gridCol w:w="828"/>
            <w:gridCol w:w="2961"/>
            <w:gridCol w:w="4026"/>
          </w:tblGrid>
        </w:tblGridChange>
      </w:tblGrid>
      <w:tr>
        <w:trPr>
          <w:cantSplit w:val="0"/>
          <w:trHeight w:val="210" w:hRule="atLeast"/>
          <w:tblHeader w:val="0"/>
        </w:trPr>
        <w:tc>
          <w:tcPr>
            <w:vMerge w:val="restart"/>
            <w:shd w:fill="dbe4f0" w:val="clear"/>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Periodo1</w:t>
            </w:r>
          </w:p>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vMerge w:val="continue"/>
            <w:shd w:fill="dbe4f0" w:val="clear"/>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690" w:hRule="atLeast"/>
          <w:tblHeader w:val="0"/>
        </w:trPr>
        <w:tc>
          <w:tcPr>
            <w:gridSpan w:val="2"/>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57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testimonio de personas que han prestado un servicio a la humanidad”. “Acciones de personas que han sido ejemplo en situaciones de adversidad”. “El derecho que tienen los creyentes a profesar la fe en Dios”.</w:t>
            </w:r>
          </w:p>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diferencia entre actitudes que reflejan testimonio de anti-testimonio, en la vida</w:t>
            </w:r>
          </w:p>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personal, familiar y social”.</w:t>
            </w:r>
          </w:p>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liderazgo para proponer la solución dialogada a problemas de la vida cotidiana”. “La persecución”</w:t>
            </w:r>
          </w:p>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coherencia y el buen ejemplo”</w:t>
            </w:r>
          </w:p>
        </w:tc>
        <w:tc>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73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 Lengua Castellana</w:t>
            </w:r>
          </w:p>
        </w:tc>
        <w:tc>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7" w:right="100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B3B">
      <w:pPr>
        <w:spacing w:before="94" w:lineRule="auto"/>
        <w:ind w:left="141" w:firstLine="0"/>
        <w:rPr>
          <w:b w:val="1"/>
          <w:sz w:val="20"/>
          <w:szCs w:val="20"/>
        </w:rPr>
      </w:pPr>
      <w:r w:rsidDel="00000000" w:rsidR="00000000" w:rsidRPr="00000000">
        <w:rPr>
          <w:b w:val="1"/>
          <w:sz w:val="20"/>
          <w:szCs w:val="20"/>
          <w:rtl w:val="0"/>
        </w:rPr>
        <w:t xml:space="preserve">GRADO QUINTO.</w:t>
      </w:r>
    </w:p>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36"/>
        <w:tblW w:w="13943.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075"/>
        <w:gridCol w:w="1183"/>
        <w:gridCol w:w="324"/>
        <w:gridCol w:w="4412"/>
        <w:gridCol w:w="172"/>
        <w:gridCol w:w="4583"/>
        <w:gridCol w:w="100"/>
        <w:tblGridChange w:id="0">
          <w:tblGrid>
            <w:gridCol w:w="94"/>
            <w:gridCol w:w="3075"/>
            <w:gridCol w:w="1183"/>
            <w:gridCol w:w="324"/>
            <w:gridCol w:w="4412"/>
            <w:gridCol w:w="172"/>
            <w:gridCol w:w="4583"/>
            <w:gridCol w:w="100"/>
          </w:tblGrid>
        </w:tblGridChange>
      </w:tblGrid>
      <w:tr>
        <w:trPr>
          <w:cantSplit w:val="0"/>
          <w:trHeight w:val="210" w:hRule="atLeast"/>
          <w:tblHeader w:val="0"/>
        </w:trPr>
        <w:tc>
          <w:tcPr>
            <w:gridSpan w:val="8"/>
            <w:shd w:fill="dbe4f0" w:val="clear"/>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BIBLIOLOGICO: EL TESTIMONIO DE UN PUEBLO QUE HACE CONOCER A DIOS.</w:t>
            </w:r>
          </w:p>
        </w:tc>
      </w:tr>
      <w:tr>
        <w:trPr>
          <w:cantSplit w:val="0"/>
          <w:trHeight w:val="208" w:hRule="atLeast"/>
          <w:tblHeader w:val="0"/>
        </w:trPr>
        <w:tc>
          <w:tcPr>
            <w:gridSpan w:val="8"/>
            <w:shd w:fill="dbe4f0" w:val="clear"/>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aspectos de la vida y enseñanzas de personajes que han dado testimonio de fe en el pueblo de Israel.</w:t>
            </w:r>
          </w:p>
        </w:tc>
      </w:tr>
      <w:tr>
        <w:trPr>
          <w:cantSplit w:val="0"/>
          <w:trHeight w:val="225" w:hRule="atLeast"/>
          <w:tblHeader w:val="0"/>
        </w:trPr>
        <w:tc>
          <w:tcPr>
            <w:gridSpan w:val="8"/>
            <w:tcBorders>
              <w:bottom w:color="000000" w:space="0" w:sz="8" w:val="single"/>
            </w:tcBorders>
            <w:shd w:fill="dbe4f0" w:val="clear"/>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w:t>
            </w:r>
          </w:p>
        </w:tc>
      </w:tr>
      <w:tr>
        <w:trPr>
          <w:cantSplit w:val="0"/>
          <w:trHeight w:val="231" w:hRule="atLeast"/>
          <w:tblHeader w:val="0"/>
        </w:trPr>
        <w:tc>
          <w:tcPr>
            <w:tcBorders>
              <w:bottom w:color="000000" w:space="0" w:sz="0" w:val="nil"/>
            </w:tcBorders>
            <w:shd w:fill="dbe4f0" w:val="clear"/>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8" w:val="single"/>
            </w:tcBorders>
            <w:shd w:fill="dbe4f0" w:val="clear"/>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tcBorders>
              <w:top w:color="000000" w:space="0" w:sz="8" w:val="single"/>
            </w:tcBorders>
            <w:shd w:fill="dbe4f0" w:val="clear"/>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78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8" w:val="single"/>
            </w:tcBorders>
            <w:shd w:fill="dbe4f0" w:val="clear"/>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3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110" w:hRule="atLeast"/>
          <w:tblHeader w:val="0"/>
        </w:trPr>
        <w:tc>
          <w:tcPr>
            <w:tcBorders>
              <w:top w:color="000000" w:space="0" w:sz="0" w:val="nil"/>
            </w:tcBorders>
            <w:shd w:fill="dbe4f0" w:val="clear"/>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8" w:val="single"/>
            </w:tcBorders>
            <w:shd w:fill="dbe4f0" w:val="clear"/>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distintas características y manifestaciones del testimonio cristiano en la sociedad.</w:t>
            </w:r>
          </w:p>
        </w:tc>
        <w:tc>
          <w:tcPr>
            <w:gridSpan w:val="2"/>
            <w:tcBorders>
              <w:bottom w:color="000000" w:space="0" w:sz="8" w:val="single"/>
            </w:tcBorders>
            <w:shd w:fill="dbe4f0" w:val="clear"/>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6"/>
                <w:tab w:val="left" w:leader="none" w:pos="1493"/>
                <w:tab w:val="left" w:leader="none" w:pos="1585"/>
                <w:tab w:val="left" w:leader="none" w:pos="1823"/>
                <w:tab w:val="left" w:leader="none" w:pos="2498"/>
                <w:tab w:val="left" w:leader="none" w:pos="2530"/>
                <w:tab w:val="left" w:leader="none" w:pos="3384"/>
                <w:tab w:val="left" w:leader="none" w:pos="3644"/>
                <w:tab w:val="left" w:leader="none" w:pos="3829"/>
              </w:tabs>
              <w:spacing w:after="0" w:before="0" w:line="244" w:lineRule="auto"/>
              <w:ind w:left="91" w:right="7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Puedo actuar en forma asertiva (es decir, sin agresión pero con claridad y eficacia) para frenar situaciones de abuso en mi vida escolar.</w:t>
              <w:tab/>
              <w:t xml:space="preserve">(Por</w:t>
              <w:tab/>
              <w:tab/>
              <w:t xml:space="preserve">ejemplo,</w:t>
              <w:tab/>
              <w:tab/>
              <w:t xml:space="preserve">cuando</w:t>
              <w:tab/>
              <w:t xml:space="preserve">se</w:t>
              <w:tab/>
              <w:tab/>
              <w:t xml:space="preserve">maltrata repetidamente</w:t>
              <w:tab/>
              <w:t xml:space="preserve">a</w:t>
              <w:tab/>
              <w:tab/>
              <w:t xml:space="preserve">algún</w:t>
              <w:tab/>
              <w:t xml:space="preserve">compañero</w:t>
              <w:tab/>
              <w:tab/>
              <w:t xml:space="preserve">indefenso. (competencia integradora)</w:t>
            </w:r>
          </w:p>
        </w:tc>
        <w:tc>
          <w:tcPr>
            <w:tcBorders>
              <w:bottom w:color="000000" w:space="0" w:sz="8" w:val="single"/>
            </w:tcBorders>
            <w:shd w:fill="dbe4f0" w:val="clear"/>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0" w:right="0" w:firstLine="0"/>
              <w:jc w:val="both"/>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LIDERAZGO</w:t>
            </w:r>
          </w:p>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0"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necesidades de un grupo e influir positivamente en él, para convocarlo, organizarlo, comprometerlo y canalizar sus ideas, fortalezas y recursos con el fin de alcanzar beneficios colectivos, actuando como agente de cambio mediante acciones o proyectos.</w:t>
            </w:r>
          </w:p>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actitudes, valores y comportamientos que debo mejorar o cambiar.</w:t>
            </w:r>
          </w:p>
        </w:tc>
        <w:tc>
          <w:tcPr>
            <w:tcBorders>
              <w:top w:color="000000" w:space="0" w:sz="0" w:val="nil"/>
            </w:tcBorders>
            <w:shd w:fill="dbe4f0" w:val="clear"/>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6"/>
            <w:tcBorders>
              <w:top w:color="000000" w:space="0" w:sz="8" w:val="single"/>
            </w:tcBorders>
            <w:shd w:fill="dbe4f0" w:val="clear"/>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054" w:hRule="atLeast"/>
          <w:tblHeader w:val="0"/>
        </w:trPr>
        <w:tc>
          <w:tcPr>
            <w:gridSpan w:val="2"/>
            <w:tcBorders>
              <w:bottom w:color="000000" w:space="0" w:sz="8" w:val="single"/>
            </w:tcBorders>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se puede aprender de los testigos de Dios en el Antiguo Testamento?</w:t>
            </w:r>
          </w:p>
        </w:tc>
        <w:tc>
          <w:tcPr>
            <w:gridSpan w:val="6"/>
            <w:tcBorders>
              <w:bottom w:color="000000" w:space="0" w:sz="8" w:val="single"/>
            </w:tcBorders>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0" w:right="244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el proceso de búsqueda de fidelidad del pueblo de Israel al plan de salvación”. “Reconozco aspectos de la vida y enseñanzas de personajes bíblicos que han dado testimonio de fe”.</w:t>
            </w:r>
          </w:p>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0" w:right="103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el primer, el segundo y el octavo mandamiento de la ley de Dios y su relación con el testimonio de vida”. “Analizo el papel de los profetas en el contexto del pueblo de Israel”.</w:t>
            </w:r>
          </w:p>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“Interpreto pasajes bíblicos del Antiguo Testamento que invitan a dar testimonio de servicio y ayuda a los demás.</w:t>
            </w:r>
          </w:p>
        </w:tc>
      </w:tr>
      <w:tr>
        <w:trPr>
          <w:cantSplit w:val="0"/>
          <w:trHeight w:val="209" w:hRule="atLeast"/>
          <w:tblHeader w:val="0"/>
        </w:trPr>
        <w:tc>
          <w:tcPr>
            <w:gridSpan w:val="8"/>
            <w:tcBorders>
              <w:top w:color="000000" w:space="0" w:sz="8" w:val="single"/>
            </w:tcBorders>
            <w:shd w:fill="dbe4f0" w:val="clear"/>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3"/>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577" w:hRule="atLeast"/>
          <w:tblHeader w:val="0"/>
        </w:trPr>
        <w:tc>
          <w:tcPr>
            <w:gridSpan w:val="3"/>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Reconocer en algunos pasajes bíblicos a Jesucristo resucitado, enviando personas para que sean sus testigos en el mundo.</w:t>
            </w:r>
          </w:p>
        </w:tc>
        <w:tc>
          <w:tcPr>
            <w:gridSpan w:val="2"/>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9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Conversar sobre hechos del antiguo testamento en los que se muestra la historia de salvación y se revela el amor infinito de Dios a la humanidad.</w:t>
            </w:r>
          </w:p>
        </w:tc>
        <w:tc>
          <w:tcPr>
            <w:gridSpan w:val="3"/>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Identificar algunas virtudes de la virgen María como Madre, discípula y testigo de Dios.</w:t>
            </w:r>
          </w:p>
        </w:tc>
      </w:tr>
    </w:tbl>
    <w:p w:rsidR="00000000" w:rsidDel="00000000" w:rsidP="00000000" w:rsidRDefault="00000000" w:rsidRPr="00000000" w14:paraId="00000B92">
      <w:pPr>
        <w:rPr>
          <w:rFonts w:ascii="Verdana" w:cs="Verdana" w:eastAsia="Verdana" w:hAnsi="Verdana"/>
          <w:sz w:val="16"/>
          <w:szCs w:val="16"/>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bl>
      <w:tblPr>
        <w:tblStyle w:val="Table37"/>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53"/>
        <w:gridCol w:w="1421"/>
        <w:gridCol w:w="3316"/>
        <w:gridCol w:w="355"/>
        <w:gridCol w:w="4501"/>
        <w:tblGridChange w:id="0">
          <w:tblGrid>
            <w:gridCol w:w="4353"/>
            <w:gridCol w:w="1421"/>
            <w:gridCol w:w="3316"/>
            <w:gridCol w:w="355"/>
            <w:gridCol w:w="4501"/>
          </w:tblGrid>
        </w:tblGridChange>
      </w:tblGrid>
      <w:tr>
        <w:trPr>
          <w:cantSplit w:val="0"/>
          <w:trHeight w:val="577" w:hRule="atLeast"/>
          <w:tblHeader w:val="0"/>
        </w:trPr>
        <w:tc>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9"/>
                <w:tab w:val="left" w:leader="none" w:pos="2061"/>
                <w:tab w:val="left" w:leader="none" w:pos="3263"/>
                <w:tab w:val="left" w:leader="none" w:pos="3751"/>
                <w:tab w:val="left" w:leader="none" w:pos="4185"/>
              </w:tabs>
              <w:spacing w:after="0" w:before="0" w:line="193"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Manifestar</w:t>
              <w:tab/>
              <w:t xml:space="preserve">actitudes</w:t>
              <w:tab/>
              <w:t xml:space="preserve">relacionadas</w:t>
              <w:tab/>
              <w:t xml:space="preserve">con</w:t>
              <w:tab/>
              <w:t xml:space="preserve">los</w:t>
              <w:tab/>
              <w:t xml:space="preserve">valores</w:t>
            </w:r>
          </w:p>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institucionales de la honestidad y la verdad en las relaciones interpersonales</w:t>
            </w:r>
          </w:p>
        </w:tc>
      </w:tr>
      <w:tr>
        <w:trPr>
          <w:cantSplit w:val="0"/>
          <w:trHeight w:val="210" w:hRule="atLeast"/>
          <w:tblHeader w:val="0"/>
        </w:trPr>
        <w:tc>
          <w:tcPr>
            <w:gridSpan w:val="2"/>
            <w:vMerge w:val="restart"/>
            <w:shd w:fill="dbe4f0" w:val="clear"/>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2"/>
            <w:vMerge w:val="continue"/>
            <w:shd w:fill="dbe4f0" w:val="clear"/>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2534" w:hRule="atLeast"/>
          <w:tblHeader w:val="0"/>
        </w:trPr>
        <w:tc>
          <w:tcPr>
            <w:gridSpan w:val="2"/>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8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vida y enseñanzas de personajes bíblicos que han dado testimonio de fe”.</w:t>
            </w:r>
          </w:p>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“Pasajes bíblicos del Antiguo Testamento que invitan a dar testimonio de servicio y ayuda a los demás.(Abrahán, Moisés, Débora, Judá, profetas y profetizas)</w:t>
            </w:r>
          </w:p>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primer, el segundo y el octavo mandamiento de la ley de Dios y</w:t>
            </w:r>
          </w:p>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9"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 relación con el testimonio de vida”.</w:t>
            </w:r>
          </w:p>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9" w:right="16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papel de los profetas en el contexto del pueblo de Israel”. “Personajes de la comunidad educativa que dan testimonio de fe y de servicio.</w:t>
            </w:r>
          </w:p>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“María como discípula misionera”</w:t>
            </w:r>
          </w:p>
        </w:tc>
        <w:tc>
          <w:tcPr>
            <w:gridSpan w:val="2"/>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44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8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 Lengua Castellana</w:t>
            </w:r>
          </w:p>
        </w:tc>
        <w:tc>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141" w:right="1281"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cátedra de la paz</w:t>
            </w:r>
          </w:p>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2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BB6">
      <w:pPr>
        <w:spacing w:before="94" w:lineRule="auto"/>
        <w:ind w:left="141" w:firstLine="0"/>
        <w:rPr>
          <w:b w:val="1"/>
          <w:sz w:val="20"/>
          <w:szCs w:val="20"/>
        </w:rPr>
      </w:pPr>
      <w:r w:rsidDel="00000000" w:rsidR="00000000" w:rsidRPr="00000000">
        <w:rPr>
          <w:b w:val="1"/>
          <w:sz w:val="20"/>
          <w:szCs w:val="20"/>
          <w:rtl w:val="0"/>
        </w:rPr>
        <w:t xml:space="preserve">GRADO QUINTO.</w:t>
      </w:r>
    </w:p>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38"/>
        <w:tblW w:w="13941.000000000002"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075"/>
        <w:gridCol w:w="1507"/>
        <w:gridCol w:w="4584"/>
        <w:gridCol w:w="4582"/>
        <w:gridCol w:w="99"/>
        <w:tblGridChange w:id="0">
          <w:tblGrid>
            <w:gridCol w:w="94"/>
            <w:gridCol w:w="3075"/>
            <w:gridCol w:w="1507"/>
            <w:gridCol w:w="4584"/>
            <w:gridCol w:w="4582"/>
            <w:gridCol w:w="99"/>
          </w:tblGrid>
        </w:tblGridChange>
      </w:tblGrid>
      <w:tr>
        <w:trPr>
          <w:cantSplit w:val="0"/>
          <w:trHeight w:val="210" w:hRule="atLeast"/>
          <w:tblHeader w:val="0"/>
        </w:trPr>
        <w:tc>
          <w:tcPr>
            <w:gridSpan w:val="6"/>
            <w:shd w:fill="dbe4f0" w:val="clear"/>
          </w:tcPr>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CRISTOLÓGICO:EL TESTIMONIO DE JESÚS CUESTIONA E INVITA AL HOMBRE A SEGUIRLO.</w:t>
            </w:r>
          </w:p>
        </w:tc>
      </w:tr>
      <w:tr>
        <w:trPr>
          <w:cantSplit w:val="0"/>
          <w:trHeight w:val="208" w:hRule="atLeast"/>
          <w:tblHeader w:val="0"/>
        </w:trPr>
        <w:tc>
          <w:tcPr>
            <w:gridSpan w:val="6"/>
            <w:shd w:fill="dbe4f0" w:val="clear"/>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 persona de Jesucristo que con sus palabras y acciones invita a dar testimonio de vida cristiana.</w:t>
            </w:r>
          </w:p>
        </w:tc>
      </w:tr>
      <w:tr>
        <w:trPr>
          <w:cantSplit w:val="0"/>
          <w:trHeight w:val="223" w:hRule="atLeast"/>
          <w:tblHeader w:val="0"/>
        </w:trPr>
        <w:tc>
          <w:tcPr>
            <w:gridSpan w:val="6"/>
            <w:tcBorders>
              <w:bottom w:color="000000" w:space="0" w:sz="8" w:val="single"/>
            </w:tcBorders>
            <w:shd w:fill="dbe4f0" w:val="clear"/>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w:t>
            </w:r>
          </w:p>
        </w:tc>
      </w:tr>
      <w:tr>
        <w:trPr>
          <w:cantSplit w:val="0"/>
          <w:trHeight w:val="233" w:hRule="atLeast"/>
          <w:tblHeader w:val="0"/>
        </w:trPr>
        <w:tc>
          <w:tcPr>
            <w:tcBorders>
              <w:bottom w:color="000000" w:space="0" w:sz="0" w:val="nil"/>
            </w:tcBorders>
            <w:shd w:fill="dbe4f0" w:val="clear"/>
          </w:tcPr>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8" w:val="single"/>
            </w:tcBorders>
            <w:shd w:fill="dbe4f0" w:val="clear"/>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3"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8" w:val="single"/>
            </w:tcBorders>
            <w:shd w:fill="dbe4f0" w:val="clear"/>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3" w:lineRule="auto"/>
              <w:ind w:left="78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8" w:val="single"/>
            </w:tcBorders>
            <w:shd w:fill="dbe4f0" w:val="clear"/>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3" w:lineRule="auto"/>
              <w:ind w:left="83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944" w:hRule="atLeast"/>
          <w:tblHeader w:val="0"/>
        </w:trPr>
        <w:tc>
          <w:tcPr>
            <w:vMerge w:val="restart"/>
            <w:tcBorders>
              <w:top w:color="000000" w:space="0" w:sz="0" w:val="nil"/>
            </w:tcBorders>
            <w:shd w:fill="dbe4f0" w:val="clear"/>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bottom w:color="000000" w:space="0" w:sz="0" w:val="nil"/>
            </w:tcBorders>
            <w:shd w:fill="dbe4f0" w:val="clear"/>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distintas características y manifestaciones del testimonio cristiano en la sociedad.</w:t>
            </w:r>
          </w:p>
        </w:tc>
        <w:tc>
          <w:tcPr>
            <w:tcBorders>
              <w:bottom w:color="000000" w:space="0" w:sz="0" w:val="nil"/>
            </w:tcBorders>
            <w:shd w:fill="dbe4f0" w:val="clear"/>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65"/>
                <w:tab w:val="left" w:leader="none" w:pos="2714"/>
              </w:tabs>
              <w:spacing w:after="0" w:before="0" w:line="206" w:lineRule="auto"/>
              <w:ind w:left="9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PARTICIPACION</w:t>
              <w:tab/>
              <w:t xml:space="preserve">Y</w:t>
              <w:tab/>
              <w:t xml:space="preserve">RESPONSABILIDAD</w:t>
            </w:r>
          </w:p>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91" w:right="6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DEMOCRATICA: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Propongo distintas opciones cuando tomamos decisiones en el salón y en la vida escolar. (competencias comunicativas)</w:t>
            </w:r>
          </w:p>
        </w:tc>
        <w:tc>
          <w:tcPr>
            <w:tcBorders>
              <w:bottom w:color="000000" w:space="0" w:sz="0" w:val="nil"/>
            </w:tcBorders>
            <w:shd w:fill="dbe4f0" w:val="clear"/>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0" w:right="0" w:firstLine="0"/>
              <w:jc w:val="both"/>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MANEJO DE CONFLICTOS</w:t>
            </w:r>
          </w:p>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0"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intereses contrapuestos, individuales, colectivos, y lograr mediar de manera que se puedan alcanzar acuerdos compartidos en beneficio mutuo.</w:t>
            </w:r>
          </w:p>
        </w:tc>
        <w:tc>
          <w:tcPr>
            <w:vMerge w:val="restart"/>
            <w:tcBorders>
              <w:top w:color="000000" w:space="0" w:sz="0" w:val="nil"/>
            </w:tcBorders>
            <w:shd w:fill="dbe4f0" w:val="clear"/>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25" w:hRule="atLeast"/>
          <w:tblHeader w:val="0"/>
        </w:trPr>
        <w:tc>
          <w:tcPr>
            <w:vMerge w:val="continue"/>
            <w:tcBorders>
              <w:top w:color="000000" w:space="0" w:sz="0" w:val="nil"/>
            </w:tcBorders>
            <w:shd w:fill="dbe4f0" w:val="clear"/>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bottom w:color="000000" w:space="0" w:sz="8" w:val="single"/>
            </w:tcBorders>
            <w:shd w:fill="dbe4f0" w:val="clear"/>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6.99999999999994" w:lineRule="auto"/>
              <w:ind w:left="90" w:right="7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Respeto y comprendo los puntos de vista de los otros, aunque esté en desacuerdo con ellos.</w:t>
            </w:r>
          </w:p>
        </w:tc>
        <w:tc>
          <w:tcPr>
            <w:vMerge w:val="continue"/>
            <w:tcBorders>
              <w:top w:color="000000" w:space="0" w:sz="0" w:val="nil"/>
            </w:tcBorders>
            <w:shd w:fill="dbe4f0" w:val="clear"/>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4"/>
            <w:tcBorders>
              <w:top w:color="000000" w:space="0" w:sz="8" w:val="single"/>
            </w:tcBorders>
            <w:shd w:fill="dbe4f0" w:val="clear"/>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012" w:hRule="atLeast"/>
          <w:tblHeader w:val="0"/>
        </w:trPr>
        <w:tc>
          <w:tcPr>
            <w:gridSpan w:val="2"/>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el testimonio de Jesús cuestiona e invita al ser humano a seguirlo?</w:t>
            </w:r>
          </w:p>
        </w:tc>
        <w:tc>
          <w:tcPr>
            <w:gridSpan w:val="4"/>
          </w:tcPr>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0" w:right="298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en la vida y las enseñanzas de Jesús un modelo de vida, de entrega y de amor”. “Analizo personajes del Nuevo Testamento que sirven de modelo de vida cristiana”. “Identifico el proyecto de vida que Jesús propone en las bienaventuranzas”.</w:t>
            </w:r>
          </w:p>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por qué la relación con Jesús cambia la manera de vivir”.</w:t>
            </w:r>
          </w:p>
        </w:tc>
      </w:tr>
    </w:tbl>
    <w:p w:rsidR="00000000" w:rsidDel="00000000" w:rsidP="00000000" w:rsidRDefault="00000000" w:rsidRPr="00000000" w14:paraId="00000BEC">
      <w:pPr>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39"/>
        <w:tblW w:w="13948.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067"/>
        <w:gridCol w:w="1538"/>
        <w:gridCol w:w="3198"/>
        <w:gridCol w:w="1065"/>
        <w:gridCol w:w="3910"/>
        <w:tblGridChange w:id="0">
          <w:tblGrid>
            <w:gridCol w:w="3170"/>
            <w:gridCol w:w="1067"/>
            <w:gridCol w:w="1538"/>
            <w:gridCol w:w="3198"/>
            <w:gridCol w:w="1065"/>
            <w:gridCol w:w="3910"/>
          </w:tblGrid>
        </w:tblGridChange>
      </w:tblGrid>
      <w:tr>
        <w:trPr>
          <w:cantSplit w:val="0"/>
          <w:trHeight w:val="1013" w:hRule="atLeast"/>
          <w:tblHeader w:val="0"/>
        </w:trPr>
        <w:tc>
          <w:tcPr>
            <w:tcBorders>
              <w:bottom w:color="000000" w:space="0" w:sz="8" w:val="single"/>
            </w:tcBorders>
          </w:tcPr>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5"/>
            <w:tcBorders>
              <w:bottom w:color="000000" w:space="0" w:sz="8" w:val="single"/>
            </w:tcBorders>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89" w:right="175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“Confronto los conceptos de felicidad que ofrecen los medios de comunicación con los que ofrece Jesús”. “Actúo con respeto hacia mis compañeros como forma de dar testimonio cristiano”.</w:t>
            </w:r>
          </w:p>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“Argumento la importancia de la relación con Jesús para poder dar testimonio cristiano”.</w:t>
            </w:r>
          </w:p>
        </w:tc>
      </w:tr>
      <w:tr>
        <w:trPr>
          <w:cantSplit w:val="0"/>
          <w:trHeight w:val="207" w:hRule="atLeast"/>
          <w:tblHeader w:val="0"/>
        </w:trPr>
        <w:tc>
          <w:tcPr>
            <w:gridSpan w:val="6"/>
            <w:tcBorders>
              <w:top w:color="000000" w:space="0" w:sz="8" w:val="single"/>
            </w:tcBorders>
            <w:shd w:fill="dbe4f0" w:val="clear"/>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2"/>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3"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Analizar en textos bíblicos por qué la relación con Jesús cambia la manera de vivir de quienes lo conocen.</w:t>
            </w:r>
          </w:p>
        </w:tc>
        <w:tc>
          <w:tcPr>
            <w:gridSpan w:val="2"/>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Investigar la vida y las enseñanzas de Jesús como un modelo de vida, de entrega y de amor.</w:t>
            </w:r>
          </w:p>
        </w:tc>
        <w:tc>
          <w:tcPr>
            <w:gridSpan w:val="2"/>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Valorar la oración y el diálogo con Jesús como medio para dar testimonio cristiano.</w:t>
            </w:r>
          </w:p>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2" w:lineRule="auto"/>
              <w:ind w:left="88"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Manifestar acciones responsables y misericordiosas en la vida escolar.</w:t>
            </w:r>
          </w:p>
        </w:tc>
      </w:tr>
      <w:tr>
        <w:trPr>
          <w:cantSplit w:val="0"/>
          <w:trHeight w:val="210" w:hRule="atLeast"/>
          <w:tblHeader w:val="0"/>
        </w:trPr>
        <w:tc>
          <w:tcPr>
            <w:gridSpan w:val="3"/>
            <w:vMerge w:val="restart"/>
            <w:shd w:fill="dbe4f0" w:val="clear"/>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3"/>
            <w:vMerge w:val="continue"/>
            <w:shd w:fill="dbe4f0" w:val="clear"/>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900" w:hRule="atLeast"/>
          <w:tblHeader w:val="0"/>
        </w:trPr>
        <w:tc>
          <w:tcPr>
            <w:gridSpan w:val="3"/>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vida y las enseñanzas de Jesús un modelo de vida, de entrega y de amor”.</w:t>
            </w:r>
          </w:p>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“Personajes del Nuevo Testamento que sirven de modelo de vida cristiana”.</w:t>
            </w:r>
          </w:p>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proyecto de vida que Jesús propone en las bienaventuranzas”. “Los conceptos de felicidad que ofrecen los medios de comunicación y los que ofrece Jesús”.</w:t>
            </w:r>
          </w:p>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respeto hacia mis compañeros como forma de dar testimonio</w:t>
            </w:r>
          </w:p>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cristiano”.</w:t>
            </w:r>
          </w:p>
        </w:tc>
        <w:tc>
          <w:tcPr>
            <w:gridSpan w:val="2"/>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203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8" w:right="139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 Lengua Castellana</w:t>
            </w:r>
          </w:p>
        </w:tc>
        <w:tc>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88" w:right="89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C31">
      <w:pPr>
        <w:ind w:left="141" w:firstLine="0"/>
        <w:rPr>
          <w:b w:val="1"/>
          <w:sz w:val="20"/>
          <w:szCs w:val="20"/>
        </w:rPr>
      </w:pPr>
      <w:r w:rsidDel="00000000" w:rsidR="00000000" w:rsidRPr="00000000">
        <w:rPr>
          <w:b w:val="1"/>
          <w:sz w:val="20"/>
          <w:szCs w:val="20"/>
          <w:rtl w:val="0"/>
        </w:rPr>
        <w:t xml:space="preserve">GRADO QUINTO.</w:t>
      </w:r>
    </w:p>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8"/>
          <w:szCs w:val="8"/>
          <w:u w:val="none"/>
          <w:shd w:fill="auto" w:val="clear"/>
          <w:vertAlign w:val="baseline"/>
        </w:rPr>
        <w:sectPr>
          <w:type w:val="continuous"/>
          <w:pgSz w:h="11900" w:w="16840" w:orient="landscape"/>
          <w:pgMar w:bottom="1560" w:top="1860" w:left="1280" w:right="360" w:header="1672" w:footer="1369"/>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88900</wp:posOffset>
                </wp:positionH>
                <wp:positionV relativeFrom="paragraph">
                  <wp:posOffset>76200</wp:posOffset>
                </wp:positionV>
                <wp:extent cx="8861425" cy="284480"/>
                <wp:effectExtent b="0" l="0" r="0" t="0"/>
                <wp:wrapTopAndBottom distB="0" distT="0"/>
                <wp:docPr id="173" name=""/>
                <a:graphic>
                  <a:graphicData uri="http://schemas.microsoft.com/office/word/2010/wordprocessingGroup">
                    <wpg:wgp>
                      <wpg:cNvGrpSpPr/>
                      <wpg:grpSpPr>
                        <a:xfrm>
                          <a:off x="913050" y="3631800"/>
                          <a:ext cx="8861425" cy="284480"/>
                          <a:chOff x="913050" y="3631800"/>
                          <a:chExt cx="8865900" cy="292050"/>
                        </a:xfrm>
                      </wpg:grpSpPr>
                      <wpg:grpSp>
                        <wpg:cNvGrpSpPr/>
                        <wpg:grpSpPr>
                          <a:xfrm>
                            <a:off x="915288" y="3637760"/>
                            <a:ext cx="8858885" cy="281305"/>
                            <a:chOff x="1421" y="122"/>
                            <a:chExt cx="13951" cy="443"/>
                          </a:xfrm>
                        </wpg:grpSpPr>
                        <wps:wsp>
                          <wps:cNvSpPr/>
                          <wps:cNvPr id="7" name="Shape 7"/>
                          <wps:spPr>
                            <a:xfrm>
                              <a:off x="1421" y="122"/>
                              <a:ext cx="13950" cy="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425" y="344"/>
                              <a:ext cx="13947" cy="221"/>
                            </a:xfrm>
                            <a:prstGeom prst="rect">
                              <a:avLst/>
                            </a:prstGeom>
                            <a:solidFill>
                              <a:srgbClr val="DBE4F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07.00000286102295"/>
                                  <w:ind w:left="86.00000381469727" w:right="0" w:firstLine="86.00000381469727"/>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Objetivo de periodo: </w:t>
                                </w:r>
                                <w:r w:rsidDel="00000000" w:rsidR="00000000" w:rsidRPr="00000000">
                                  <w:rPr>
                                    <w:rFonts w:ascii="Arial" w:cs="Arial" w:eastAsia="Arial" w:hAnsi="Arial"/>
                                    <w:b w:val="0"/>
                                    <w:i w:val="0"/>
                                    <w:smallCaps w:val="0"/>
                                    <w:strike w:val="0"/>
                                    <w:color w:val="000000"/>
                                    <w:sz w:val="18"/>
                                    <w:vertAlign w:val="baseline"/>
                                  </w:rPr>
                                  <w:t xml:space="preserve">Valorar las formas como la iglesia, con sus acciones, da testimonio de vida humano-cristiana en el mundo.</w:t>
                                </w:r>
                              </w:p>
                            </w:txbxContent>
                          </wps:txbx>
                          <wps:bodyPr anchorCtr="0" anchor="t" bIns="0" lIns="0" spcFirstLastPara="1" rIns="0" wrap="square" tIns="0">
                            <a:noAutofit/>
                          </wps:bodyPr>
                        </wps:wsp>
                        <wps:wsp>
                          <wps:cNvSpPr/>
                          <wps:cNvPr id="67" name="Shape 67"/>
                          <wps:spPr>
                            <a:xfrm>
                              <a:off x="1425" y="126"/>
                              <a:ext cx="13947" cy="219"/>
                            </a:xfrm>
                            <a:prstGeom prst="rect">
                              <a:avLst/>
                            </a:prstGeom>
                            <a:solidFill>
                              <a:srgbClr val="DBE4F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07.00000286102295"/>
                                  <w:ind w:left="86.00000381469727" w:right="0" w:firstLine="86.00000381469727"/>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Periodo 4 EJE ECLESIOLÓGICO: EL TESTIMONIO DE LA IGLESIA CONFIRMA LA FE DEL CRISTIANO.</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76200</wp:posOffset>
                </wp:positionV>
                <wp:extent cx="8861425" cy="284480"/>
                <wp:effectExtent b="0" l="0" r="0" t="0"/>
                <wp:wrapTopAndBottom distB="0" distT="0"/>
                <wp:docPr id="173" name="image18.png"/>
                <a:graphic>
                  <a:graphicData uri="http://schemas.openxmlformats.org/drawingml/2006/picture">
                    <pic:pic>
                      <pic:nvPicPr>
                        <pic:cNvPr id="0" name="image18.png"/>
                        <pic:cNvPicPr preferRelativeResize="0"/>
                      </pic:nvPicPr>
                      <pic:blipFill>
                        <a:blip r:embed="rId42"/>
                        <a:srcRect/>
                        <a:stretch>
                          <a:fillRect/>
                        </a:stretch>
                      </pic:blipFill>
                      <pic:spPr>
                        <a:xfrm>
                          <a:off x="0" y="0"/>
                          <a:ext cx="8861425" cy="284480"/>
                        </a:xfrm>
                        <a:prstGeom prst="rect"/>
                        <a:ln/>
                      </pic:spPr>
                    </pic:pic>
                  </a:graphicData>
                </a:graphic>
              </wp:anchor>
            </w:drawing>
          </mc:Fallback>
        </mc:AlternateContent>
      </w:r>
    </w:p>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8"/>
          <w:szCs w:val="8"/>
          <w:u w:val="none"/>
          <w:shd w:fill="auto" w:val="clear"/>
          <w:vertAlign w:val="baseline"/>
        </w:rPr>
      </w:pPr>
      <w:r w:rsidDel="00000000" w:rsidR="00000000" w:rsidRPr="00000000">
        <w:rPr>
          <w:rtl w:val="0"/>
        </w:rPr>
      </w:r>
    </w:p>
    <w:tbl>
      <w:tblPr>
        <w:tblStyle w:val="Table40"/>
        <w:tblW w:w="13944.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075"/>
        <w:gridCol w:w="1303"/>
        <w:gridCol w:w="204"/>
        <w:gridCol w:w="1333"/>
        <w:gridCol w:w="3252"/>
        <w:gridCol w:w="182"/>
        <w:gridCol w:w="830"/>
        <w:gridCol w:w="3571"/>
        <w:gridCol w:w="100"/>
        <w:tblGridChange w:id="0">
          <w:tblGrid>
            <w:gridCol w:w="94"/>
            <w:gridCol w:w="3075"/>
            <w:gridCol w:w="1303"/>
            <w:gridCol w:w="204"/>
            <w:gridCol w:w="1333"/>
            <w:gridCol w:w="3252"/>
            <w:gridCol w:w="182"/>
            <w:gridCol w:w="830"/>
            <w:gridCol w:w="3571"/>
            <w:gridCol w:w="100"/>
          </w:tblGrid>
        </w:tblGridChange>
      </w:tblGrid>
      <w:tr>
        <w:trPr>
          <w:cantSplit w:val="0"/>
          <w:trHeight w:val="205" w:hRule="atLeast"/>
          <w:tblHeader w:val="0"/>
        </w:trPr>
        <w:tc>
          <w:tcPr>
            <w:gridSpan w:val="10"/>
            <w:tcBorders>
              <w:bottom w:color="000000" w:space="0" w:sz="8" w:val="single"/>
            </w:tcBorders>
            <w:shd w:fill="dbe4f0" w:val="clear"/>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 CUARTO PERIODO</w:t>
            </w:r>
          </w:p>
        </w:tc>
      </w:tr>
      <w:tr>
        <w:trPr>
          <w:cantSplit w:val="0"/>
          <w:trHeight w:val="231" w:hRule="atLeast"/>
          <w:tblHeader w:val="0"/>
        </w:trPr>
        <w:tc>
          <w:tcPr>
            <w:tcBorders>
              <w:bottom w:color="000000" w:space="0" w:sz="0" w:val="nil"/>
            </w:tcBorders>
            <w:shd w:fill="dbe4f0" w:val="clear"/>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8" w:val="single"/>
            </w:tcBorders>
            <w:shd w:fill="dbe4f0" w:val="clear"/>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tcBorders>
              <w:top w:color="000000" w:space="0" w:sz="8" w:val="single"/>
            </w:tcBorders>
            <w:shd w:fill="dbe4f0" w:val="clear"/>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78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3"/>
            <w:tcBorders>
              <w:top w:color="000000" w:space="0" w:sz="8" w:val="single"/>
            </w:tcBorders>
            <w:shd w:fill="dbe4f0" w:val="clear"/>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3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689" w:hRule="atLeast"/>
          <w:tblHeader w:val="0"/>
        </w:trPr>
        <w:tc>
          <w:tcPr>
            <w:tcBorders>
              <w:top w:color="000000" w:space="0" w:sz="0" w:val="nil"/>
            </w:tcBorders>
            <w:shd w:fill="dbe4f0" w:val="clear"/>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8" w:val="single"/>
            </w:tcBorders>
            <w:shd w:fill="dbe4f0" w:val="clear"/>
          </w:tcPr>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distintas características y manifestaciones del testimonio cristiano en la sociedad.</w:t>
            </w:r>
          </w:p>
        </w:tc>
        <w:tc>
          <w:tcPr>
            <w:gridSpan w:val="2"/>
            <w:tcBorders>
              <w:bottom w:color="000000" w:space="0" w:sz="8" w:val="single"/>
            </w:tcBorders>
            <w:shd w:fill="dbe4f0" w:val="clear"/>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VALORES  POR</w:t>
            </w:r>
          </w:p>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1"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LADIFERENCIA: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y reflexiono acerca de las consecuencias de la discriminación en las personas y en la convivencia escolar. (competencias cognitivas)</w:t>
            </w:r>
          </w:p>
        </w:tc>
        <w:tc>
          <w:tcPr>
            <w:gridSpan w:val="3"/>
            <w:tcBorders>
              <w:bottom w:color="000000" w:space="0" w:sz="8" w:val="single"/>
            </w:tcBorders>
            <w:shd w:fill="dbe4f0" w:val="clear"/>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MANEJO DE CONFLICTOS</w:t>
            </w:r>
          </w:p>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intereses contrapuestos, individuales o colectivos, y lograr mediar de manera que se puedan alcanzar acuerdos compartidos en beneficio mutuo</w:t>
            </w:r>
          </w:p>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Busco formas de resolver los</w:t>
            </w:r>
          </w:p>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46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conflictos que enfrento en mi entorno cercano (mi casa, mi barrio, mi colegio).</w:t>
            </w:r>
          </w:p>
        </w:tc>
        <w:tc>
          <w:tcPr>
            <w:tcBorders>
              <w:top w:color="000000" w:space="0" w:sz="0" w:val="nil"/>
            </w:tcBorders>
            <w:shd w:fill="dbe4f0" w:val="clear"/>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2"/>
            <w:tcBorders>
              <w:top w:color="000000" w:space="0" w:sz="8" w:val="single"/>
            </w:tcBorders>
            <w:shd w:fill="dbe4f0" w:val="clear"/>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8"/>
            <w:tcBorders>
              <w:top w:color="000000" w:space="0" w:sz="8" w:val="single"/>
            </w:tcBorders>
            <w:shd w:fill="dbe4f0" w:val="clear"/>
          </w:tcPr>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6" w:hRule="atLeast"/>
          <w:tblHeader w:val="0"/>
        </w:trPr>
        <w:tc>
          <w:tcPr>
            <w:gridSpan w:val="2"/>
            <w:tcBorders>
              <w:bottom w:color="000000" w:space="0" w:sz="8" w:val="single"/>
            </w:tcBorders>
          </w:tcPr>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se puede aprender de la manera como la Iglesia da testimonio de fe en el mundo?</w:t>
            </w:r>
          </w:p>
        </w:tc>
        <w:tc>
          <w:tcPr>
            <w:gridSpan w:val="8"/>
            <w:tcBorders>
              <w:bottom w:color="000000" w:space="0" w:sz="8" w:val="single"/>
            </w:tcBorders>
          </w:tcPr>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el testimonio de fe en la vida de los primeros cristianos”.</w:t>
            </w:r>
          </w:p>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0" w:right="331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el estilo de vida y los compromisos que deben tener los cristianos bautizados”. “Reconozco la importancia del Espíritu Santo en la vida y el testimonio del cristiano”. “Explico la misión de la iglesia en la sociedad en el servicio a los más necesitados”.</w:t>
            </w:r>
          </w:p>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0" w:right="9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“Valoro la importancia del culto y de los sacramentos como vínculo de amor de los que dan testimonio de Jesús”. “Distingo personajes y líderes de la vida de las iglesias que han sido testimonio de vida”.</w:t>
            </w:r>
          </w:p>
        </w:tc>
      </w:tr>
      <w:tr>
        <w:trPr>
          <w:cantSplit w:val="0"/>
          <w:trHeight w:val="209" w:hRule="atLeast"/>
          <w:tblHeader w:val="0"/>
        </w:trPr>
        <w:tc>
          <w:tcPr>
            <w:gridSpan w:val="10"/>
            <w:tcBorders>
              <w:top w:color="000000" w:space="0" w:sz="8" w:val="single"/>
            </w:tcBorders>
            <w:shd w:fill="dbe4f0" w:val="clear"/>
          </w:tcPr>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3"/>
          </w:tcPr>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4"/>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3"/>
          </w:tcPr>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6"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Describir los estilos de vida y los compromisos que deben tener los cristianos en el contexto de hoy para detectar las fortalezas y debilidades de la iglesia en su tarea evangelizadora.</w:t>
            </w:r>
          </w:p>
        </w:tc>
        <w:tc>
          <w:tcPr>
            <w:gridSpan w:val="4"/>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Ilustrar las obras que la iglesia realiza en la sociedad como un servicio a los más necesitados.</w:t>
            </w:r>
          </w:p>
        </w:tc>
        <w:tc>
          <w:tcPr>
            <w:gridSpan w:val="3"/>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Explicar las razones por las que no todo cristiano obra como testigo autentico de Dios</w:t>
            </w:r>
          </w:p>
          <w:p w:rsidR="00000000" w:rsidDel="00000000" w:rsidP="00000000" w:rsidRDefault="00000000" w:rsidRPr="00000000" w14:paraId="00000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9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Aplicar acciones relacionadas a la solidaridad y el bien colectivo dentro del aula.</w:t>
            </w:r>
          </w:p>
        </w:tc>
      </w:tr>
      <w:tr>
        <w:trPr>
          <w:cantSplit w:val="0"/>
          <w:trHeight w:val="210" w:hRule="atLeast"/>
          <w:tblHeader w:val="0"/>
        </w:trPr>
        <w:tc>
          <w:tcPr>
            <w:gridSpan w:val="5"/>
            <w:vMerge w:val="restart"/>
            <w:shd w:fill="dbe4f0" w:val="clear"/>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4139"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Contenidos</w:t>
            </w:r>
          </w:p>
        </w:tc>
        <w:tc>
          <w:tcPr>
            <w:gridSpan w:val="5"/>
            <w:shd w:fill="dbe4f0" w:val="clear"/>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5"/>
            <w:vMerge w:val="continue"/>
            <w:shd w:fill="dbe4f0" w:val="clear"/>
          </w:tcPr>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0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901" w:hRule="atLeast"/>
          <w:tblHeader w:val="0"/>
        </w:trPr>
        <w:tc>
          <w:tcPr>
            <w:gridSpan w:val="5"/>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testimonio de fe en la vida de los primeros cristianos”.</w:t>
            </w:r>
          </w:p>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importancia del Espíritu Santo en la vida y el testimonio del cristiano”.(pentecostés)</w:t>
            </w:r>
          </w:p>
          <w:p w:rsidR="00000000" w:rsidDel="00000000" w:rsidP="00000000" w:rsidRDefault="00000000" w:rsidRPr="00000000" w14:paraId="00000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misión de la iglesia en la sociedad en el servicio a los más necesitados”.</w:t>
            </w:r>
          </w:p>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w:t>
            </w:r>
          </w:p>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“Personajes y líderes de la vida de las iglesias que han sido testimonio</w:t>
            </w:r>
          </w:p>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vida”.</w:t>
            </w:r>
          </w:p>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Testimonio de Laura Montoya</w:t>
            </w:r>
          </w:p>
        </w:tc>
        <w:tc>
          <w:tcPr>
            <w:gridSpan w:val="3"/>
          </w:tcPr>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1" w:right="203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43" w:right="1242"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1"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 (haciendo la oración en ingles en cada clase)</w:t>
            </w:r>
          </w:p>
        </w:tc>
        <w:tc>
          <w:tcPr>
            <w:gridSpan w:val="2"/>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w:t>
            </w:r>
          </w:p>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CBB">
      <w:pPr>
        <w:spacing w:before="94" w:lineRule="auto"/>
        <w:ind w:left="141" w:firstLine="0"/>
        <w:rPr>
          <w:b w:val="1"/>
          <w:sz w:val="20"/>
          <w:szCs w:val="20"/>
        </w:rPr>
        <w:sectPr>
          <w:type w:val="nextPage"/>
          <w:pgSz w:h="11900" w:w="16840" w:orient="landscape"/>
          <w:pgMar w:bottom="1560" w:top="1860" w:left="1280" w:right="360" w:header="1672" w:footer="1369"/>
        </w:sectPr>
      </w:pPr>
      <w:r w:rsidDel="00000000" w:rsidR="00000000" w:rsidRPr="00000000">
        <w:rPr>
          <w:b w:val="1"/>
          <w:sz w:val="20"/>
          <w:szCs w:val="20"/>
          <w:rtl w:val="0"/>
        </w:rPr>
        <w:t xml:space="preserve">TEXTOS DE REFERENCIA PARA EL GRADO QUINTO:</w:t>
      </w:r>
    </w:p>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1" w:right="1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TENEMOS UNA MISION EN EL MUNDO, GRADO 5, Niño Díaz Sor Mary – Ezpeleta Fajardo Sor Midred, editorial Kimpres Ltda., primera edición, Bogotá D,C, Diciembre de 2009.</w:t>
      </w:r>
    </w:p>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5361"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1900" w:w="16840" w:orient="landscape"/>
          <w:pgMar w:bottom="1560" w:top="1860" w:left="1280" w:right="360" w:header="1672" w:footer="1369"/>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ANUNCIAMOS LA ALEGRIA DEL REINO 5ª ED. RELIGIOSA Niño Díaz Sor Mary Editorial Kimpres. Lineamientos de educación religiosa básica primaria.</w:t>
      </w:r>
    </w:p>
    <w:p w:rsidR="00000000" w:rsidDel="00000000" w:rsidP="00000000" w:rsidRDefault="00000000" w:rsidRPr="00000000" w14:paraId="00000CBE">
      <w:pPr>
        <w:spacing w:before="3" w:lineRule="auto"/>
        <w:ind w:left="141" w:firstLine="0"/>
        <w:rPr>
          <w:b w:val="1"/>
          <w:sz w:val="20"/>
          <w:szCs w:val="20"/>
        </w:rPr>
      </w:pPr>
      <w:r w:rsidDel="00000000" w:rsidR="00000000" w:rsidRPr="00000000">
        <w:rPr>
          <w:b w:val="1"/>
          <w:sz w:val="20"/>
          <w:szCs w:val="20"/>
          <w:rtl w:val="0"/>
        </w:rPr>
        <w:t xml:space="preserve">CICLO III.</w:t>
      </w:r>
    </w:p>
    <w:p w:rsidR="00000000" w:rsidDel="00000000" w:rsidP="00000000" w:rsidRDefault="00000000" w:rsidRPr="00000000" w14:paraId="00000CBF">
      <w:pPr>
        <w:ind w:left="141" w:firstLine="0"/>
        <w:rPr>
          <w:b w:val="1"/>
          <w:sz w:val="20"/>
          <w:szCs w:val="20"/>
        </w:rPr>
      </w:pPr>
      <w:r w:rsidDel="00000000" w:rsidR="00000000" w:rsidRPr="00000000">
        <w:rPr>
          <w:b w:val="1"/>
          <w:sz w:val="20"/>
          <w:szCs w:val="20"/>
          <w:rtl w:val="0"/>
        </w:rPr>
        <w:t xml:space="preserve">OBJETIVOS DEL CICLO</w:t>
      </w:r>
    </w:p>
    <w:p w:rsidR="00000000" w:rsidDel="00000000" w:rsidP="00000000" w:rsidRDefault="00000000" w:rsidRPr="00000000" w14:paraId="00000CC0">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342"/>
        </w:tabs>
        <w:spacing w:after="0" w:before="1" w:line="240" w:lineRule="auto"/>
        <w:ind w:left="141" w:right="59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Adquirir un conocimiento objetivo y sistemático de los contenidos esenciales del CRISTIANISMO y su realización más significativas con la vida y dignidad de la persona, la familia y la sociedad.</w:t>
      </w:r>
      <w:r w:rsidDel="00000000" w:rsidR="00000000" w:rsidRPr="00000000">
        <w:rPr>
          <w:rtl w:val="0"/>
        </w:rPr>
      </w:r>
    </w:p>
    <w:p w:rsidR="00000000" w:rsidDel="00000000" w:rsidP="00000000" w:rsidRDefault="00000000" w:rsidRPr="00000000" w14:paraId="00000CC1">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342"/>
        </w:tabs>
        <w:spacing w:after="0" w:before="1" w:line="240" w:lineRule="auto"/>
        <w:ind w:left="341" w:right="0" w:hanging="20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Identificar las diversas formas de lenguaje religioso, el patrimonio cristiano y la experiencia de fe cristiana y católica presentes en las culturas.</w:t>
      </w:r>
      <w:r w:rsidDel="00000000" w:rsidR="00000000" w:rsidRPr="00000000">
        <w:rPr>
          <w:rtl w:val="0"/>
        </w:rPr>
      </w:r>
    </w:p>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C3">
      <w:pPr>
        <w:ind w:left="141" w:firstLine="0"/>
        <w:rPr>
          <w:b w:val="1"/>
          <w:sz w:val="20"/>
          <w:szCs w:val="20"/>
        </w:rPr>
      </w:pPr>
      <w:r w:rsidDel="00000000" w:rsidR="00000000" w:rsidRPr="00000000">
        <w:rPr>
          <w:b w:val="1"/>
          <w:sz w:val="20"/>
          <w:szCs w:val="20"/>
          <w:rtl w:val="0"/>
        </w:rPr>
        <w:t xml:space="preserve">GRADO SEXTO</w:t>
      </w:r>
    </w:p>
    <w:tbl>
      <w:tblPr>
        <w:tblStyle w:val="Table41"/>
        <w:tblW w:w="14456.999999999998"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6"/>
        <w:gridCol w:w="4527"/>
        <w:gridCol w:w="5214"/>
        <w:tblGridChange w:id="0">
          <w:tblGrid>
            <w:gridCol w:w="4716"/>
            <w:gridCol w:w="4527"/>
            <w:gridCol w:w="5214"/>
          </w:tblGrid>
        </w:tblGridChange>
      </w:tblGrid>
      <w:tr>
        <w:trPr>
          <w:cantSplit w:val="0"/>
          <w:trHeight w:val="210" w:hRule="atLeast"/>
          <w:tblHeader w:val="0"/>
        </w:trPr>
        <w:tc>
          <w:tcPr>
            <w:gridSpan w:val="3"/>
          </w:tcPr>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8" w:hRule="atLeast"/>
          <w:tblHeader w:val="0"/>
        </w:trPr>
        <w:tc>
          <w:tcPr>
            <w:gridSpan w:val="3"/>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211" w:hRule="atLeast"/>
          <w:tblHeader w:val="0"/>
        </w:trPr>
        <w:tc>
          <w:tcPr>
            <w:gridSpan w:val="3"/>
            <w:shd w:fill="dbe4f0" w:val="clear"/>
          </w:tcPr>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Objetivo de grado: Descubrir la riqueza del ser humano en la profundización y la realización de su Ser buscando la dignidad del ser humano.</w:t>
            </w:r>
          </w:p>
        </w:tc>
      </w:tr>
      <w:tr>
        <w:trPr>
          <w:cantSplit w:val="0"/>
          <w:trHeight w:val="723" w:hRule="atLeast"/>
          <w:tblHeader w:val="0"/>
        </w:trPr>
        <w:tc>
          <w:tcPr>
            <w:gridSpan w:val="3"/>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6" w:hRule="atLeast"/>
          <w:tblHeader w:val="0"/>
        </w:trPr>
        <w:tc>
          <w:tcPr>
            <w:gridSpan w:val="3"/>
            <w:tcBorders>
              <w:left w:color="000000" w:space="0" w:sz="8" w:val="single"/>
              <w:right w:color="000000" w:space="0" w:sz="4" w:val="single"/>
            </w:tcBorders>
            <w:shd w:fill="9cc2e4" w:val="clear"/>
          </w:tcPr>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303" w:right="4297"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PRIMER PERIODO - GRADO SEXTO</w:t>
            </w:r>
          </w:p>
        </w:tc>
      </w:tr>
      <w:tr>
        <w:trPr>
          <w:cantSplit w:val="0"/>
          <w:trHeight w:val="631" w:hRule="atLeast"/>
          <w:tblHeader w:val="0"/>
        </w:trPr>
        <w:tc>
          <w:tcPr>
            <w:tcBorders>
              <w:left w:color="000000" w:space="0" w:sz="8" w:val="single"/>
            </w:tcBorders>
            <w:shd w:fill="9cc2e4" w:val="clear"/>
          </w:tcPr>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2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DEL ÁREA</w:t>
            </w:r>
          </w:p>
        </w:tc>
        <w:tc>
          <w:tcPr>
            <w:shd w:fill="9cc2e4" w:val="clear"/>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8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CIUDADANAS</w:t>
            </w:r>
          </w:p>
        </w:tc>
        <w:tc>
          <w:tcPr>
            <w:tcBorders>
              <w:right w:color="000000" w:space="0" w:sz="4" w:val="single"/>
            </w:tcBorders>
            <w:shd w:fill="9cc2e4" w:val="clear"/>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287" w:right="28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LABORALES.</w:t>
            </w:r>
          </w:p>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 w:right="28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evidencias tienen una secuencia en el grado, con negrilla es aspecto a trabajar en el periodo</w:t>
            </w:r>
          </w:p>
        </w:tc>
      </w:tr>
      <w:tr>
        <w:trPr>
          <w:cantSplit w:val="0"/>
          <w:trHeight w:val="2322" w:hRule="atLeast"/>
          <w:tblHeader w:val="0"/>
        </w:trPr>
        <w:tc>
          <w:tcPr>
            <w:tcBorders>
              <w:left w:color="000000" w:space="0" w:sz="8" w:val="single"/>
              <w:bottom w:color="000000" w:space="0" w:sz="8" w:val="single"/>
            </w:tcBorders>
          </w:tcPr>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74"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Argumentar la dignidad del ser humano desde la perspectiva del cristianismo como medio para reconocer y defender sus deberes y derechos</w:t>
            </w:r>
          </w:p>
        </w:tc>
        <w:tc>
          <w:tcPr>
            <w:tcBorders>
              <w:bottom w:color="000000" w:space="0" w:sz="8" w:val="single"/>
            </w:tcBorders>
          </w:tcPr>
          <w:p w:rsidR="00000000" w:rsidDel="00000000" w:rsidP="00000000" w:rsidRDefault="00000000" w:rsidRPr="00000000" w14:paraId="00000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0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3"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el conflicto como una oportunidad para aprender y fortalecer nuestras relaciones (Competencia Cognitiva).</w:t>
            </w:r>
          </w:p>
        </w:tc>
        <w:tc>
          <w:tcPr>
            <w:tcBorders>
              <w:bottom w:color="000000" w:space="0" w:sz="8" w:val="single"/>
              <w:right w:color="000000" w:space="0" w:sz="4" w:val="single"/>
            </w:tcBorders>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INTELECTUAL: TOMA DE DECISIONES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5" w:right="72"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Establecer juicios argumentados y definir acciones adecuadas para resolver una situación determinada.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6.99999999999994" w:lineRule="auto"/>
              <w:ind w:left="85"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Identifico las situaciones cercanas a mi colegio que tienen diferentes modos de resolverse.</w:t>
            </w:r>
          </w:p>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5"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Escucho la información, opinión y argumentos de otros</w:t>
            </w:r>
          </w:p>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sobre una situación.</w:t>
            </w:r>
          </w:p>
          <w:p w:rsidR="00000000" w:rsidDel="00000000" w:rsidP="00000000" w:rsidRDefault="00000000" w:rsidRPr="00000000" w14:paraId="00000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las posibles formas de enfrentar una situación.</w:t>
            </w:r>
          </w:p>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Selecciono una de las formas de actuar posibles.</w:t>
            </w:r>
          </w:p>
          <w:p w:rsidR="00000000" w:rsidDel="00000000" w:rsidP="00000000" w:rsidRDefault="00000000" w:rsidRPr="00000000" w14:paraId="00000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7"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Asumo las consecuencias de mis decisiones</w:t>
            </w:r>
          </w:p>
        </w:tc>
      </w:tr>
    </w:tbl>
    <w:p w:rsidR="00000000" w:rsidDel="00000000" w:rsidP="00000000" w:rsidRDefault="00000000" w:rsidRPr="00000000" w14:paraId="00000CE3">
      <w:pPr>
        <w:spacing w:line="187"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42"/>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2013"/>
        <w:gridCol w:w="4499"/>
        <w:gridCol w:w="475"/>
        <w:gridCol w:w="3789"/>
        <w:tblGridChange w:id="0">
          <w:tblGrid>
            <w:gridCol w:w="3170"/>
            <w:gridCol w:w="2013"/>
            <w:gridCol w:w="4499"/>
            <w:gridCol w:w="475"/>
            <w:gridCol w:w="3789"/>
          </w:tblGrid>
        </w:tblGridChange>
      </w:tblGrid>
      <w:tr>
        <w:trPr>
          <w:cantSplit w:val="0"/>
          <w:trHeight w:val="208" w:hRule="atLeast"/>
          <w:tblHeader w:val="0"/>
        </w:trPr>
        <w:tc>
          <w:tcPr>
            <w:gridSpan w:val="5"/>
            <w:shd w:fill="dbe4f0" w:val="clear"/>
          </w:tcPr>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LA PERSONA HUMANA Y SUS DERECHOS</w:t>
            </w:r>
          </w:p>
        </w:tc>
      </w:tr>
      <w:tr>
        <w:trPr>
          <w:cantSplit w:val="0"/>
          <w:trHeight w:val="210" w:hRule="atLeast"/>
          <w:tblHeader w:val="0"/>
        </w:trPr>
        <w:tc>
          <w:tcPr>
            <w:shd w:fill="dbe4f0" w:val="clear"/>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4"/>
            <w:shd w:fill="dbe4f0" w:val="clear"/>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687" w:hRule="atLeast"/>
          <w:tblHeader w:val="0"/>
        </w:trPr>
        <w:tc>
          <w:tcPr>
            <w:tcBorders>
              <w:bottom w:color="000000" w:space="0" w:sz="8" w:val="single"/>
            </w:tcBorders>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sentido tiene conocer lanaturaleza del ser humano, sudignidad, sus deberes y derechos?</w:t>
            </w:r>
          </w:p>
        </w:tc>
        <w:tc>
          <w:tcPr>
            <w:gridSpan w:val="4"/>
            <w:tcBorders>
              <w:bottom w:color="000000" w:space="0" w:sz="8" w:val="single"/>
            </w:tcBorders>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dimensiones esenciales del ser humano”.</w:t>
            </w:r>
          </w:p>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9" w:right="19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importancia de los deberes y derechos del ser humano en el desarrollo de su dignidad”. “Descubro el aporte que hacen las religiones para la educación y protección de la dignidad humana”. “Argumento en qué se fundamenta la dignidad del ser humano”.</w:t>
            </w:r>
          </w:p>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panorama de los derechos humanos en Colombia”.</w:t>
            </w:r>
          </w:p>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9" w:right="122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“Argumento la importancia de las dimensiones trascendente, religiosa y espiritual para la vida del ser humano”. “Asumo comportamientos de respeto acordes con los principios y valores que favorecen la dignidad humana”.</w:t>
            </w:r>
          </w:p>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7"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acciones para mejorar la convivencia y el respeto de los derechos humanos del entorno”.</w:t>
            </w:r>
          </w:p>
        </w:tc>
      </w:tr>
      <w:tr>
        <w:trPr>
          <w:cantSplit w:val="0"/>
          <w:trHeight w:val="209" w:hRule="atLeast"/>
          <w:tblHeader w:val="0"/>
        </w:trPr>
        <w:tc>
          <w:tcPr>
            <w:gridSpan w:val="5"/>
            <w:tcBorders>
              <w:top w:color="000000" w:space="0" w:sz="8" w:val="single"/>
            </w:tcBorders>
            <w:shd w:fill="dbe4f0" w:val="clear"/>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2"/>
          </w:tcPr>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421" w:hRule="atLeast"/>
          <w:tblHeader w:val="0"/>
        </w:trPr>
        <w:tc>
          <w:tcPr>
            <w:gridSpan w:val="2"/>
          </w:tcPr>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Explicar en que se fundamenta la dignidad del ser humano analizando las características de la condición humana.</w:t>
            </w:r>
          </w:p>
        </w:tc>
        <w:tc>
          <w:tcPr/>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Reflexionar sobre sus relaciones con Dios, la sociedad y el entorno.</w:t>
            </w:r>
          </w:p>
        </w:tc>
        <w:tc>
          <w:tcPr>
            <w:gridSpan w:val="2"/>
          </w:tcPr>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0" w:firstLine="52.00000000000001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Valorar la dignidad propia y la de los demás asumiendo comportamientos acordes a ésta.</w:t>
            </w:r>
          </w:p>
        </w:tc>
      </w:tr>
      <w:tr>
        <w:trPr>
          <w:cantSplit w:val="0"/>
          <w:trHeight w:val="210" w:hRule="atLeast"/>
          <w:tblHeader w:val="0"/>
        </w:trPr>
        <w:tc>
          <w:tcPr>
            <w:gridSpan w:val="2"/>
            <w:vMerge w:val="restart"/>
            <w:shd w:fill="dbe4f0" w:val="clear"/>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3379"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Periodo1 Contenidos</w:t>
            </w:r>
          </w:p>
        </w:tc>
        <w:tc>
          <w:tcPr>
            <w:gridSpan w:val="3"/>
            <w:shd w:fill="dbe4f0" w:val="clear"/>
          </w:tcPr>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2"/>
            <w:vMerge w:val="continue"/>
            <w:shd w:fill="dbe4f0" w:val="clear"/>
          </w:tcPr>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688" w:hRule="atLeast"/>
          <w:tblHeader w:val="0"/>
        </w:trPr>
        <w:tc>
          <w:tcPr>
            <w:gridSpan w:val="2"/>
          </w:tcPr>
          <w:p w:rsidR="00000000" w:rsidDel="00000000" w:rsidP="00000000" w:rsidRDefault="00000000" w:rsidRPr="00000000" w14:paraId="00000D12">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685"/>
              </w:tabs>
              <w:spacing w:after="0" w:before="0" w:line="244" w:lineRule="auto"/>
              <w:ind w:left="684" w:right="83" w:hanging="29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Expresiones de la cultura y su incidencia en las personas</w:t>
            </w:r>
          </w:p>
          <w:p w:rsidR="00000000" w:rsidDel="00000000" w:rsidP="00000000" w:rsidRDefault="00000000" w:rsidRPr="00000000" w14:paraId="00000D13">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685"/>
              </w:tabs>
              <w:spacing w:after="0" w:before="1" w:line="240" w:lineRule="auto"/>
              <w:ind w:left="684" w:right="0" w:hanging="29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persona sus talentos y potencialidades</w:t>
            </w:r>
          </w:p>
          <w:p w:rsidR="00000000" w:rsidDel="00000000" w:rsidP="00000000" w:rsidRDefault="00000000" w:rsidRPr="00000000" w14:paraId="00000D14">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685"/>
              </w:tabs>
              <w:spacing w:after="0" w:before="4" w:line="240" w:lineRule="auto"/>
              <w:ind w:left="684" w:right="0" w:hanging="29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persona y el camino de responsabilidad personal.</w:t>
            </w:r>
          </w:p>
        </w:tc>
        <w:tc>
          <w:tcPr>
            <w:gridSpan w:val="2"/>
          </w:tcPr>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269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221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w:t>
            </w:r>
          </w:p>
        </w:tc>
        <w:tc>
          <w:tcPr/>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8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 (Proyecto Mariano)</w:t>
            </w:r>
          </w:p>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7" w:right="8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 Proyecto de afrocolombianidad</w:t>
            </w:r>
          </w:p>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Sexualidad.</w:t>
            </w:r>
          </w:p>
        </w:tc>
      </w:tr>
    </w:tbl>
    <w:p w:rsidR="00000000" w:rsidDel="00000000" w:rsidP="00000000" w:rsidRDefault="00000000" w:rsidRPr="00000000" w14:paraId="00000D1C">
      <w:pPr>
        <w:spacing w:line="188"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D1D">
      <w:pPr>
        <w:spacing w:before="3" w:lineRule="auto"/>
        <w:ind w:left="141" w:firstLine="0"/>
        <w:rPr>
          <w:b w:val="1"/>
          <w:sz w:val="20"/>
          <w:szCs w:val="20"/>
        </w:rPr>
      </w:pPr>
      <w:r w:rsidDel="00000000" w:rsidR="00000000" w:rsidRPr="00000000">
        <w:rPr>
          <w:b w:val="1"/>
          <w:sz w:val="20"/>
          <w:szCs w:val="20"/>
          <w:rtl w:val="0"/>
        </w:rPr>
        <w:t xml:space="preserve">GRADO SEXTO</w:t>
      </w:r>
    </w:p>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43"/>
        <w:tblW w:w="14465.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9"/>
        <w:gridCol w:w="1518"/>
        <w:gridCol w:w="106"/>
        <w:gridCol w:w="507"/>
        <w:gridCol w:w="4230"/>
        <w:gridCol w:w="4856"/>
        <w:gridCol w:w="519"/>
        <w:tblGridChange w:id="0">
          <w:tblGrid>
            <w:gridCol w:w="2729"/>
            <w:gridCol w:w="1518"/>
            <w:gridCol w:w="106"/>
            <w:gridCol w:w="507"/>
            <w:gridCol w:w="4230"/>
            <w:gridCol w:w="4856"/>
            <w:gridCol w:w="519"/>
          </w:tblGrid>
        </w:tblGridChange>
      </w:tblGrid>
      <w:tr>
        <w:trPr>
          <w:cantSplit w:val="0"/>
          <w:trHeight w:val="723" w:hRule="atLeast"/>
          <w:tblHeader w:val="0"/>
        </w:trPr>
        <w:tc>
          <w:tcPr>
            <w:gridSpan w:val="7"/>
            <w:shd w:fill="dbe4f0" w:val="clear"/>
          </w:tcPr>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BIBLICO ANTIGUO TESTAMENTO: EL HOMBRE Y LA MUJER, IMAGEN Y SEMEJANZA DE DIOS</w:t>
            </w:r>
          </w:p>
        </w:tc>
      </w:tr>
      <w:tr>
        <w:trPr>
          <w:cantSplit w:val="0"/>
          <w:trHeight w:val="246" w:hRule="atLeast"/>
          <w:tblHeader w:val="0"/>
        </w:trPr>
        <w:tc>
          <w:tcPr>
            <w:gridSpan w:val="7"/>
            <w:tcBorders>
              <w:left w:color="000000" w:space="0" w:sz="8" w:val="single"/>
              <w:right w:color="000000" w:space="0" w:sz="4" w:val="single"/>
            </w:tcBorders>
            <w:shd w:fill="94b3d6" w:val="clear"/>
          </w:tcPr>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641" w:right="4633"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SEGUNDO PERIODO - GRADO SEXTO</w:t>
            </w:r>
          </w:p>
        </w:tc>
      </w:tr>
      <w:tr>
        <w:trPr>
          <w:cantSplit w:val="0"/>
          <w:trHeight w:val="421" w:hRule="atLeast"/>
          <w:tblHeader w:val="0"/>
        </w:trPr>
        <w:tc>
          <w:tcPr>
            <w:tcBorders>
              <w:left w:color="000000" w:space="0" w:sz="8" w:val="single"/>
            </w:tcBorders>
            <w:shd w:fill="94b3d6" w:val="clear"/>
          </w:tcPr>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DEL ÁREA</w:t>
            </w:r>
          </w:p>
        </w:tc>
        <w:tc>
          <w:tcPr>
            <w:gridSpan w:val="3"/>
            <w:shd w:fill="94b3d6" w:val="clear"/>
          </w:tcPr>
          <w:p w:rsidR="00000000" w:rsidDel="00000000" w:rsidP="00000000" w:rsidRDefault="00000000" w:rsidRPr="00000000" w14:paraId="00000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34" w:right="32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w:t>
            </w:r>
          </w:p>
          <w:p w:rsidR="00000000" w:rsidDel="00000000" w:rsidP="00000000" w:rsidRDefault="00000000" w:rsidRPr="00000000" w14:paraId="00000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92" w:lineRule="auto"/>
              <w:ind w:left="329" w:right="32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CIUDADANAS</w:t>
            </w:r>
          </w:p>
        </w:tc>
        <w:tc>
          <w:tcPr>
            <w:gridSpan w:val="3"/>
            <w:tcBorders>
              <w:right w:color="000000" w:space="0" w:sz="4" w:val="single"/>
            </w:tcBorders>
            <w:shd w:fill="94b3d6" w:val="clear"/>
          </w:tcPr>
          <w:p w:rsidR="00000000" w:rsidDel="00000000" w:rsidP="00000000" w:rsidRDefault="00000000" w:rsidRPr="00000000" w14:paraId="00000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96" w:right="595"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LABORALES.</w:t>
            </w:r>
          </w:p>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92" w:lineRule="auto"/>
              <w:ind w:left="600" w:right="595"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evidencias tienen una secuencia en el grado, con negrilla es aspecto a trabajar en el periodo</w:t>
            </w:r>
          </w:p>
        </w:tc>
      </w:tr>
      <w:tr>
        <w:trPr>
          <w:cantSplit w:val="0"/>
          <w:trHeight w:val="1901" w:hRule="atLeast"/>
          <w:tblHeader w:val="0"/>
        </w:trPr>
        <w:tc>
          <w:tcPr>
            <w:tcBorders>
              <w:left w:color="000000" w:space="0" w:sz="8" w:val="single"/>
            </w:tcBorders>
            <w:shd w:fill="dbe4f0" w:val="clear"/>
          </w:tcPr>
          <w:p w:rsidR="00000000" w:rsidDel="00000000" w:rsidP="00000000" w:rsidRDefault="00000000" w:rsidRPr="00000000" w14:paraId="00000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6" w:right="7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Argumentar la dignidad del ser humano desde la perspectiva del cristianismo como medio para reconocer y defender sus deberes y derechos</w:t>
            </w:r>
          </w:p>
        </w:tc>
        <w:tc>
          <w:tcPr>
            <w:gridSpan w:val="3"/>
            <w:shd w:fill="dbe4f0" w:val="clear"/>
          </w:tcPr>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7"/>
              </w:tabs>
              <w:spacing w:after="0" w:before="8" w:line="244" w:lineRule="auto"/>
              <w:ind w:left="93" w:right="7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Conozco procesos y técnicas de mediación de</w:t>
              <w:tab/>
              <w:t xml:space="preserve">conflictos</w:t>
            </w:r>
          </w:p>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(competencia conocimiento)</w:t>
            </w:r>
          </w:p>
        </w:tc>
        <w:tc>
          <w:tcPr>
            <w:gridSpan w:val="3"/>
            <w:tcBorders>
              <w:right w:color="000000" w:space="0" w:sz="4" w:val="single"/>
            </w:tcBorders>
            <w:shd w:fill="dbe4f0" w:val="clear"/>
          </w:tcPr>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INTELECTUAL: TOMA DE DECISIONES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9"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Establecer juicios argumentados y definir acciones adecuadas para resolver una situación determinada.</w:t>
            </w:r>
          </w:p>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8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Identifico las situaciones cercanas a mi colegio que tienen diferentes modos de resolverse.</w:t>
            </w:r>
          </w:p>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Escucho la información, opinión y argumentos de otros sobre una situación.</w:t>
            </w:r>
          </w:p>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3"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Reconozco las posibles formas de enfrentar una situación.</w:t>
            </w:r>
          </w:p>
          <w:p w:rsidR="00000000" w:rsidDel="00000000" w:rsidP="00000000" w:rsidRDefault="00000000" w:rsidRPr="00000000" w14:paraId="00000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3"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Selecciono una de las formas de actuar posibles.</w:t>
            </w:r>
          </w:p>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90" w:lineRule="auto"/>
              <w:ind w:left="83"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Asumo las consecuencias de mis decisiones</w:t>
            </w:r>
          </w:p>
        </w:tc>
      </w:tr>
      <w:tr>
        <w:trPr>
          <w:cantSplit w:val="0"/>
          <w:trHeight w:val="421" w:hRule="atLeast"/>
          <w:tblHeader w:val="0"/>
        </w:trPr>
        <w:tc>
          <w:tcPr>
            <w:gridSpan w:val="7"/>
            <w:shd w:fill="dbe4f0" w:val="clear"/>
          </w:tcPr>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2"/>
            <w:shd w:fill="dbe4f0" w:val="clear"/>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689" w:hRule="atLeast"/>
          <w:tblHeader w:val="0"/>
        </w:trPr>
        <w:tc>
          <w:tcPr>
            <w:gridSpan w:val="2"/>
            <w:tcBorders>
              <w:bottom w:color="000000" w:space="0" w:sz="8" w:val="single"/>
            </w:tcBorders>
          </w:tcPr>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93"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consecuencias tiene afirmar que el ser humano ha sido creado a imagen y semejanza de Dios?</w:t>
            </w:r>
          </w:p>
        </w:tc>
        <w:tc>
          <w:tcPr>
            <w:gridSpan w:val="5"/>
            <w:tcBorders>
              <w:bottom w:color="000000" w:space="0" w:sz="8" w:val="single"/>
            </w:tcBorders>
          </w:tcPr>
          <w:p w:rsidR="00000000" w:rsidDel="00000000" w:rsidP="00000000" w:rsidRDefault="00000000" w:rsidRPr="00000000" w14:paraId="00000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al ser humano como creado a imagen y semejanza de Dios”.</w:t>
            </w:r>
          </w:p>
          <w:p w:rsidR="00000000" w:rsidDel="00000000" w:rsidP="00000000" w:rsidRDefault="00000000" w:rsidRPr="00000000" w14:paraId="00000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93" w:right="241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“Distingo el plan de salvación para el hombre y la mujer en el Antiguo Testamento”. “Interpreto textos del Antiguo Testamento relacionados con la dignidad del ser humano”. “Comprendo las formas como las personas se relacionan con Dios en el Antiguo Testamento”. “Argumento las consecuencias del pecado en la vida de las personas y de la sociedad”. “Reflexiono sobre la importancia que tiene para el ser humano la relación con Dios”.</w:t>
            </w:r>
          </w:p>
          <w:p w:rsidR="00000000" w:rsidDel="00000000" w:rsidP="00000000" w:rsidRDefault="00000000" w:rsidRPr="00000000" w14:paraId="00000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“Propongo soluciones a situaciones que atentan contra la dignidad del hombre y la mujer, basado en las enseñanzas del</w:t>
            </w:r>
          </w:p>
          <w:p w:rsidR="00000000" w:rsidDel="00000000" w:rsidP="00000000" w:rsidRDefault="00000000" w:rsidRPr="00000000" w14:paraId="00000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9"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Antiguo Testamento”.</w:t>
            </w:r>
          </w:p>
        </w:tc>
      </w:tr>
      <w:tr>
        <w:trPr>
          <w:cantSplit w:val="0"/>
          <w:trHeight w:val="207" w:hRule="atLeast"/>
          <w:tblHeader w:val="0"/>
        </w:trPr>
        <w:tc>
          <w:tcPr>
            <w:gridSpan w:val="6"/>
            <w:tcBorders>
              <w:top w:color="000000" w:space="0" w:sz="8" w:val="single"/>
            </w:tcBorders>
            <w:shd w:fill="dbe4f0" w:val="clear"/>
          </w:tcPr>
          <w:p w:rsidR="00000000" w:rsidDel="00000000" w:rsidP="00000000" w:rsidRDefault="00000000" w:rsidRPr="00000000" w14:paraId="00000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Borders>
              <w:bottom w:color="000000" w:space="0" w:sz="0" w:val="nil"/>
              <w:right w:color="000000" w:space="0" w:sz="0" w:val="nil"/>
            </w:tcBorders>
          </w:tcPr>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6"/>
            <w:shd w:fill="dbe4f0" w:val="clear"/>
          </w:tcPr>
          <w:p w:rsidR="00000000" w:rsidDel="00000000" w:rsidP="00000000" w:rsidRDefault="00000000" w:rsidRPr="00000000" w14:paraId="00000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09" w:hRule="atLeast"/>
          <w:tblHeader w:val="0"/>
        </w:trPr>
        <w:tc>
          <w:tcPr>
            <w:gridSpan w:val="3"/>
          </w:tcPr>
          <w:p w:rsidR="00000000" w:rsidDel="00000000" w:rsidP="00000000" w:rsidRDefault="00000000" w:rsidRPr="00000000" w14:paraId="00000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0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79" w:hRule="atLeast"/>
          <w:tblHeader w:val="0"/>
        </w:trPr>
        <w:tc>
          <w:tcPr>
            <w:gridSpan w:val="3"/>
          </w:tcPr>
          <w:p w:rsidR="00000000" w:rsidDel="00000000" w:rsidP="00000000" w:rsidRDefault="00000000" w:rsidRPr="00000000" w14:paraId="00000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3"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Analizar al ser humano como creación a imagen y semejanza de Dios, fundamentando esta condición en los textos del antiguo testamento.</w:t>
            </w:r>
          </w:p>
        </w:tc>
        <w:tc>
          <w:tcPr>
            <w:gridSpan w:val="2"/>
          </w:tcPr>
          <w:p w:rsidR="00000000" w:rsidDel="00000000" w:rsidP="00000000" w:rsidRDefault="00000000" w:rsidRPr="00000000" w14:paraId="00000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3"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Reflexionar sobre las acciones diarias analizando la necesidad de cambiaraquellas que atentan contra la dignidad humana.</w:t>
            </w:r>
          </w:p>
        </w:tc>
        <w:tc>
          <w:tcPr/>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Practicar hábitos que evidencian que somos seres creados a imagen ysemejanza de Dios.</w:t>
            </w:r>
          </w:p>
        </w:tc>
        <w:tc>
          <w:tcPr>
            <w:vMerge w:val="continue"/>
            <w:tcBorders>
              <w:bottom w:color="000000" w:space="0" w:sz="0" w:val="nil"/>
              <w:right w:color="000000" w:space="0" w:sz="0" w:val="nil"/>
            </w:tcBorders>
          </w:tcPr>
          <w:p w:rsidR="00000000" w:rsidDel="00000000" w:rsidP="00000000" w:rsidRDefault="00000000" w:rsidRPr="00000000" w14:paraId="00000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D7C">
      <w:pPr>
        <w:rPr>
          <w:sz w:val="2"/>
          <w:szCs w:val="2"/>
        </w:rPr>
        <w:sectPr>
          <w:type w:val="nextPage"/>
          <w:pgSz w:h="11900" w:w="16840" w:orient="landscape"/>
          <w:pgMar w:bottom="1735" w:top="1860" w:left="1280" w:right="360" w:header="1672" w:footer="1369"/>
        </w:sectPr>
      </w:pPr>
      <w:r w:rsidDel="00000000" w:rsidR="00000000" w:rsidRPr="00000000">
        <w:rPr>
          <w:rtl w:val="0"/>
        </w:rPr>
      </w:r>
    </w:p>
    <w:p w:rsidR="00000000" w:rsidDel="00000000" w:rsidP="00000000" w:rsidRDefault="00000000" w:rsidRPr="00000000" w14:paraId="00000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44"/>
        <w:tblW w:w="13948.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98"/>
        <w:gridCol w:w="3435"/>
        <w:gridCol w:w="6015"/>
        <w:tblGridChange w:id="0">
          <w:tblGrid>
            <w:gridCol w:w="4498"/>
            <w:gridCol w:w="3435"/>
            <w:gridCol w:w="6015"/>
          </w:tblGrid>
        </w:tblGridChange>
      </w:tblGrid>
      <w:tr>
        <w:trPr>
          <w:cantSplit w:val="0"/>
          <w:trHeight w:val="210" w:hRule="atLeast"/>
          <w:tblHeader w:val="0"/>
        </w:trPr>
        <w:tc>
          <w:tcPr>
            <w:vMerge w:val="restart"/>
            <w:shd w:fill="dbe4f0" w:val="clear"/>
          </w:tcPr>
          <w:p w:rsidR="00000000" w:rsidDel="00000000" w:rsidP="00000000" w:rsidRDefault="00000000" w:rsidRPr="00000000" w14:paraId="00000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0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2"/>
            <w:shd w:fill="dbe4f0" w:val="clear"/>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vMerge w:val="continue"/>
            <w:shd w:fill="dbe4f0" w:val="clear"/>
          </w:tcPr>
          <w:p w:rsidR="00000000" w:rsidDel="00000000" w:rsidP="00000000" w:rsidRDefault="00000000" w:rsidRPr="00000000" w14:paraId="00000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0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056" w:hRule="atLeast"/>
          <w:tblHeader w:val="0"/>
        </w:trPr>
        <w:tc>
          <w:tcPr/>
          <w:p w:rsidR="00000000" w:rsidDel="00000000" w:rsidP="00000000" w:rsidRDefault="00000000" w:rsidRPr="00000000" w14:paraId="00000D8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691"/>
              </w:tabs>
              <w:spacing w:after="0" w:before="2" w:line="244" w:lineRule="auto"/>
              <w:ind w:left="690" w:right="82"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Dios crea al hombre y la mujer a su imagen y semejanza.</w:t>
            </w:r>
          </w:p>
          <w:p w:rsidR="00000000" w:rsidDel="00000000" w:rsidP="00000000" w:rsidRDefault="00000000" w:rsidRPr="00000000" w14:paraId="00000D8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588"/>
              </w:tabs>
              <w:spacing w:after="0" w:before="0" w:line="246.99999999999994" w:lineRule="auto"/>
              <w:ind w:left="690" w:right="185" w:hanging="301"/>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 ser humano reconoce la existencia de un ser superior</w:t>
            </w:r>
          </w:p>
          <w:p w:rsidR="00000000" w:rsidDel="00000000" w:rsidP="00000000" w:rsidRDefault="00000000" w:rsidRPr="00000000" w14:paraId="00000D8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691"/>
              </w:tabs>
              <w:spacing w:after="0" w:before="0" w:line="189" w:lineRule="auto"/>
              <w:ind w:left="690"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hombre pecador, necesitado de salvación</w:t>
            </w:r>
          </w:p>
        </w:tc>
        <w:tc>
          <w:tcPr/>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6" w:right="12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w:t>
            </w:r>
          </w:p>
          <w:p w:rsidR="00000000" w:rsidDel="00000000" w:rsidP="00000000" w:rsidRDefault="00000000" w:rsidRPr="00000000" w14:paraId="00000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585" w:firstLine="52.00000000000001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Educación Artística Humanidades: Lengua Castellana</w:t>
            </w:r>
          </w:p>
        </w:tc>
        <w:tc>
          <w:tcPr/>
          <w:p w:rsidR="00000000" w:rsidDel="00000000" w:rsidP="00000000" w:rsidRDefault="00000000" w:rsidRPr="00000000" w14:paraId="00000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6" w:right="97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0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6" w:right="163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0D8E">
      <w:pPr>
        <w:spacing w:before="2" w:lineRule="auto"/>
        <w:ind w:left="141" w:firstLine="0"/>
        <w:rPr>
          <w:b w:val="1"/>
          <w:sz w:val="20"/>
          <w:szCs w:val="20"/>
        </w:rPr>
      </w:pPr>
      <w:r w:rsidDel="00000000" w:rsidR="00000000" w:rsidRPr="00000000">
        <w:rPr>
          <w:b w:val="1"/>
          <w:sz w:val="20"/>
          <w:szCs w:val="20"/>
          <w:rtl w:val="0"/>
        </w:rPr>
        <w:t xml:space="preserve">GRADO SEXTO</w:t>
      </w:r>
    </w:p>
    <w:p w:rsidR="00000000" w:rsidDel="00000000" w:rsidP="00000000" w:rsidRDefault="00000000" w:rsidRPr="00000000" w14:paraId="00000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45"/>
        <w:tblW w:w="14464.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5"/>
        <w:gridCol w:w="1211"/>
        <w:gridCol w:w="1868"/>
        <w:gridCol w:w="8420"/>
        <w:tblGridChange w:id="0">
          <w:tblGrid>
            <w:gridCol w:w="2965"/>
            <w:gridCol w:w="1211"/>
            <w:gridCol w:w="1868"/>
            <w:gridCol w:w="8420"/>
          </w:tblGrid>
        </w:tblGridChange>
      </w:tblGrid>
      <w:tr>
        <w:trPr>
          <w:cantSplit w:val="0"/>
          <w:trHeight w:val="724" w:hRule="atLeast"/>
          <w:tblHeader w:val="0"/>
        </w:trPr>
        <w:tc>
          <w:tcPr>
            <w:gridSpan w:val="4"/>
            <w:shd w:fill="dbe4f0" w:val="clear"/>
          </w:tcPr>
          <w:p w:rsidR="00000000" w:rsidDel="00000000" w:rsidP="00000000" w:rsidRDefault="00000000" w:rsidRPr="00000000" w14:paraId="00000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 En Jesucristo, Dios Padre da pleno sentido a la persona humana y eleva su dignidad</w:t>
            </w:r>
          </w:p>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2"/>
                <w:tab w:val="left" w:leader="none" w:pos="7824"/>
              </w:tabs>
              <w:spacing w:after="0" w:before="0" w:line="24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DEL AREA</w:t>
              <w:tab/>
              <w:t xml:space="preserve">COMPETENCIAS CIUDADANAS</w:t>
              <w:tab/>
              <w:t xml:space="preserve">COMPETENCIAS LABORALES</w:t>
            </w:r>
          </w:p>
        </w:tc>
      </w:tr>
      <w:tr>
        <w:trPr>
          <w:cantSplit w:val="0"/>
          <w:trHeight w:val="1899" w:hRule="atLeast"/>
          <w:tblHeader w:val="0"/>
        </w:trPr>
        <w:tc>
          <w:tcPr>
            <w:tcBorders>
              <w:left w:color="000000" w:space="0" w:sz="8" w:val="single"/>
              <w:bottom w:color="000000" w:space="0" w:sz="8" w:val="single"/>
            </w:tcBorders>
            <w:shd w:fill="dbe4f0" w:val="clear"/>
          </w:tcPr>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6" w:right="71"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Argumentar la dignidad del ser humano desde la perspectiva del cristianismo como medio para reconocer y defender sus deberes y derechos</w:t>
            </w:r>
          </w:p>
        </w:tc>
        <w:tc>
          <w:tcPr>
            <w:gridSpan w:val="2"/>
            <w:tcBorders>
              <w:bottom w:color="000000" w:space="0" w:sz="8" w:val="single"/>
            </w:tcBorders>
            <w:shd w:fill="dbe4f0" w:val="clear"/>
          </w:tcPr>
          <w:p w:rsidR="00000000" w:rsidDel="00000000" w:rsidP="00000000" w:rsidRDefault="00000000" w:rsidRPr="00000000" w14:paraId="00000D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7"/>
              </w:tabs>
              <w:spacing w:after="0" w:before="0" w:line="244" w:lineRule="auto"/>
              <w:ind w:left="93" w:right="76"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PARTICIPACION</w:t>
              <w:tab/>
              <w:t xml:space="preserve">Y RESPONSABILIDAD DEMOCRATICA</w:t>
            </w:r>
          </w:p>
          <w:p w:rsidR="00000000" w:rsidDel="00000000" w:rsidP="00000000" w:rsidRDefault="00000000" w:rsidRPr="00000000" w14:paraId="00000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3" w:right="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Exijo el cumplimiento de las normas y los acuerdos por parte de las autoridades, de mis compañeros y de mí mismo/a. (Competencias integradora)</w:t>
            </w:r>
          </w:p>
        </w:tc>
        <w:tc>
          <w:tcPr>
            <w:tcBorders>
              <w:bottom w:color="000000" w:space="0" w:sz="8" w:val="single"/>
              <w:right w:color="000000" w:space="0" w:sz="4" w:val="single"/>
            </w:tcBorders>
            <w:shd w:fill="dbe4f0" w:val="clear"/>
          </w:tcPr>
          <w:p w:rsidR="00000000" w:rsidDel="00000000" w:rsidP="00000000" w:rsidRDefault="00000000" w:rsidRPr="00000000" w14:paraId="00000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INTELECTUAL: CREATIVIDAD</w:t>
            </w:r>
          </w:p>
          <w:p w:rsidR="00000000" w:rsidDel="00000000" w:rsidP="00000000" w:rsidRDefault="00000000" w:rsidRPr="00000000" w14:paraId="00000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Cambiar y transformar procesos con métodos y enfoques innovadores</w:t>
            </w:r>
          </w:p>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84"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Observo una situación cercana a mi colegio y registro información para describirla.</w:t>
            </w:r>
          </w:p>
          <w:p w:rsidR="00000000" w:rsidDel="00000000" w:rsidP="00000000" w:rsidRDefault="00000000" w:rsidRPr="00000000" w14:paraId="00000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4"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Analizo las situaciones desde distintos puntos de vista (mis padres, mis amigos, personas</w:t>
            </w:r>
          </w:p>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4"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conocidas, entre otras).</w:t>
            </w:r>
          </w:p>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Identifico los elementos que pueden mejorar una situación dada.</w:t>
            </w:r>
          </w:p>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Invento nuevas formas de hacer cosas cotidianas.</w:t>
            </w:r>
          </w:p>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87"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Analizo los cambios que se producen al hacer las cosas de manera diferente.</w:t>
            </w:r>
          </w:p>
        </w:tc>
      </w:tr>
      <w:tr>
        <w:trPr>
          <w:cantSplit w:val="0"/>
          <w:trHeight w:val="416" w:hRule="atLeast"/>
          <w:tblHeader w:val="0"/>
        </w:trPr>
        <w:tc>
          <w:tcPr>
            <w:gridSpan w:val="4"/>
            <w:tcBorders>
              <w:top w:color="000000" w:space="0" w:sz="8" w:val="single"/>
              <w:left w:color="000000" w:space="0" w:sz="8" w:val="single"/>
              <w:right w:color="000000" w:space="0" w:sz="4" w:val="single"/>
            </w:tcBorders>
            <w:shd w:fill="dbe4f0" w:val="clear"/>
          </w:tcPr>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1" w:hRule="atLeast"/>
          <w:tblHeader w:val="0"/>
        </w:trPr>
        <w:tc>
          <w:tcPr>
            <w:gridSpan w:val="4"/>
            <w:shd w:fill="dbe4f0" w:val="clear"/>
          </w:tcPr>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2"/>
            <w:shd w:fill="dbe4f0" w:val="clear"/>
          </w:tcPr>
          <w:p w:rsidR="00000000" w:rsidDel="00000000" w:rsidP="00000000" w:rsidRDefault="00000000" w:rsidRPr="00000000" w14:paraId="00000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2"/>
            <w:shd w:fill="dbe4f0" w:val="clear"/>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7" w:hRule="atLeast"/>
          <w:tblHeader w:val="0"/>
        </w:trPr>
        <w:tc>
          <w:tcPr>
            <w:gridSpan w:val="2"/>
          </w:tcPr>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qué manera la vida y lasenseñanzas de Jesús dignifican al ser humano?</w:t>
            </w:r>
          </w:p>
        </w:tc>
        <w:tc>
          <w:tcPr>
            <w:gridSpan w:val="2"/>
          </w:tcPr>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3" w:right="279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rasgos de la persona de Jesús y lo reconozco como modelo de vida”. “Describo cómo es la relación de Jesús con las personas de su tiempo”.</w:t>
            </w:r>
          </w:p>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124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“Sustento, a partir de pasajes del Nuevo Testamento, enseñanzas y obras de Jesús a favor del ser humano”. “Propongo soluciones a las situaciones de injusticia del entorno a partir de las enseñanzas de Jesús”. “Confronto los actos personales a partir de la vida y las enseñanzas de Jesús”.</w:t>
            </w:r>
          </w:p>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8"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“Fundamento el sentido liberador realizado por Jesús en el Nuevo Testamento”.</w:t>
            </w:r>
          </w:p>
        </w:tc>
      </w:tr>
    </w:tbl>
    <w:p w:rsidR="00000000" w:rsidDel="00000000" w:rsidP="00000000" w:rsidRDefault="00000000" w:rsidRPr="00000000" w14:paraId="00000DB6">
      <w:pPr>
        <w:spacing w:line="188" w:lineRule="auto"/>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46"/>
        <w:tblW w:w="13946.999999999998"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7"/>
        <w:gridCol w:w="710"/>
        <w:gridCol w:w="4026"/>
        <w:gridCol w:w="118"/>
        <w:gridCol w:w="4856"/>
        <w:tblGridChange w:id="0">
          <w:tblGrid>
            <w:gridCol w:w="4237"/>
            <w:gridCol w:w="710"/>
            <w:gridCol w:w="4026"/>
            <w:gridCol w:w="118"/>
            <w:gridCol w:w="4856"/>
          </w:tblGrid>
        </w:tblGridChange>
      </w:tblGrid>
      <w:tr>
        <w:trPr>
          <w:cantSplit w:val="0"/>
          <w:trHeight w:val="210" w:hRule="atLeast"/>
          <w:tblHeader w:val="0"/>
        </w:trPr>
        <w:tc>
          <w:tcPr>
            <w:gridSpan w:val="5"/>
            <w:shd w:fill="dbe4f0" w:val="clear"/>
          </w:tcPr>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3" w:hRule="atLeast"/>
          <w:tblHeader w:val="0"/>
        </w:trPr>
        <w:tc>
          <w:tcPr/>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8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Analizar por qué Jesús es modelo de vida, reconociendo sus enseñanzas y la obra deMaría en la redención.</w:t>
            </w:r>
          </w:p>
        </w:tc>
        <w:tc>
          <w:tcPr>
            <w:gridSpan w:val="2"/>
          </w:tcPr>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los valores que se derivan de la persona de Cristo y de María.</w:t>
            </w:r>
          </w:p>
        </w:tc>
        <w:tc>
          <w:tcPr>
            <w:gridSpan w:val="2"/>
          </w:tcPr>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Practicar hábitos que evidencien y demuestren las enseñanzas deJesús y María.</w:t>
            </w:r>
          </w:p>
        </w:tc>
      </w:tr>
      <w:tr>
        <w:trPr>
          <w:cantSplit w:val="0"/>
          <w:trHeight w:val="208" w:hRule="atLeast"/>
          <w:tblHeader w:val="0"/>
        </w:trPr>
        <w:tc>
          <w:tcPr>
            <w:gridSpan w:val="2"/>
            <w:vMerge w:val="restart"/>
            <w:shd w:fill="dbe4f0" w:val="clear"/>
          </w:tcPr>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2"/>
            <w:vMerge w:val="continue"/>
            <w:shd w:fill="dbe4f0" w:val="clear"/>
          </w:tcPr>
          <w:p w:rsidR="00000000" w:rsidDel="00000000" w:rsidP="00000000" w:rsidRDefault="00000000" w:rsidRPr="00000000" w14:paraId="00000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901" w:hRule="atLeast"/>
          <w:tblHeader w:val="0"/>
        </w:trPr>
        <w:tc>
          <w:tcPr>
            <w:gridSpan w:val="2"/>
          </w:tcPr>
          <w:p w:rsidR="00000000" w:rsidDel="00000000" w:rsidP="00000000" w:rsidRDefault="00000000" w:rsidRPr="00000000" w14:paraId="00000DD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91"/>
              </w:tabs>
              <w:spacing w:after="0" w:before="0" w:line="240" w:lineRule="auto"/>
              <w:ind w:left="690" w:right="0" w:hanging="3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María en la historia de salvación</w:t>
            </w:r>
          </w:p>
          <w:p w:rsidR="00000000" w:rsidDel="00000000" w:rsidP="00000000" w:rsidRDefault="00000000" w:rsidRPr="00000000" w14:paraId="00000DD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91"/>
              </w:tabs>
              <w:spacing w:after="0" w:before="4" w:line="240" w:lineRule="auto"/>
              <w:ind w:left="690" w:right="0" w:hanging="3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verdadero Dios y verdadero hombre</w:t>
            </w:r>
          </w:p>
          <w:p w:rsidR="00000000" w:rsidDel="00000000" w:rsidP="00000000" w:rsidRDefault="00000000" w:rsidRPr="00000000" w14:paraId="00000DD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91"/>
              </w:tabs>
              <w:spacing w:after="0" w:before="6" w:line="244" w:lineRule="auto"/>
              <w:ind w:left="690" w:right="82" w:hanging="3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 relaciones de Jesús con el hombre y los rasgos que lo caracterizan.</w:t>
            </w:r>
          </w:p>
          <w:p w:rsidR="00000000" w:rsidDel="00000000" w:rsidP="00000000" w:rsidRDefault="00000000" w:rsidRPr="00000000" w14:paraId="00000DD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91"/>
              </w:tabs>
              <w:spacing w:after="0" w:before="1" w:line="244" w:lineRule="auto"/>
              <w:ind w:left="690" w:right="84" w:hanging="3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es camino que conduce al Padre junto con Él envía al Espíritu Santo.</w:t>
            </w:r>
          </w:p>
          <w:p w:rsidR="00000000" w:rsidDel="00000000" w:rsidP="00000000" w:rsidRDefault="00000000" w:rsidRPr="00000000" w14:paraId="00000DD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91"/>
              </w:tabs>
              <w:spacing w:after="0" w:before="0" w:line="210" w:lineRule="auto"/>
              <w:ind w:left="690" w:right="84" w:hanging="3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el misterio Pascual de Jesús se cumplen los esfuerzos de salvación propios del hombre de cada época.</w:t>
            </w:r>
          </w:p>
        </w:tc>
        <w:tc>
          <w:tcPr>
            <w:gridSpan w:val="2"/>
          </w:tcPr>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6" w:right="191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138" w:right="1127"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68"/>
              </w:tabs>
              <w:spacing w:after="0" w:before="0" w:line="244" w:lineRule="auto"/>
              <w:ind w:left="86" w:right="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p w:rsidR="00000000" w:rsidDel="00000000" w:rsidP="00000000" w:rsidRDefault="00000000" w:rsidRPr="00000000" w14:paraId="00000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8"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w:t>
            </w:r>
          </w:p>
          <w:p w:rsidR="00000000" w:rsidDel="00000000" w:rsidP="00000000" w:rsidRDefault="00000000" w:rsidRPr="00000000" w14:paraId="00000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8" w:right="130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DE1">
      <w:pPr>
        <w:spacing w:before="94" w:lineRule="auto"/>
        <w:ind w:left="141" w:firstLine="0"/>
        <w:rPr>
          <w:b w:val="1"/>
          <w:sz w:val="20"/>
          <w:szCs w:val="20"/>
        </w:rPr>
      </w:pPr>
      <w:r w:rsidDel="00000000" w:rsidR="00000000" w:rsidRPr="00000000">
        <w:rPr>
          <w:b w:val="1"/>
          <w:sz w:val="20"/>
          <w:szCs w:val="20"/>
          <w:rtl w:val="0"/>
        </w:rPr>
        <w:t xml:space="preserve">GRADO SEXTO</w:t>
      </w:r>
    </w:p>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47"/>
        <w:tblW w:w="14457.0" w:type="dxa"/>
        <w:jc w:val="left"/>
        <w:tblInd w:w="16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80"/>
        <w:gridCol w:w="4026"/>
        <w:gridCol w:w="7351"/>
        <w:tblGridChange w:id="0">
          <w:tblGrid>
            <w:gridCol w:w="3080"/>
            <w:gridCol w:w="4026"/>
            <w:gridCol w:w="7351"/>
          </w:tblGrid>
        </w:tblGridChange>
      </w:tblGrid>
      <w:tr>
        <w:trPr>
          <w:cantSplit w:val="0"/>
          <w:trHeight w:val="416" w:hRule="atLeast"/>
          <w:tblHeader w:val="0"/>
        </w:trPr>
        <w:tc>
          <w:tcPr>
            <w:gridSpan w:val="3"/>
            <w:tcBorders>
              <w:bottom w:color="000000" w:space="0" w:sz="4" w:val="single"/>
              <w:right w:color="000000" w:space="0" w:sz="4" w:val="single"/>
            </w:tcBorders>
            <w:shd w:fill="dbe4f0" w:val="clear"/>
          </w:tcPr>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ECLESIOLÓGICO: La Iglesia al servicio del desarrollo personal y social</w:t>
            </w:r>
          </w:p>
        </w:tc>
      </w:tr>
      <w:tr>
        <w:trPr>
          <w:cantSplit w:val="0"/>
          <w:trHeight w:val="246" w:hRule="atLeast"/>
          <w:tblHeader w:val="0"/>
        </w:trPr>
        <w:tc>
          <w:tcPr>
            <w:gridSpan w:val="3"/>
            <w:tcBorders>
              <w:top w:color="000000" w:space="0" w:sz="4" w:val="single"/>
              <w:bottom w:color="000000" w:space="0" w:sz="4" w:val="single"/>
              <w:right w:color="000000" w:space="0" w:sz="4" w:val="single"/>
            </w:tcBorders>
            <w:shd w:fill="94b3d6" w:val="clear"/>
          </w:tcPr>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811" w:right="4804"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CUARTO PERIODO - GRADO SEXTO</w:t>
            </w:r>
          </w:p>
        </w:tc>
      </w:tr>
      <w:tr>
        <w:trPr>
          <w:cantSplit w:val="0"/>
          <w:trHeight w:val="631" w:hRule="atLeast"/>
          <w:tblHeader w:val="0"/>
        </w:trPr>
        <w:tc>
          <w:tcPr>
            <w:tcBorders>
              <w:top w:color="000000" w:space="0" w:sz="4" w:val="single"/>
              <w:bottom w:color="000000" w:space="0" w:sz="4" w:val="single"/>
              <w:right w:color="000000" w:space="0" w:sz="4" w:val="single"/>
            </w:tcBorders>
            <w:shd w:fill="94b3d6" w:val="clear"/>
          </w:tcPr>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0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4b3d6" w:val="clear"/>
          </w:tcPr>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63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4b3d6" w:val="clear"/>
          </w:tcPr>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45" w:right="44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LABORALES.</w:t>
            </w:r>
          </w:p>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447" w:right="44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evidencias tienen una secuencia en el grado, con negrilla es aspecto a trabajar en el periodo</w:t>
            </w:r>
          </w:p>
        </w:tc>
      </w:tr>
      <w:tr>
        <w:trPr>
          <w:cantSplit w:val="0"/>
          <w:trHeight w:val="2113" w:hRule="atLeast"/>
          <w:tblHeader w:val="0"/>
        </w:trPr>
        <w:tc>
          <w:tcPr>
            <w:tcBorders>
              <w:top w:color="000000" w:space="0" w:sz="4" w:val="single"/>
              <w:bottom w:color="000000" w:space="0" w:sz="4" w:val="single"/>
              <w:right w:color="000000" w:space="0" w:sz="4" w:val="single"/>
            </w:tcBorders>
            <w:shd w:fill="dbe4f0" w:val="clear"/>
          </w:tcPr>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72"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Argumentar la dignidad del ser humano desde la perspectiva del cristianismo como medio para reconocer y defender sus deberes y derechos</w:t>
            </w:r>
          </w:p>
        </w:tc>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8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VALORES POR LADIFERENCIA</w:t>
            </w:r>
          </w:p>
          <w:p w:rsidR="00000000" w:rsidDel="00000000" w:rsidP="00000000" w:rsidRDefault="00000000" w:rsidRPr="00000000" w14:paraId="00000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92" w:right="74" w:firstLine="51.9999999999999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mis emociones ante personas o grupos que tienen intereses o gustos distintos a los míos y pienso cómo eso influye en mi trato hacia ellos.(competencias emocionales y cognitivas)</w:t>
            </w:r>
          </w:p>
        </w:tc>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INTELECTUAL: CREATIVIDAD</w:t>
            </w:r>
          </w:p>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Cambiar y transformar procesos con métodos y enfoques innovadores</w:t>
            </w:r>
          </w:p>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▲Observo una situación cercana a mi colegio y registro información para describirla.</w:t>
            </w:r>
          </w:p>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Analizo las situaciones desde distintos puntos de vista (mis padres, mis amigos,</w:t>
            </w:r>
          </w:p>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personas conocidas, entre otras).</w:t>
            </w:r>
          </w:p>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2"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Identifico los elementos que pueden mejorar una situación dada.</w:t>
            </w:r>
          </w:p>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2"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Invento nuevas formas de hacer cosas cotidianas.</w:t>
            </w:r>
          </w:p>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9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Analizo los cambios que se producen al hacer las cosas de manera diferente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421" w:hRule="atLeast"/>
          <w:tblHeader w:val="0"/>
        </w:trPr>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DFF">
      <w:pPr>
        <w:rPr>
          <w:rFonts w:ascii="Times New Roman" w:cs="Times New Roman" w:eastAsia="Times New Roman" w:hAnsi="Times New Roman"/>
          <w:sz w:val="18"/>
          <w:szCs w:val="18"/>
        </w:rPr>
        <w:sectPr>
          <w:type w:val="nextPage"/>
          <w:pgSz w:h="11900" w:w="16840" w:orient="landscape"/>
          <w:pgMar w:bottom="1783" w:top="1860" w:left="1280" w:right="360" w:header="1672" w:footer="1369"/>
        </w:sectPr>
      </w:pPr>
      <w:r w:rsidDel="00000000" w:rsidR="00000000" w:rsidRPr="00000000">
        <w:rPr>
          <w:rtl w:val="0"/>
        </w:rPr>
      </w:r>
    </w:p>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bl>
      <w:tblPr>
        <w:tblStyle w:val="Table48"/>
        <w:tblW w:w="14469.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77"/>
        <w:gridCol w:w="297"/>
        <w:gridCol w:w="237"/>
        <w:gridCol w:w="4736"/>
        <w:gridCol w:w="4502"/>
        <w:gridCol w:w="520"/>
        <w:tblGridChange w:id="0">
          <w:tblGrid>
            <w:gridCol w:w="4177"/>
            <w:gridCol w:w="297"/>
            <w:gridCol w:w="237"/>
            <w:gridCol w:w="4736"/>
            <w:gridCol w:w="4502"/>
            <w:gridCol w:w="520"/>
          </w:tblGrid>
        </w:tblGridChange>
      </w:tblGrid>
      <w:tr>
        <w:trPr>
          <w:cantSplit w:val="0"/>
          <w:trHeight w:val="210" w:hRule="atLeast"/>
          <w:tblHeader w:val="0"/>
        </w:trPr>
        <w:tc>
          <w:tcPr>
            <w:gridSpan w:val="6"/>
            <w:shd w:fill="dbe4f0" w:val="clear"/>
          </w:tcPr>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08" w:hRule="atLeast"/>
          <w:tblHeader w:val="0"/>
        </w:trPr>
        <w:tc>
          <w:tcPr>
            <w:shd w:fill="dbe4f0" w:val="clear"/>
          </w:tcPr>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055" w:hRule="atLeast"/>
          <w:tblHeader w:val="0"/>
        </w:trPr>
        <w:tc>
          <w:tcPr>
            <w:tcBorders>
              <w:bottom w:color="000000" w:space="0" w:sz="8" w:val="single"/>
            </w:tcBorders>
          </w:tcPr>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 es el aporte de la Iglesia a la edificación del ser humano y la sociedad?</w:t>
            </w:r>
          </w:p>
        </w:tc>
        <w:tc>
          <w:tcPr>
            <w:gridSpan w:val="5"/>
            <w:tcBorders>
              <w:bottom w:color="000000" w:space="0" w:sz="8" w:val="single"/>
            </w:tcBorders>
          </w:tcPr>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los compromisos de los bautizados a favor de la dignidad del ser humano”.</w:t>
            </w:r>
          </w:p>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8" w:right="6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acciones de las Iglesias cristianas en defensa del ser humano y sus derechos a lo largode la historia”. “Analizo textos del magisterio eclesial relacionados con la defensa del ser humano”.</w:t>
            </w:r>
          </w:p>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“Participo en actividades que promueven la defensa del ser humano”.</w:t>
            </w:r>
          </w:p>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89"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“Aprecio la importancia de la pertenencia a una Iglesia como aporte al desarrollo personal”</w:t>
            </w:r>
          </w:p>
        </w:tc>
      </w:tr>
      <w:tr>
        <w:trPr>
          <w:cantSplit w:val="0"/>
          <w:trHeight w:val="207" w:hRule="atLeast"/>
          <w:tblHeader w:val="0"/>
        </w:trPr>
        <w:tc>
          <w:tcPr>
            <w:gridSpan w:val="5"/>
            <w:tcBorders>
              <w:top w:color="000000" w:space="0" w:sz="8" w:val="single"/>
            </w:tcBorders>
            <w:shd w:fill="dbe4f0" w:val="clear"/>
          </w:tcPr>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Borders>
              <w:bottom w:color="000000" w:space="0" w:sz="0" w:val="nil"/>
              <w:right w:color="000000" w:space="0" w:sz="0" w:val="nil"/>
            </w:tcBorders>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2"/>
          </w:tcPr>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5" w:hRule="atLeast"/>
          <w:tblHeader w:val="0"/>
        </w:trPr>
        <w:tc>
          <w:tcPr>
            <w:gridSpan w:val="2"/>
          </w:tcPr>
          <w:p w:rsidR="00000000" w:rsidDel="00000000" w:rsidP="00000000" w:rsidRDefault="00000000" w:rsidRPr="00000000" w14:paraId="00000E2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91"/>
                <w:tab w:val="left" w:leader="none" w:pos="3500"/>
              </w:tabs>
              <w:spacing w:after="0" w:before="0" w:line="244" w:lineRule="auto"/>
              <w:ind w:left="390" w:right="82" w:hanging="30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diferencias y semejanzas entre la iglesia católica y las iglesias históricas en defensa del ser humano y sus derechos.</w:t>
              <w:tab/>
              <w:t xml:space="preserve">explicando la presencia del espíritu santo en las personas</w:t>
            </w:r>
          </w:p>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8" w:lineRule="auto"/>
              <w:ind w:left="39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que reciben los sacramentos.</w:t>
            </w:r>
          </w:p>
        </w:tc>
        <w:tc>
          <w:tcPr>
            <w:gridSpan w:val="2"/>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6" w:right="8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Utilizar textos de la sagrada escritura, la tradición y el magisterio de laiglesia, sustentando las diferencias entre la iglesia católica, las iglesias históricas ynuevos grupos religiosos</w:t>
            </w:r>
          </w:p>
        </w:tc>
        <w:tc>
          <w:tcPr/>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Mostrar respeto hacia las personas de su misma religión y hacia las vinculadas a diversos credos.</w:t>
            </w:r>
          </w:p>
        </w:tc>
        <w:tc>
          <w:tcPr>
            <w:vMerge w:val="continue"/>
            <w:tcBorders>
              <w:bottom w:color="000000" w:space="0" w:sz="0" w:val="nil"/>
              <w:right w:color="000000" w:space="0" w:sz="0" w:val="nil"/>
            </w:tcBorders>
          </w:tcPr>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3"/>
            <w:vMerge w:val="restart"/>
            <w:shd w:fill="dbe4f0" w:val="clear"/>
          </w:tcPr>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2"/>
            <w:shd w:fill="dbe4f0" w:val="clear"/>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Borders>
              <w:bottom w:color="000000" w:space="0" w:sz="0" w:val="nil"/>
              <w:right w:color="000000" w:space="0" w:sz="0" w:val="nil"/>
            </w:tcBorders>
          </w:tcPr>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3"/>
            <w:vMerge w:val="continue"/>
            <w:shd w:fill="dbe4f0" w:val="clear"/>
          </w:tcPr>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Borders>
              <w:bottom w:color="000000" w:space="0" w:sz="0" w:val="nil"/>
              <w:right w:color="000000" w:space="0" w:sz="0" w:val="nil"/>
            </w:tcBorders>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90" w:hRule="atLeast"/>
          <w:tblHeader w:val="0"/>
        </w:trPr>
        <w:tc>
          <w:tcPr>
            <w:gridSpan w:val="3"/>
          </w:tcPr>
          <w:p w:rsidR="00000000" w:rsidDel="00000000" w:rsidP="00000000" w:rsidRDefault="00000000" w:rsidRPr="00000000" w14:paraId="00000E3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91"/>
              </w:tabs>
              <w:spacing w:after="0" w:before="0" w:line="246.99999999999994" w:lineRule="auto"/>
              <w:ind w:left="390" w:right="83"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Iglesia, comunidad de personas, es el cuerpo de cristo: una, santa, católica y apostólica.</w:t>
            </w:r>
          </w:p>
          <w:p w:rsidR="00000000" w:rsidDel="00000000" w:rsidP="00000000" w:rsidRDefault="00000000" w:rsidRPr="00000000" w14:paraId="00000E3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91"/>
              </w:tabs>
              <w:spacing w:after="0" w:before="0" w:line="204"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espíritu Santo actúa en la vida de la Iglesia</w:t>
            </w:r>
          </w:p>
          <w:p w:rsidR="00000000" w:rsidDel="00000000" w:rsidP="00000000" w:rsidRDefault="00000000" w:rsidRPr="00000000" w14:paraId="00000E3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91"/>
              </w:tabs>
              <w:spacing w:after="0" w:before="6"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Bautismo Don de Dios e identidad del cristiano</w:t>
            </w:r>
          </w:p>
          <w:p w:rsidR="00000000" w:rsidDel="00000000" w:rsidP="00000000" w:rsidRDefault="00000000" w:rsidRPr="00000000" w14:paraId="00000E3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María y su compromiso con las personas.</w:t>
            </w:r>
          </w:p>
        </w:tc>
        <w:tc>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250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40" w:right="1717"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7" w:right="8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w:t>
            </w:r>
          </w:p>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95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c>
          <w:tcPr>
            <w:vMerge w:val="continue"/>
            <w:tcBorders>
              <w:bottom w:color="000000" w:space="0" w:sz="0" w:val="nil"/>
              <w:right w:color="000000" w:space="0" w:sz="0" w:val="nil"/>
            </w:tcBorders>
          </w:tcPr>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E45">
      <w:pPr>
        <w:spacing w:before="95" w:lineRule="auto"/>
        <w:ind w:left="141" w:firstLine="0"/>
        <w:rPr>
          <w:b w:val="1"/>
          <w:sz w:val="20"/>
          <w:szCs w:val="20"/>
        </w:rPr>
      </w:pPr>
      <w:r w:rsidDel="00000000" w:rsidR="00000000" w:rsidRPr="00000000">
        <w:rPr>
          <w:b w:val="1"/>
          <w:sz w:val="20"/>
          <w:szCs w:val="20"/>
          <w:rtl w:val="0"/>
        </w:rPr>
        <w:t xml:space="preserve">TEXTOS DE REFERENCIA PARA EL GRADO SEXTO</w:t>
      </w:r>
    </w:p>
    <w:p w:rsidR="00000000" w:rsidDel="00000000" w:rsidP="00000000" w:rsidRDefault="00000000" w:rsidRPr="00000000" w14:paraId="00000E46">
      <w:pPr>
        <w:spacing w:before="5" w:lineRule="auto"/>
        <w:ind w:left="141" w:firstLine="0"/>
        <w:rPr>
          <w:sz w:val="18"/>
          <w:szCs w:val="18"/>
        </w:rPr>
      </w:pPr>
      <w:r w:rsidDel="00000000" w:rsidR="00000000" w:rsidRPr="00000000">
        <w:rPr>
          <w:sz w:val="18"/>
          <w:szCs w:val="18"/>
          <w:rtl w:val="0"/>
        </w:rPr>
        <w:t xml:space="preserve">Guías de trabajo de las hermanas vicentinas, la biblia de Jerusalén, diccionario bíblico, catecismo y algunas herramientas de las TIC:</w:t>
      </w:r>
    </w:p>
    <w:p w:rsidR="00000000" w:rsidDel="00000000" w:rsidP="00000000" w:rsidRDefault="00000000" w:rsidRPr="00000000" w14:paraId="00000E47">
      <w:pPr>
        <w:spacing w:before="3" w:line="244" w:lineRule="auto"/>
        <w:ind w:left="141" w:right="12189" w:firstLine="0"/>
        <w:rPr>
          <w:sz w:val="18"/>
          <w:szCs w:val="18"/>
        </w:rPr>
        <w:sectPr>
          <w:type w:val="continuous"/>
          <w:pgSz w:h="11900" w:w="16840" w:orient="landscape"/>
          <w:pgMar w:bottom="1560" w:top="1860" w:left="1280" w:right="360" w:header="1672" w:footer="1369"/>
        </w:sectPr>
      </w:pPr>
      <w:r w:rsidDel="00000000" w:rsidR="00000000" w:rsidRPr="00000000">
        <w:rPr>
          <w:sz w:val="18"/>
          <w:szCs w:val="18"/>
          <w:rtl w:val="0"/>
        </w:rPr>
        <w:t xml:space="preserve">Youtube </w:t>
      </w:r>
      <w:r w:rsidDel="00000000" w:rsidR="00000000" w:rsidRPr="00000000">
        <w:rPr>
          <w:sz w:val="18"/>
          <w:szCs w:val="18"/>
          <w:u w:val="single"/>
          <w:rtl w:val="0"/>
        </w:rPr>
        <w:t xml:space="preserve">https://deicyprofe.jimdo.com/</w:t>
      </w:r>
      <w:r w:rsidDel="00000000" w:rsidR="00000000" w:rsidRPr="00000000">
        <w:rPr>
          <w:sz w:val="18"/>
          <w:szCs w:val="18"/>
          <w:rtl w:val="0"/>
        </w:rPr>
        <w:t xml:space="preserve"> </w:t>
      </w:r>
      <w:r w:rsidDel="00000000" w:rsidR="00000000" w:rsidRPr="00000000">
        <w:rPr>
          <w:sz w:val="18"/>
          <w:szCs w:val="18"/>
          <w:u w:val="single"/>
          <w:rtl w:val="0"/>
        </w:rPr>
        <w:t xml:space="preserve">https://mail.google.com</w:t>
      </w:r>
      <w:r w:rsidDel="00000000" w:rsidR="00000000" w:rsidRPr="00000000">
        <w:rPr>
          <w:sz w:val="18"/>
          <w:szCs w:val="18"/>
          <w:rtl w:val="0"/>
        </w:rPr>
        <w:t xml:space="preserve"> </w:t>
      </w:r>
      <w:hyperlink r:id="rId43">
        <w:r w:rsidDel="00000000" w:rsidR="00000000" w:rsidRPr="00000000">
          <w:rPr>
            <w:sz w:val="18"/>
            <w:szCs w:val="18"/>
            <w:u w:val="single"/>
            <w:rtl w:val="0"/>
          </w:rPr>
          <w:t xml:space="preserve">http://es.catholic.net/</w:t>
        </w:r>
      </w:hyperlink>
      <w:r w:rsidDel="00000000" w:rsidR="00000000" w:rsidRPr="00000000">
        <w:rPr>
          <w:rtl w:val="0"/>
        </w:rPr>
      </w:r>
    </w:p>
    <w:p w:rsidR="00000000" w:rsidDel="00000000" w:rsidP="00000000" w:rsidRDefault="00000000" w:rsidRPr="00000000" w14:paraId="00000E48">
      <w:pPr>
        <w:spacing w:before="3" w:lineRule="auto"/>
        <w:ind w:left="141" w:firstLine="0"/>
        <w:rPr>
          <w:b w:val="1"/>
          <w:sz w:val="20"/>
          <w:szCs w:val="20"/>
        </w:rPr>
      </w:pPr>
      <w:r w:rsidDel="00000000" w:rsidR="00000000" w:rsidRPr="00000000">
        <w:rPr>
          <w:b w:val="1"/>
          <w:sz w:val="20"/>
          <w:szCs w:val="20"/>
          <w:rtl w:val="0"/>
        </w:rPr>
        <w:t xml:space="preserve">GRADO SEPTIMO</w:t>
      </w:r>
    </w:p>
    <w:tbl>
      <w:tblPr>
        <w:tblStyle w:val="Table49"/>
        <w:tblW w:w="14457.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3"/>
        <w:gridCol w:w="3078"/>
        <w:gridCol w:w="8536"/>
        <w:tblGridChange w:id="0">
          <w:tblGrid>
            <w:gridCol w:w="2843"/>
            <w:gridCol w:w="3078"/>
            <w:gridCol w:w="8536"/>
          </w:tblGrid>
        </w:tblGridChange>
      </w:tblGrid>
      <w:tr>
        <w:trPr>
          <w:cantSplit w:val="0"/>
          <w:trHeight w:val="210" w:hRule="atLeast"/>
          <w:tblHeader w:val="0"/>
        </w:trPr>
        <w:tc>
          <w:tcPr>
            <w:gridSpan w:val="3"/>
          </w:tcPr>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8" w:hRule="atLeast"/>
          <w:tblHeader w:val="0"/>
        </w:trPr>
        <w:tc>
          <w:tcPr>
            <w:gridSpan w:val="3"/>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210" w:hRule="atLeast"/>
          <w:tblHeader w:val="0"/>
        </w:trPr>
        <w:tc>
          <w:tcPr>
            <w:gridSpan w:val="3"/>
            <w:shd w:fill="dbe4f0" w:val="clear"/>
          </w:tcPr>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Descubrir la riqueza del hombre y de la mujer para la profundización de su Ser en relación a la familia.</w:t>
            </w:r>
          </w:p>
        </w:tc>
      </w:tr>
      <w:tr>
        <w:trPr>
          <w:cantSplit w:val="0"/>
          <w:trHeight w:val="208" w:hRule="atLeast"/>
          <w:tblHeader w:val="0"/>
        </w:trPr>
        <w:tc>
          <w:tcPr>
            <w:gridSpan w:val="3"/>
          </w:tcPr>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725" w:hRule="atLeast"/>
          <w:tblHeader w:val="0"/>
        </w:trPr>
        <w:tc>
          <w:tcPr>
            <w:gridSpan w:val="3"/>
          </w:tcPr>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6" w:hRule="atLeast"/>
          <w:tblHeader w:val="0"/>
        </w:trPr>
        <w:tc>
          <w:tcPr>
            <w:gridSpan w:val="3"/>
            <w:tcBorders>
              <w:left w:color="000000" w:space="0" w:sz="8" w:val="single"/>
              <w:right w:color="000000" w:space="0" w:sz="4" w:val="single"/>
            </w:tcBorders>
            <w:shd w:fill="94b3d6" w:val="clear"/>
          </w:tcPr>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90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PRIMER PERIODO - GRADO SÈPTIMO</w:t>
            </w:r>
          </w:p>
        </w:tc>
      </w:tr>
      <w:tr>
        <w:trPr>
          <w:cantSplit w:val="0"/>
          <w:trHeight w:val="632" w:hRule="atLeast"/>
          <w:tblHeader w:val="0"/>
        </w:trPr>
        <w:tc>
          <w:tcPr>
            <w:tcBorders>
              <w:left w:color="000000" w:space="0" w:sz="8" w:val="single"/>
            </w:tcBorders>
            <w:shd w:fill="94b3d6" w:val="clear"/>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DEL ÁREA</w:t>
            </w:r>
          </w:p>
        </w:tc>
        <w:tc>
          <w:tcPr>
            <w:shd w:fill="94b3d6" w:val="clear"/>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5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CIUDADANAS</w:t>
            </w:r>
          </w:p>
        </w:tc>
        <w:tc>
          <w:tcPr>
            <w:tcBorders>
              <w:right w:color="000000" w:space="0" w:sz="4" w:val="single"/>
            </w:tcBorders>
            <w:shd w:fill="94b3d6" w:val="clear"/>
          </w:tcPr>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54" w:right="442"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LABORALES.</w:t>
            </w:r>
          </w:p>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454" w:right="449"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evidencias tienen una secuencia en el grado, con negrilla es aspecto a trabajar en el periodo</w:t>
            </w:r>
          </w:p>
        </w:tc>
      </w:tr>
      <w:tr>
        <w:trPr>
          <w:cantSplit w:val="0"/>
          <w:trHeight w:val="1913" w:hRule="atLeast"/>
          <w:tblHeader w:val="0"/>
        </w:trPr>
        <w:tc>
          <w:tcPr>
            <w:tcBorders>
              <w:left w:color="000000" w:space="0" w:sz="8" w:val="single"/>
              <w:bottom w:color="000000" w:space="0" w:sz="8" w:val="single"/>
            </w:tcBorders>
          </w:tcPr>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7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los aspectos centrales acerca de aquello que los cristianos basados en los textos bíblicos creen, enseñan y promueven con respecto al matrimonio y la familia.</w:t>
            </w:r>
          </w:p>
        </w:tc>
        <w:tc>
          <w:tcPr>
            <w:tcBorders>
              <w:bottom w:color="000000" w:space="0" w:sz="8" w:val="single"/>
            </w:tcBorders>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3" w:right="10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 que todas las familias tienen derecho al trabajo, la salud, la vivienda, la propiedad, la educación y la recreación (conocimientos)</w:t>
            </w:r>
          </w:p>
        </w:tc>
        <w:tc>
          <w:tcPr>
            <w:tcBorders>
              <w:bottom w:color="000000" w:space="0" w:sz="8" w:val="single"/>
              <w:right w:color="000000" w:space="0" w:sz="4" w:val="single"/>
            </w:tcBorders>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INTELECTUAL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SOLUCIÓN DE PROBLEMAS</w:t>
            </w:r>
          </w:p>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Observo los problemas que se presentan a mí barrio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Relaciono los elementos que componen los problemas identificados.</w:t>
            </w:r>
          </w:p>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Identifico las personas afectadas por los problemas.</w:t>
            </w:r>
          </w:p>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Consulto las posibles soluciones que los afectados proponen para solucionar un problema.</w:t>
            </w:r>
          </w:p>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4" w:lineRule="auto"/>
              <w:ind w:left="8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Selecciono la forma de solución más adecuada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r>
    </w:tbl>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50"/>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0777"/>
        <w:tblGridChange w:id="0">
          <w:tblGrid>
            <w:gridCol w:w="3170"/>
            <w:gridCol w:w="10777"/>
          </w:tblGrid>
        </w:tblGridChange>
      </w:tblGrid>
      <w:tr>
        <w:trPr>
          <w:cantSplit w:val="0"/>
          <w:trHeight w:val="210" w:hRule="atLeast"/>
          <w:tblHeader w:val="0"/>
        </w:trPr>
        <w:tc>
          <w:tcPr>
            <w:gridSpan w:val="2"/>
            <w:shd w:fill="dbe4f0" w:val="clear"/>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FAMILIA, CELULA PRIMORDIAL DE LA SOCIEDAD</w:t>
            </w:r>
          </w:p>
        </w:tc>
      </w:tr>
      <w:tr>
        <w:trPr>
          <w:cantSplit w:val="0"/>
          <w:trHeight w:val="208" w:hRule="atLeast"/>
          <w:tblHeader w:val="0"/>
        </w:trPr>
        <w:tc>
          <w:tcPr>
            <w:shd w:fill="dbe4f0" w:val="clear"/>
          </w:tcPr>
          <w:p w:rsidR="00000000" w:rsidDel="00000000" w:rsidP="00000000" w:rsidRDefault="00000000" w:rsidRPr="00000000" w14:paraId="00000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shd w:fill="dbe4f0" w:val="clear"/>
          </w:tcPr>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534" w:hRule="atLeast"/>
          <w:tblHeader w:val="0"/>
        </w:trPr>
        <w:tc>
          <w:tcPr/>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la familia es la célula fundamental de la sociedad y cuál es su problemática actual?</w:t>
            </w:r>
          </w:p>
        </w:tc>
        <w:tc>
          <w:tcPr/>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433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“Justifico por qué la familia es la primera educadora y escuela de humanismo”. “Analizo situaciones que favorecen y dificultan la vida familiar”.</w:t>
            </w:r>
          </w:p>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27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“Interpreto la intencionalidad de la Constitución Política de Colombia frente a la familia”. “Argumento por qué la familia es el núcleo de la sociedad”.</w:t>
            </w:r>
          </w:p>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433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roles de responsabilidad de los miembros de una familia”. “Analizo las consecuencias de la problemática familiar en la sociedad”. “Identifico el proceso histórico del concepto de familia”.</w:t>
            </w:r>
          </w:p>
          <w:p w:rsidR="00000000" w:rsidDel="00000000" w:rsidP="00000000" w:rsidRDefault="00000000" w:rsidRPr="00000000" w14:paraId="00000E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“Distingo el concepto de matrimonio y familia en las diferentes culturas y religiones”.</w:t>
            </w:r>
          </w:p>
        </w:tc>
      </w:tr>
    </w:tbl>
    <w:p w:rsidR="00000000" w:rsidDel="00000000" w:rsidP="00000000" w:rsidRDefault="00000000" w:rsidRPr="00000000" w14:paraId="00000E76">
      <w:pPr>
        <w:rPr>
          <w:sz w:val="18"/>
          <w:szCs w:val="18"/>
        </w:rPr>
        <w:sectPr>
          <w:type w:val="nextPage"/>
          <w:pgSz w:h="11900" w:w="16840" w:orient="landscape"/>
          <w:pgMar w:bottom="1905" w:top="1860" w:left="1280" w:right="360" w:header="1672" w:footer="1369"/>
        </w:sectPr>
      </w:pPr>
      <w:r w:rsidDel="00000000" w:rsidR="00000000" w:rsidRPr="00000000">
        <w:rPr>
          <w:rtl w:val="0"/>
        </w:rPr>
      </w:r>
    </w:p>
    <w:p w:rsidR="00000000" w:rsidDel="00000000" w:rsidP="00000000" w:rsidRDefault="00000000" w:rsidRPr="00000000" w14:paraId="00000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51"/>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3"/>
        <w:gridCol w:w="2746"/>
        <w:gridCol w:w="2225"/>
        <w:gridCol w:w="4501"/>
        <w:tblGridChange w:id="0">
          <w:tblGrid>
            <w:gridCol w:w="4473"/>
            <w:gridCol w:w="2746"/>
            <w:gridCol w:w="2225"/>
            <w:gridCol w:w="4501"/>
          </w:tblGrid>
        </w:tblGridChange>
      </w:tblGrid>
      <w:tr>
        <w:trPr>
          <w:cantSplit w:val="0"/>
          <w:trHeight w:val="210" w:hRule="atLeast"/>
          <w:tblHeader w:val="0"/>
        </w:trPr>
        <w:tc>
          <w:tcPr>
            <w:gridSpan w:val="4"/>
            <w:shd w:fill="dbe4f0" w:val="clear"/>
          </w:tcPr>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3" w:hRule="atLeast"/>
          <w:tblHeader w:val="0"/>
        </w:trPr>
        <w:tc>
          <w:tcPr/>
          <w:p w:rsidR="00000000" w:rsidDel="00000000" w:rsidP="00000000" w:rsidRDefault="00000000" w:rsidRPr="00000000" w14:paraId="00000E80">
            <w:pPr>
              <w:spacing w:before="240" w:line="276" w:lineRule="auto"/>
              <w:rPr>
                <w:b w:val="1"/>
                <w:i w:val="1"/>
                <w:color w:val="0d0d0d"/>
                <w:sz w:val="24"/>
                <w:szCs w:val="24"/>
              </w:rPr>
            </w:pPr>
            <w:r w:rsidDel="00000000" w:rsidR="00000000" w:rsidRPr="00000000">
              <w:rPr>
                <w:b w:val="1"/>
                <w:i w:val="1"/>
                <w:color w:val="0d0d0d"/>
                <w:sz w:val="24"/>
                <w:szCs w:val="24"/>
                <w:rtl w:val="0"/>
              </w:rPr>
              <w:t xml:space="preserve">Identifica y analiza el concepto y el valor de familia y su papel en la sociedad.</w:t>
            </w:r>
          </w:p>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0" w:firstLine="0"/>
              <w:jc w:val="left"/>
              <w:rPr>
                <w:sz w:val="18"/>
                <w:szCs w:val="18"/>
              </w:rPr>
            </w:pPr>
            <w:r w:rsidDel="00000000" w:rsidR="00000000" w:rsidRPr="00000000">
              <w:rPr>
                <w:rtl w:val="0"/>
              </w:rPr>
            </w:r>
          </w:p>
        </w:tc>
        <w:tc>
          <w:tcPr>
            <w:gridSpan w:val="2"/>
          </w:tcPr>
          <w:p w:rsidR="00000000" w:rsidDel="00000000" w:rsidP="00000000" w:rsidRDefault="00000000" w:rsidRPr="00000000" w14:paraId="00000E82">
            <w:pPr>
              <w:spacing w:before="240" w:line="480" w:lineRule="auto"/>
              <w:jc w:val="both"/>
              <w:rPr>
                <w:color w:val="1a1a1a"/>
                <w:sz w:val="24"/>
                <w:szCs w:val="24"/>
              </w:rPr>
            </w:pPr>
            <w:r w:rsidDel="00000000" w:rsidR="00000000" w:rsidRPr="00000000">
              <w:rPr>
                <w:color w:val="1a1a1a"/>
                <w:sz w:val="24"/>
                <w:szCs w:val="24"/>
                <w:rtl w:val="0"/>
              </w:rPr>
              <w:t xml:space="preserve">Extrae el significado y realiza inferencias sobre la familia desde las comprensiones de las religiones históricas.</w:t>
            </w:r>
          </w:p>
        </w:tc>
        <w:tc>
          <w:tcPr/>
          <w:p w:rsidR="00000000" w:rsidDel="00000000" w:rsidP="00000000" w:rsidRDefault="00000000" w:rsidRPr="00000000" w14:paraId="00000E84">
            <w:pPr>
              <w:spacing w:before="240" w:line="276" w:lineRule="auto"/>
              <w:rPr>
                <w:color w:val="1a1a1a"/>
                <w:sz w:val="24"/>
                <w:szCs w:val="24"/>
              </w:rPr>
            </w:pPr>
            <w:r w:rsidDel="00000000" w:rsidR="00000000" w:rsidRPr="00000000">
              <w:rPr>
                <w:color w:val="1a1a1a"/>
                <w:sz w:val="24"/>
                <w:szCs w:val="24"/>
                <w:rtl w:val="0"/>
              </w:rPr>
              <w:t xml:space="preserve">Valora, promueve y aporta en su propia realidad familiar.</w:t>
            </w:r>
          </w:p>
          <w:p w:rsidR="00000000" w:rsidDel="00000000" w:rsidP="00000000" w:rsidRDefault="00000000" w:rsidRPr="00000000" w14:paraId="00000E85">
            <w:pPr>
              <w:spacing w:before="240" w:line="276" w:lineRule="auto"/>
              <w:rPr>
                <w:b w:val="1"/>
                <w:i w:val="1"/>
                <w:color w:val="0d0d0d"/>
                <w:sz w:val="24"/>
                <w:szCs w:val="24"/>
              </w:rPr>
            </w:pPr>
            <w:r w:rsidDel="00000000" w:rsidR="00000000" w:rsidRPr="00000000">
              <w:rPr>
                <w:b w:val="1"/>
                <w:i w:val="1"/>
                <w:color w:val="0d0d0d"/>
                <w:sz w:val="24"/>
                <w:szCs w:val="24"/>
                <w:rtl w:val="0"/>
              </w:rPr>
              <w:t xml:space="preserve"> </w:t>
            </w:r>
          </w:p>
        </w:tc>
      </w:tr>
      <w:tr>
        <w:trPr>
          <w:cantSplit w:val="0"/>
          <w:trHeight w:val="208" w:hRule="atLeast"/>
          <w:tblHeader w:val="0"/>
        </w:trPr>
        <w:tc>
          <w:tcPr>
            <w:vMerge w:val="restart"/>
            <w:shd w:fill="dbe4f0" w:val="clear"/>
          </w:tcPr>
          <w:p w:rsidR="00000000" w:rsidDel="00000000" w:rsidP="00000000" w:rsidRDefault="00000000" w:rsidRPr="00000000" w14:paraId="00000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Periodo1</w:t>
            </w:r>
          </w:p>
          <w:p w:rsidR="00000000" w:rsidDel="00000000" w:rsidP="00000000" w:rsidRDefault="00000000" w:rsidRPr="00000000" w14:paraId="00000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vMerge w:val="continue"/>
            <w:shd w:fill="dbe4f0" w:val="clear"/>
          </w:tcPr>
          <w:p w:rsidR="00000000" w:rsidDel="00000000" w:rsidP="00000000" w:rsidRDefault="00000000" w:rsidRPr="00000000" w14:paraId="00000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78" w:hRule="atLeast"/>
          <w:tblHeader w:val="0"/>
        </w:trPr>
        <w:tc>
          <w:tcPr/>
          <w:p w:rsidR="00000000" w:rsidDel="00000000" w:rsidP="00000000" w:rsidRDefault="00000000" w:rsidRPr="00000000" w14:paraId="00000E8F">
            <w:pPr>
              <w:numPr>
                <w:ilvl w:val="0"/>
                <w:numId w:val="6"/>
              </w:numPr>
              <w:tabs>
                <w:tab w:val="left" w:leader="none" w:pos="391"/>
              </w:tabs>
              <w:spacing w:before="240" w:line="480" w:lineRule="auto"/>
              <w:ind w:left="390" w:hanging="301"/>
              <w:jc w:val="both"/>
              <w:rPr>
                <w:rFonts w:ascii="Arial" w:cs="Arial" w:eastAsia="Arial" w:hAnsi="Arial"/>
              </w:rPr>
            </w:pPr>
            <w:r w:rsidDel="00000000" w:rsidR="00000000" w:rsidRPr="00000000">
              <w:rPr>
                <w:b w:val="1"/>
                <w:color w:val="1a1a1a"/>
                <w:sz w:val="24"/>
                <w:szCs w:val="24"/>
                <w:rtl w:val="0"/>
              </w:rPr>
              <w:t xml:space="preserve">La función de la familia en la sociedad.</w:t>
            </w:r>
          </w:p>
          <w:p w:rsidR="00000000" w:rsidDel="00000000" w:rsidP="00000000" w:rsidRDefault="00000000" w:rsidRPr="00000000" w14:paraId="00000E90">
            <w:pPr>
              <w:numPr>
                <w:ilvl w:val="0"/>
                <w:numId w:val="6"/>
              </w:numPr>
              <w:tabs>
                <w:tab w:val="left" w:leader="none" w:pos="391"/>
              </w:tabs>
              <w:spacing w:before="240" w:line="480" w:lineRule="auto"/>
              <w:ind w:left="390" w:hanging="301"/>
              <w:jc w:val="both"/>
              <w:rPr>
                <w:b w:val="1"/>
                <w:color w:val="1a1a1a"/>
                <w:sz w:val="24"/>
                <w:szCs w:val="24"/>
              </w:rPr>
            </w:pPr>
            <w:r w:rsidDel="00000000" w:rsidR="00000000" w:rsidRPr="00000000">
              <w:rPr>
                <w:b w:val="1"/>
                <w:color w:val="1a1a1a"/>
                <w:sz w:val="24"/>
                <w:szCs w:val="24"/>
                <w:rtl w:val="0"/>
              </w:rPr>
              <w:t xml:space="preserve">La evolución histórica de la familia.</w:t>
            </w:r>
          </w:p>
          <w:p w:rsidR="00000000" w:rsidDel="00000000" w:rsidP="00000000" w:rsidRDefault="00000000" w:rsidRPr="00000000" w14:paraId="00000E91">
            <w:pPr>
              <w:numPr>
                <w:ilvl w:val="0"/>
                <w:numId w:val="6"/>
              </w:numPr>
              <w:tabs>
                <w:tab w:val="left" w:leader="none" w:pos="391"/>
              </w:tabs>
              <w:spacing w:before="240" w:line="480" w:lineRule="auto"/>
              <w:ind w:left="390" w:hanging="301"/>
              <w:jc w:val="both"/>
              <w:rPr>
                <w:b w:val="1"/>
                <w:color w:val="1a1a1a"/>
                <w:sz w:val="24"/>
                <w:szCs w:val="24"/>
              </w:rPr>
            </w:pPr>
            <w:r w:rsidDel="00000000" w:rsidR="00000000" w:rsidRPr="00000000">
              <w:rPr>
                <w:b w:val="1"/>
                <w:color w:val="1a1a1a"/>
                <w:sz w:val="24"/>
                <w:szCs w:val="24"/>
                <w:rtl w:val="0"/>
              </w:rPr>
              <w:t xml:space="preserve">El concepto de matrimonio y familia en las religiones no cristianas.</w:t>
            </w:r>
          </w:p>
          <w:p w:rsidR="00000000" w:rsidDel="00000000" w:rsidP="00000000" w:rsidRDefault="00000000" w:rsidRPr="00000000" w14:paraId="00000E92">
            <w:pPr>
              <w:numPr>
                <w:ilvl w:val="0"/>
                <w:numId w:val="6"/>
              </w:numPr>
              <w:tabs>
                <w:tab w:val="left" w:leader="none" w:pos="391"/>
              </w:tabs>
              <w:spacing w:before="240" w:line="480" w:lineRule="auto"/>
              <w:ind w:left="390" w:hanging="301"/>
              <w:jc w:val="both"/>
              <w:rPr>
                <w:b w:val="1"/>
                <w:color w:val="1a1a1a"/>
                <w:sz w:val="24"/>
                <w:szCs w:val="24"/>
              </w:rPr>
            </w:pPr>
            <w:r w:rsidDel="00000000" w:rsidR="00000000" w:rsidRPr="00000000">
              <w:rPr>
                <w:b w:val="1"/>
                <w:color w:val="1a1a1a"/>
                <w:sz w:val="24"/>
                <w:szCs w:val="24"/>
                <w:rtl w:val="0"/>
              </w:rPr>
              <w:t xml:space="preserve">• El valor antropológico presente en </w:t>
            </w:r>
            <w:r w:rsidDel="00000000" w:rsidR="00000000" w:rsidRPr="00000000">
              <w:rPr>
                <w:b w:val="1"/>
                <w:i w:val="1"/>
                <w:color w:val="1a1a1a"/>
                <w:sz w:val="24"/>
                <w:szCs w:val="24"/>
                <w:rtl w:val="0"/>
              </w:rPr>
              <w:t xml:space="preserve">Amoris laetitia.</w:t>
            </w:r>
          </w:p>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5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7" w:right="3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w:t>
            </w:r>
          </w:p>
        </w:tc>
        <w:tc>
          <w:tcPr>
            <w:gridSpan w:val="2"/>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90"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w:t>
            </w:r>
          </w:p>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9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0" w:right="317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0E9B">
      <w:pPr>
        <w:spacing w:line="212" w:lineRule="auto"/>
        <w:jc w:val="both"/>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tbl>
      <w:tblPr>
        <w:tblStyle w:val="Table52"/>
        <w:tblW w:w="14450.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1"/>
        <w:gridCol w:w="4145"/>
        <w:gridCol w:w="7584"/>
        <w:tblGridChange w:id="0">
          <w:tblGrid>
            <w:gridCol w:w="2721"/>
            <w:gridCol w:w="4145"/>
            <w:gridCol w:w="7584"/>
          </w:tblGrid>
        </w:tblGridChange>
      </w:tblGrid>
      <w:tr>
        <w:trPr>
          <w:cantSplit w:val="0"/>
          <w:trHeight w:val="246" w:hRule="atLeast"/>
          <w:tblHeader w:val="0"/>
        </w:trPr>
        <w:tc>
          <w:tcPr>
            <w:gridSpan w:val="3"/>
            <w:shd w:fill="94b3d6" w:val="clear"/>
          </w:tcPr>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641" w:right="4635"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SEGUNDO PERIODO - GRADO SÉPTIMO</w:t>
            </w:r>
          </w:p>
        </w:tc>
      </w:tr>
      <w:tr>
        <w:trPr>
          <w:cantSplit w:val="0"/>
          <w:trHeight w:val="631" w:hRule="atLeast"/>
          <w:tblHeader w:val="0"/>
        </w:trPr>
        <w:tc>
          <w:tcPr>
            <w:shd w:fill="94b3d6" w:val="clear"/>
          </w:tcPr>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2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DEL ÁREA</w:t>
            </w:r>
          </w:p>
        </w:tc>
        <w:tc>
          <w:tcPr>
            <w:shd w:fill="94b3d6" w:val="clear"/>
          </w:tcPr>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6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CIUDADANAS</w:t>
            </w:r>
          </w:p>
        </w:tc>
        <w:tc>
          <w:tcPr>
            <w:shd w:fill="94b3d6" w:val="clear"/>
          </w:tcPr>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210" w:right="21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LABORALES.</w:t>
            </w:r>
          </w:p>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211"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evidencias tienen una secuencia en el grado, con negrilla es aspecto a trabajar en el periodo</w:t>
            </w:r>
          </w:p>
        </w:tc>
      </w:tr>
      <w:tr>
        <w:trPr>
          <w:cantSplit w:val="0"/>
          <w:trHeight w:val="2125" w:hRule="atLeast"/>
          <w:tblHeader w:val="0"/>
        </w:trPr>
        <w:tc>
          <w:tcPr/>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los aspectos centrales acerca de aquello que los cristianos basados en los textos bíblicos creen, enseñan y promueven con respecto </w:t>
            </w:r>
            <w:r w:rsidDel="00000000" w:rsidR="00000000" w:rsidRPr="00000000">
              <w:rPr>
                <w:sz w:val="18"/>
                <w:szCs w:val="18"/>
                <w:rtl w:val="0"/>
              </w:rPr>
              <w:t xml:space="preserve">al matrimonio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 la familia.</w:t>
            </w:r>
          </w:p>
        </w:tc>
        <w:tc>
          <w:tcPr/>
          <w:p w:rsidR="00000000" w:rsidDel="00000000" w:rsidP="00000000" w:rsidRDefault="00000000" w:rsidRPr="00000000" w14:paraId="00000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0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8" w:right="5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Reflexiono sobre el uso del poder y la autoridad en mi entorno y expreso pacíficamente mi desacuerdo</w:t>
            </w:r>
          </w:p>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2070"/>
                <w:tab w:val="left" w:leader="none" w:pos="2669"/>
                <w:tab w:val="left" w:leader="none" w:pos="3256"/>
              </w:tabs>
              <w:spacing w:after="0" w:before="3" w:line="244" w:lineRule="auto"/>
              <w:ind w:left="88" w:right="8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cuando</w:t>
              <w:tab/>
              <w:t xml:space="preserve">considero</w:t>
              <w:tab/>
              <w:t xml:space="preserve">que</w:t>
              <w:tab/>
              <w:t xml:space="preserve">hay</w:t>
              <w:tab/>
              <w:t xml:space="preserve">injusticias (competencias cognitivas y comunicativas)</w:t>
            </w:r>
          </w:p>
        </w:tc>
        <w:tc>
          <w:tcPr/>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INTELECTUAL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SOLUCIÓN DE PROBLEMAS</w:t>
            </w:r>
          </w:p>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EVIDENCIAS</w:t>
            </w:r>
          </w:p>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▲Observo los problemas que se presentan a mí barrio.</w:t>
            </w:r>
          </w:p>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Relaciono los elementos que componen los problemas identificados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E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Identifico las personas afectadas por los problemas.</w:t>
            </w:r>
          </w:p>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Consulto las posibles soluciones que los afectados proponen para solucionar un</w:t>
            </w:r>
          </w:p>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problema.</w:t>
            </w:r>
          </w:p>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3" w:lineRule="auto"/>
              <w:ind w:left="8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Selecciono la forma de solución más adecuada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r>
    </w:tbl>
    <w:p w:rsidR="00000000" w:rsidDel="00000000" w:rsidP="00000000" w:rsidRDefault="00000000" w:rsidRPr="00000000" w14:paraId="00000EB1">
      <w:pPr>
        <w:spacing w:line="206" w:lineRule="auto"/>
        <w:ind w:left="141" w:firstLine="0"/>
        <w:rPr>
          <w:b w:val="1"/>
          <w:sz w:val="18"/>
          <w:szCs w:val="18"/>
        </w:rPr>
      </w:pPr>
      <w:r w:rsidDel="00000000" w:rsidR="00000000" w:rsidRPr="00000000">
        <w:rPr>
          <w:b w:val="1"/>
          <w:sz w:val="18"/>
          <w:szCs w:val="18"/>
          <w:rtl w:val="0"/>
        </w:rPr>
        <w:t xml:space="preserve">Periodo 2 EJE BIBLICO ANTIGUO TESTAMENTO:  LA FAMILIA IMAGEN DE DIOS QUE ES AMOR Y VIDA</w:t>
      </w:r>
    </w:p>
    <w:p w:rsidR="00000000" w:rsidDel="00000000" w:rsidP="00000000" w:rsidRDefault="00000000" w:rsidRPr="00000000" w14:paraId="00000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53"/>
        <w:tblW w:w="14459.999999999998"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57"/>
        <w:gridCol w:w="1407"/>
        <w:gridCol w:w="3327"/>
        <w:gridCol w:w="1396"/>
        <w:gridCol w:w="4855"/>
        <w:gridCol w:w="518"/>
        <w:tblGridChange w:id="0">
          <w:tblGrid>
            <w:gridCol w:w="2957"/>
            <w:gridCol w:w="1407"/>
            <w:gridCol w:w="3327"/>
            <w:gridCol w:w="1396"/>
            <w:gridCol w:w="4855"/>
            <w:gridCol w:w="518"/>
          </w:tblGrid>
        </w:tblGridChange>
      </w:tblGrid>
      <w:tr>
        <w:trPr>
          <w:cantSplit w:val="0"/>
          <w:trHeight w:val="208" w:hRule="atLeast"/>
          <w:tblHeader w:val="0"/>
        </w:trPr>
        <w:tc>
          <w:tcPr>
            <w:gridSpan w:val="6"/>
            <w:shd w:fill="dbe4f0" w:val="clear"/>
          </w:tcPr>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0" w:hRule="atLeast"/>
          <w:tblHeader w:val="0"/>
        </w:trPr>
        <w:tc>
          <w:tcPr>
            <w:gridSpan w:val="2"/>
            <w:shd w:fill="dbe4f0" w:val="clear"/>
          </w:tcPr>
          <w:p w:rsidR="00000000" w:rsidDel="00000000" w:rsidP="00000000" w:rsidRDefault="00000000" w:rsidRPr="00000000" w14:paraId="00000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4"/>
            <w:shd w:fill="dbe4f0" w:val="clear"/>
          </w:tcPr>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10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6" w:hRule="atLeast"/>
          <w:tblHeader w:val="0"/>
        </w:trPr>
        <w:tc>
          <w:tcPr>
            <w:gridSpan w:val="2"/>
            <w:tcBorders>
              <w:bottom w:color="000000" w:space="0" w:sz="8" w:val="single"/>
            </w:tcBorders>
          </w:tcPr>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Qué dice la Biblia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acerca de la familia?</w:t>
            </w:r>
          </w:p>
        </w:tc>
        <w:tc>
          <w:tcPr>
            <w:gridSpan w:val="4"/>
            <w:tcBorders>
              <w:bottom w:color="000000" w:space="0" w:sz="8" w:val="single"/>
            </w:tcBorders>
          </w:tcPr>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plan de Dios sobre la pareja en el Antiguo Testamento”.</w:t>
            </w:r>
          </w:p>
          <w:p w:rsidR="00000000" w:rsidDel="00000000" w:rsidP="00000000" w:rsidRDefault="00000000" w:rsidRPr="00000000" w14:paraId="00000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102" w:right="197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pasajes y proverbios del Antiguo Testamento en los que se habla de la familia”. “Comprendo la importancia de la misión de la familia y el matrimonio en el pueblo de Israel”.</w:t>
            </w:r>
          </w:p>
          <w:p w:rsidR="00000000" w:rsidDel="00000000" w:rsidP="00000000" w:rsidRDefault="00000000" w:rsidRPr="00000000" w14:paraId="00000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“Fundamento la unidad y el carácter sagrado del matrimonio y la familia a partir de textos delAntiguo Testamento”. “Argumento la importancia del cuarto mandamiento en relación con la familia hoy”.</w:t>
            </w:r>
          </w:p>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algunos libros del Antiguo Testamento, como Tobit y Cantar de los Cantares, que exaltanel valor de la pareja y su</w:t>
            </w:r>
          </w:p>
          <w:p w:rsidR="00000000" w:rsidDel="00000000" w:rsidP="00000000" w:rsidRDefault="00000000" w:rsidRPr="00000000" w14:paraId="00000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7" w:lineRule="auto"/>
              <w:ind w:left="1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relación con Dios”</w:t>
            </w:r>
          </w:p>
        </w:tc>
      </w:tr>
      <w:tr>
        <w:trPr>
          <w:cantSplit w:val="0"/>
          <w:trHeight w:val="209" w:hRule="atLeast"/>
          <w:tblHeader w:val="0"/>
        </w:trPr>
        <w:tc>
          <w:tcPr>
            <w:gridSpan w:val="5"/>
            <w:tcBorders>
              <w:top w:color="000000" w:space="0" w:sz="8" w:val="single"/>
            </w:tcBorders>
            <w:shd w:fill="dbe4f0" w:val="clear"/>
          </w:tcPr>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Borders>
              <w:bottom w:color="000000" w:space="0" w:sz="0" w:val="nil"/>
              <w:right w:color="000000" w:space="0" w:sz="0" w:val="nil"/>
            </w:tcBorders>
          </w:tcPr>
          <w:p w:rsidR="00000000" w:rsidDel="00000000" w:rsidP="00000000" w:rsidRDefault="00000000" w:rsidRPr="00000000" w14:paraId="00000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2"/>
          </w:tcPr>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7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0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34" w:hRule="atLeast"/>
          <w:tblHeader w:val="0"/>
        </w:trPr>
        <w:tc>
          <w:tcPr>
            <w:gridSpan w:val="2"/>
          </w:tcPr>
          <w:p w:rsidR="00000000" w:rsidDel="00000000" w:rsidP="00000000" w:rsidRDefault="00000000" w:rsidRPr="00000000" w14:paraId="00000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Identifica y analiza las características de la condición humana en el relato del Génesis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gridSpan w:val="2"/>
          </w:tcPr>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7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Fundamenta la unidad y el carácter del matrimonio y la familia</w:t>
            </w:r>
            <w:r w:rsidDel="00000000" w:rsidR="00000000" w:rsidRPr="00000000">
              <w:rPr>
                <w:rtl w:val="0"/>
              </w:rPr>
            </w:r>
          </w:p>
        </w:tc>
        <w:tc>
          <w:tcPr/>
          <w:p w:rsidR="00000000" w:rsidDel="00000000" w:rsidP="00000000" w:rsidRDefault="00000000" w:rsidRPr="00000000" w14:paraId="00000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Asumir comportamientos que evidencien la apropiación del plan de Dios con relación al matrimonio y la familia.</w:t>
            </w:r>
          </w:p>
        </w:tc>
        <w:tc>
          <w:tcPr>
            <w:vMerge w:val="continue"/>
            <w:tcBorders>
              <w:bottom w:color="000000" w:space="0" w:sz="0" w:val="nil"/>
              <w:right w:color="000000" w:space="0" w:sz="0" w:val="nil"/>
            </w:tcBorders>
          </w:tcPr>
          <w:p w:rsidR="00000000" w:rsidDel="00000000" w:rsidP="00000000" w:rsidRDefault="00000000" w:rsidRPr="00000000" w14:paraId="00000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vMerge w:val="restart"/>
            <w:shd w:fill="dbe4f0" w:val="clear"/>
          </w:tcPr>
          <w:p w:rsidR="00000000" w:rsidDel="00000000" w:rsidP="00000000" w:rsidRDefault="00000000" w:rsidRPr="00000000" w14:paraId="00000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0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0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Borders>
              <w:bottom w:color="000000" w:space="0" w:sz="0" w:val="nil"/>
              <w:right w:color="000000" w:space="0" w:sz="0" w:val="nil"/>
            </w:tcBorders>
          </w:tcPr>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vMerge w:val="continue"/>
            <w:shd w:fill="dbe4f0" w:val="clear"/>
          </w:tcPr>
          <w:p w:rsidR="00000000" w:rsidDel="00000000" w:rsidP="00000000" w:rsidRDefault="00000000" w:rsidRPr="00000000" w14:paraId="00000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Borders>
              <w:bottom w:color="000000" w:space="0" w:sz="0" w:val="nil"/>
              <w:right w:color="000000" w:space="0" w:sz="0" w:val="nil"/>
            </w:tcBorders>
          </w:tcPr>
          <w:p w:rsidR="00000000" w:rsidDel="00000000" w:rsidP="00000000" w:rsidRDefault="00000000" w:rsidRPr="00000000" w14:paraId="00000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43" w:hRule="atLeast"/>
          <w:tblHeader w:val="0"/>
        </w:trPr>
        <w:tc>
          <w:tcPr/>
          <w:p w:rsidR="00000000" w:rsidDel="00000000" w:rsidP="00000000" w:rsidRDefault="00000000" w:rsidRPr="00000000" w14:paraId="00000EE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Dios crea la pareja humana</w:t>
            </w:r>
          </w:p>
          <w:p w:rsidR="00000000" w:rsidDel="00000000" w:rsidP="00000000" w:rsidRDefault="00000000" w:rsidRPr="00000000" w14:paraId="00000EE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matrimonio en Israel</w:t>
            </w:r>
          </w:p>
          <w:p w:rsidR="00000000" w:rsidDel="00000000" w:rsidP="00000000" w:rsidRDefault="00000000" w:rsidRPr="00000000" w14:paraId="00000EE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91"/>
              </w:tabs>
              <w:spacing w:after="0" w:before="5"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Dios se dirige a los hijos</w:t>
            </w:r>
          </w:p>
        </w:tc>
        <w:tc>
          <w:tcPr>
            <w:gridSpan w:val="2"/>
          </w:tcPr>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 Ética y Valores</w:t>
            </w:r>
          </w:p>
          <w:p w:rsidR="00000000" w:rsidDel="00000000" w:rsidP="00000000" w:rsidRDefault="00000000" w:rsidRPr="00000000" w14:paraId="00000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Educación Artística</w:t>
            </w:r>
          </w:p>
          <w:p w:rsidR="00000000" w:rsidDel="00000000" w:rsidP="00000000" w:rsidRDefault="00000000" w:rsidRPr="00000000" w14:paraId="00000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gridSpan w:val="2"/>
          </w:tcPr>
          <w:p w:rsidR="00000000" w:rsidDel="00000000" w:rsidP="00000000" w:rsidRDefault="00000000" w:rsidRPr="00000000" w14:paraId="00000E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 Convivencia y valores humanos:</w:t>
            </w:r>
          </w:p>
          <w:p w:rsidR="00000000" w:rsidDel="00000000" w:rsidP="00000000" w:rsidRDefault="00000000" w:rsidRPr="00000000" w14:paraId="00000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 Proyecto de cátedra de afrocolombianidad Sexualidad.</w:t>
            </w:r>
          </w:p>
        </w:tc>
        <w:tc>
          <w:tcPr>
            <w:vMerge w:val="continue"/>
            <w:tcBorders>
              <w:bottom w:color="000000" w:space="0" w:sz="0" w:val="nil"/>
              <w:right w:color="000000" w:space="0" w:sz="0" w:val="nil"/>
            </w:tcBorders>
          </w:tcPr>
          <w:p w:rsidR="00000000" w:rsidDel="00000000" w:rsidP="00000000" w:rsidRDefault="00000000" w:rsidRPr="00000000" w14:paraId="00000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EF3">
      <w:pPr>
        <w:rPr>
          <w:sz w:val="2"/>
          <w:szCs w:val="2"/>
        </w:rPr>
        <w:sectPr>
          <w:headerReference r:id="rId44" w:type="default"/>
          <w:footerReference r:id="rId45" w:type="default"/>
          <w:type w:val="nextPage"/>
          <w:pgSz w:h="11900" w:w="16840" w:orient="landscape"/>
          <w:pgMar w:bottom="1560" w:top="2100" w:left="1280" w:right="360" w:header="1688" w:footer="1369"/>
        </w:sectPr>
      </w:pPr>
      <w:r w:rsidDel="00000000" w:rsidR="00000000" w:rsidRPr="00000000">
        <w:rPr>
          <w:rtl w:val="0"/>
        </w:rPr>
      </w:r>
    </w:p>
    <w:p w:rsidR="00000000" w:rsidDel="00000000" w:rsidP="00000000" w:rsidRDefault="00000000" w:rsidRPr="00000000" w14:paraId="00000EF4">
      <w:pPr>
        <w:spacing w:before="3" w:lineRule="auto"/>
        <w:ind w:left="141" w:firstLine="0"/>
        <w:rPr>
          <w:b w:val="1"/>
          <w:sz w:val="18"/>
          <w:szCs w:val="18"/>
        </w:rPr>
      </w:pPr>
      <w:r w:rsidDel="00000000" w:rsidR="00000000" w:rsidRPr="00000000">
        <w:rPr>
          <w:b w:val="1"/>
          <w:sz w:val="18"/>
          <w:szCs w:val="18"/>
          <w:rtl w:val="0"/>
        </w:rPr>
        <w:t xml:space="preserve">Periodo 3 EJE CRISTOLÓGICO: EL EVANGELIO SOBRE EL MATRIMONIO Y LA FAMILIA</w:t>
      </w:r>
    </w:p>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tbl>
      <w:tblPr>
        <w:tblStyle w:val="Table54"/>
        <w:tblW w:w="14950.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3"/>
        <w:gridCol w:w="3908"/>
        <w:gridCol w:w="8439"/>
        <w:tblGridChange w:id="0">
          <w:tblGrid>
            <w:gridCol w:w="2603"/>
            <w:gridCol w:w="3908"/>
            <w:gridCol w:w="8439"/>
          </w:tblGrid>
        </w:tblGridChange>
      </w:tblGrid>
      <w:tr>
        <w:trPr>
          <w:cantSplit w:val="0"/>
          <w:trHeight w:val="246" w:hRule="atLeast"/>
          <w:tblHeader w:val="0"/>
        </w:trPr>
        <w:tc>
          <w:tcPr>
            <w:gridSpan w:val="3"/>
            <w:shd w:fill="94b3d6" w:val="clear"/>
          </w:tcPr>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976" w:right="4971"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TERCER PERIODO - GRADO SÉPTIMO</w:t>
            </w:r>
          </w:p>
        </w:tc>
      </w:tr>
      <w:tr>
        <w:trPr>
          <w:cantSplit w:val="0"/>
          <w:trHeight w:val="631" w:hRule="atLeast"/>
          <w:tblHeader w:val="0"/>
        </w:trPr>
        <w:tc>
          <w:tcPr>
            <w:shd w:fill="94b3d6" w:val="clear"/>
          </w:tcPr>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37" w:right="0" w:hanging="688"/>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DEL ÁREA</w:t>
            </w:r>
          </w:p>
        </w:tc>
        <w:tc>
          <w:tcPr>
            <w:shd w:fill="94b3d6" w:val="clear"/>
          </w:tcPr>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6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CIUDADANAS</w:t>
            </w:r>
          </w:p>
        </w:tc>
        <w:tc>
          <w:tcPr>
            <w:shd w:fill="94b3d6" w:val="clear"/>
          </w:tcPr>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06" w:right="403"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LABORALES.</w:t>
            </w:r>
          </w:p>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 w:right="409"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evidencias tienen una secuencia en el grado, con negrilla es aspecto a trabajar en el periodo</w:t>
            </w:r>
          </w:p>
        </w:tc>
      </w:tr>
      <w:tr>
        <w:trPr>
          <w:cantSplit w:val="0"/>
          <w:trHeight w:val="1913" w:hRule="atLeast"/>
          <w:tblHeader w:val="0"/>
        </w:trPr>
        <w:tc>
          <w:tcPr/>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los aspectos centrales acerca de aquello que los cristianos basados en los textos bíblicos creen, enseñan y promueven con respecto al matrimonio y la familia.</w:t>
            </w:r>
          </w:p>
        </w:tc>
        <w:tc>
          <w:tcPr/>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PARTICIPACION Y RESPONSABILIDAD DEMOCRATICA</w:t>
            </w:r>
          </w:p>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6" w:right="16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Escucho y expreso, con mis palabras, las razones de mis compañeros/as durante discusiones grupales, incluso cuando no estoy de acuerdo (competencia comunicativas)</w:t>
            </w:r>
          </w:p>
        </w:tc>
        <w:tc>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INTELECTUAL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SOLUCIÓN DE PROBLEMAS</w:t>
            </w:r>
          </w:p>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3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▲Observo los problemas que se presentan a mí barrio.</w:t>
            </w:r>
          </w:p>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Relaciono los elementos que componen los problemas identificados.</w:t>
            </w:r>
          </w:p>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8"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Identifico las personas afectadas por los problemas.</w:t>
            </w:r>
          </w:p>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Consulto las posibles soluciones que los afectados proponen para solucionar un problema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3" w:lineRule="auto"/>
              <w:ind w:left="8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Selecciono la forma de solución más adecuada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r>
    </w:tbl>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55"/>
        <w:tblW w:w="14920.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9"/>
        <w:gridCol w:w="829"/>
        <w:gridCol w:w="5211"/>
        <w:gridCol w:w="95"/>
        <w:gridCol w:w="5236"/>
        <w:tblGridChange w:id="0">
          <w:tblGrid>
            <w:gridCol w:w="3549"/>
            <w:gridCol w:w="829"/>
            <w:gridCol w:w="5211"/>
            <w:gridCol w:w="95"/>
            <w:gridCol w:w="5236"/>
          </w:tblGrid>
        </w:tblGridChange>
      </w:tblGrid>
      <w:tr>
        <w:trPr>
          <w:cantSplit w:val="0"/>
          <w:trHeight w:val="208" w:hRule="atLeast"/>
          <w:tblHeader w:val="0"/>
        </w:trPr>
        <w:tc>
          <w:tcPr>
            <w:gridSpan w:val="5"/>
            <w:shd w:fill="dbe4f0" w:val="clear"/>
          </w:tcPr>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0" w:hRule="atLeast"/>
          <w:tblHeader w:val="0"/>
        </w:trPr>
        <w:tc>
          <w:tcPr>
            <w:shd w:fill="dbe4f0" w:val="clear"/>
          </w:tcPr>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4"/>
            <w:shd w:fill="dbe4f0" w:val="clear"/>
          </w:tcPr>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6" w:hRule="atLeast"/>
          <w:tblHeader w:val="0"/>
        </w:trPr>
        <w:tc>
          <w:tcPr>
            <w:tcBorders>
              <w:bottom w:color="000000" w:space="0" w:sz="8" w:val="single"/>
            </w:tcBorders>
          </w:tcPr>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qué manera la vida y las enseñanzas </w:t>
            </w:r>
            <w:r w:rsidDel="00000000" w:rsidR="00000000" w:rsidRPr="00000000">
              <w:rPr>
                <w:sz w:val="18"/>
                <w:szCs w:val="18"/>
                <w:rtl w:val="0"/>
              </w:rPr>
              <w:t xml:space="preserve">de Jesús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dignifican la familia?</w:t>
            </w:r>
          </w:p>
        </w:tc>
        <w:tc>
          <w:tcPr>
            <w:gridSpan w:val="4"/>
            <w:tcBorders>
              <w:bottom w:color="000000" w:space="0" w:sz="8" w:val="single"/>
            </w:tcBorders>
          </w:tcPr>
          <w:p w:rsidR="00000000" w:rsidDel="00000000" w:rsidP="00000000" w:rsidRDefault="00000000" w:rsidRPr="00000000" w14:paraId="00000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características de la familia de Nazaret y sus valores”.</w:t>
            </w:r>
          </w:p>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8" w:right="11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pasajes del Nuevo Testamento que se refieren a las enseñanzas de Jesús sobre el matrimonioy la familia”. “Relaciono las exigencias del cuarto mandamiento con las enseñanzas de Jesús”.</w:t>
            </w:r>
          </w:p>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263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comportamiento de Jesús en relación con la discriminación de la mujer y de los niños”. “Confronto la realidad familiar de hoy a la luz de las enseñanzas de Jesús”.</w:t>
            </w:r>
          </w:p>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“Propongo soluciones a las situaciones de maltrato a la mujer y los niños basado en las enseñanzasde Jesús”.</w:t>
            </w:r>
          </w:p>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en las enseñanzas de Jesús soluciones a los problemas de la familia”.</w:t>
            </w:r>
          </w:p>
        </w:tc>
      </w:tr>
      <w:tr>
        <w:trPr>
          <w:cantSplit w:val="0"/>
          <w:trHeight w:val="209" w:hRule="atLeast"/>
          <w:tblHeader w:val="0"/>
        </w:trPr>
        <w:tc>
          <w:tcPr>
            <w:gridSpan w:val="5"/>
            <w:tcBorders>
              <w:top w:color="000000" w:space="0" w:sz="8" w:val="single"/>
            </w:tcBorders>
            <w:shd w:fill="dbe4f0" w:val="clear"/>
          </w:tcPr>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2"/>
          </w:tcPr>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p w:rsidR="00000000" w:rsidDel="00000000" w:rsidP="00000000" w:rsidRDefault="00000000" w:rsidRPr="00000000" w14:paraId="00000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4" w:hRule="atLeast"/>
          <w:tblHeader w:val="0"/>
        </w:trPr>
        <w:tc>
          <w:tcPr>
            <w:gridSpan w:val="2"/>
          </w:tcPr>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la unidad e importancia del matrimonio</w:t>
            </w:r>
          </w:p>
          <w:p w:rsidR="00000000" w:rsidDel="00000000" w:rsidP="00000000" w:rsidRDefault="00000000" w:rsidRPr="00000000" w14:paraId="00000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5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las enseñanzas de Jesús para la familia a partir del nuevo testamento.</w:t>
            </w:r>
          </w:p>
        </w:tc>
        <w:tc>
          <w:tcPr/>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Analizar la realidad familiar a la luz de las enseñanzas de Jesús.</w:t>
            </w:r>
          </w:p>
        </w:tc>
        <w:tc>
          <w:tcPr>
            <w:gridSpan w:val="2"/>
          </w:tcPr>
          <w:p w:rsidR="00000000" w:rsidDel="00000000" w:rsidP="00000000" w:rsidRDefault="00000000" w:rsidRPr="00000000" w14:paraId="00000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Apreciar en el contexto familiar los valores y enseñanzas de Jesús para la familia.</w:t>
            </w:r>
          </w:p>
        </w:tc>
      </w:tr>
      <w:tr>
        <w:trPr>
          <w:cantSplit w:val="0"/>
          <w:trHeight w:val="208" w:hRule="atLeast"/>
          <w:tblHeader w:val="0"/>
        </w:trPr>
        <w:tc>
          <w:tcPr>
            <w:gridSpan w:val="2"/>
            <w:vMerge w:val="restart"/>
            <w:shd w:fill="dbe4f0" w:val="clear"/>
          </w:tcPr>
          <w:p w:rsidR="00000000" w:rsidDel="00000000" w:rsidP="00000000" w:rsidRDefault="00000000" w:rsidRPr="00000000" w14:paraId="00000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0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2"/>
            <w:vMerge w:val="continue"/>
            <w:shd w:fill="dbe4f0" w:val="clear"/>
          </w:tcPr>
          <w:p w:rsidR="00000000" w:rsidDel="00000000" w:rsidP="00000000" w:rsidRDefault="00000000" w:rsidRPr="00000000" w14:paraId="00000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631" w:hRule="atLeast"/>
          <w:tblHeader w:val="0"/>
        </w:trPr>
        <w:tc>
          <w:tcPr>
            <w:gridSpan w:val="2"/>
          </w:tcPr>
          <w:p w:rsidR="00000000" w:rsidDel="00000000" w:rsidP="00000000" w:rsidRDefault="00000000" w:rsidRPr="00000000" w14:paraId="00000F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Familia de Nazareth</w:t>
            </w:r>
          </w:p>
          <w:p w:rsidR="00000000" w:rsidDel="00000000" w:rsidP="00000000" w:rsidRDefault="00000000" w:rsidRPr="00000000" w14:paraId="00000F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matrimonio como sacramento</w:t>
            </w:r>
          </w:p>
          <w:p w:rsidR="00000000" w:rsidDel="00000000" w:rsidP="00000000" w:rsidRDefault="00000000" w:rsidRPr="00000000" w14:paraId="00000F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1"/>
              </w:tabs>
              <w:spacing w:after="0" w:before="5" w:line="188"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Familia Trinitaria</w:t>
            </w:r>
          </w:p>
        </w:tc>
        <w:tc>
          <w:tcPr>
            <w:gridSpan w:val="2"/>
          </w:tcPr>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5"/>
                <w:tab w:val="left" w:leader="none" w:pos="2802"/>
                <w:tab w:val="left" w:leader="none" w:pos="4587"/>
              </w:tabs>
              <w:spacing w:after="0" w:before="0" w:line="244" w:lineRule="auto"/>
              <w:ind w:left="88" w:right="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w:t>
              <w:tab/>
              <w:t xml:space="preserve">Sociales, Ciencias</w:t>
              <w:tab/>
              <w:t xml:space="preserve">Naturales, Ética y</w:t>
              <w:tab/>
              <w:t xml:space="preserve">Valores Humanos, Educación Artística</w:t>
            </w:r>
          </w:p>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 Convivencia y valores humanos</w:t>
            </w:r>
          </w:p>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 Proyecto de cátedra de afrocolombianidad Sexualidad.</w:t>
            </w:r>
          </w:p>
        </w:tc>
      </w:tr>
    </w:tbl>
    <w:p w:rsidR="00000000" w:rsidDel="00000000" w:rsidP="00000000" w:rsidRDefault="00000000" w:rsidRPr="00000000" w14:paraId="00000F43">
      <w:pPr>
        <w:spacing w:line="212" w:lineRule="auto"/>
        <w:rPr>
          <w:sz w:val="18"/>
          <w:szCs w:val="18"/>
        </w:rPr>
        <w:sectPr>
          <w:type w:val="nextPage"/>
          <w:pgSz w:h="11900" w:w="16840" w:orient="landscape"/>
          <w:pgMar w:bottom="1560" w:top="2100" w:left="1280" w:right="360" w:header="1688" w:footer="1369"/>
        </w:sectPr>
      </w:pPr>
      <w:r w:rsidDel="00000000" w:rsidR="00000000" w:rsidRPr="00000000">
        <w:rPr>
          <w:rtl w:val="0"/>
        </w:rPr>
      </w:r>
    </w:p>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56"/>
        <w:tblW w:w="13951.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3"/>
        <w:gridCol w:w="568"/>
        <w:gridCol w:w="119"/>
        <w:gridCol w:w="4500"/>
        <w:gridCol w:w="119"/>
        <w:gridCol w:w="4502"/>
        <w:tblGridChange w:id="0">
          <w:tblGrid>
            <w:gridCol w:w="4143"/>
            <w:gridCol w:w="568"/>
            <w:gridCol w:w="119"/>
            <w:gridCol w:w="4500"/>
            <w:gridCol w:w="119"/>
            <w:gridCol w:w="4502"/>
          </w:tblGrid>
        </w:tblGridChange>
      </w:tblGrid>
      <w:tr>
        <w:trPr>
          <w:cantSplit w:val="0"/>
          <w:trHeight w:val="631" w:hRule="atLeast"/>
          <w:tblHeader w:val="0"/>
        </w:trPr>
        <w:tc>
          <w:tcPr>
            <w:gridSpan w:val="6"/>
            <w:shd w:fill="dbe4f0" w:val="clear"/>
          </w:tcPr>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ECLESIOLÓGICO: LA MISION DE LA FAMILIA EN EL MUNDO DE HOY</w:t>
            </w:r>
          </w:p>
        </w:tc>
      </w:tr>
      <w:tr>
        <w:trPr>
          <w:cantSplit w:val="0"/>
          <w:trHeight w:val="208" w:hRule="atLeast"/>
          <w:tblHeader w:val="0"/>
        </w:trPr>
        <w:tc>
          <w:tcPr>
            <w:shd w:fill="dbe4f0" w:val="clear"/>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9" w:hRule="atLeast"/>
          <w:tblHeader w:val="0"/>
        </w:trPr>
        <w:tc>
          <w:tcPr>
            <w:tcBorders>
              <w:bottom w:color="000000" w:space="0" w:sz="8" w:val="single"/>
            </w:tcBorders>
          </w:tcPr>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 es la misión de la familia en la iglesiadentro del contexto social actual?</w:t>
            </w:r>
          </w:p>
        </w:tc>
        <w:tc>
          <w:tcPr>
            <w:gridSpan w:val="5"/>
            <w:tcBorders>
              <w:bottom w:color="000000" w:space="0" w:sz="8" w:val="single"/>
            </w:tcBorders>
          </w:tcPr>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6" w:right="163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“Interpreto textos de la doctrina eclesial que fundamentan el sentido de la familia y su misión”. “Indago sobre la misión que tiene la familia cristiana en la iglesia y en la sociedad”.</w:t>
            </w:r>
          </w:p>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el significado de símbolos y formas de celebrar el matrimonio en las diferentes iglesias.</w:t>
            </w:r>
          </w:p>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la relación entre el concepto de familia y de iglesia”.</w:t>
            </w:r>
          </w:p>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6" w:right="27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comparaciones entre las enseñanzas acerca de la familia de las diferentes iglesias cristianas”. “Argumento por qué la vivencia de la fe fortalece la vida familiar”.</w:t>
            </w:r>
          </w:p>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“Propongo soluciones a la problemática familiar actual según las enseñanzas de la iglesia”</w:t>
            </w:r>
          </w:p>
        </w:tc>
      </w:tr>
      <w:tr>
        <w:trPr>
          <w:cantSplit w:val="0"/>
          <w:trHeight w:val="207" w:hRule="atLeast"/>
          <w:tblHeader w:val="0"/>
        </w:trPr>
        <w:tc>
          <w:tcPr>
            <w:gridSpan w:val="6"/>
            <w:tcBorders>
              <w:top w:color="000000" w:space="0" w:sz="8" w:val="single"/>
            </w:tcBorders>
            <w:shd w:fill="dbe4f0" w:val="clear"/>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1" w:hRule="atLeast"/>
          <w:tblHeader w:val="0"/>
        </w:trPr>
        <w:tc>
          <w:tcPr>
            <w:gridSpan w:val="2"/>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Analizar y argumentar la interrelación entre familia e iglesia para abordar las problemáticas del mundo actual.</w:t>
            </w:r>
          </w:p>
        </w:tc>
        <w:tc>
          <w:tcPr>
            <w:gridSpan w:val="3"/>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el valor y el papel de la iglesia en la vida familiar.</w:t>
            </w:r>
          </w:p>
        </w:tc>
        <w:tc>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Demostrar en la familia los valores cristianos de la oración, el amor y el compromiso.</w:t>
            </w:r>
          </w:p>
        </w:tc>
      </w:tr>
      <w:tr>
        <w:trPr>
          <w:cantSplit w:val="0"/>
          <w:trHeight w:val="210" w:hRule="atLeast"/>
          <w:tblHeader w:val="0"/>
        </w:trPr>
        <w:tc>
          <w:tcPr>
            <w:gridSpan w:val="3"/>
            <w:vMerge w:val="restart"/>
            <w:shd w:fill="dbe4f0" w:val="clear"/>
          </w:tcPr>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3"/>
            <w:vMerge w:val="continue"/>
            <w:shd w:fill="dbe4f0" w:val="clear"/>
          </w:tcPr>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690" w:hRule="atLeast"/>
          <w:tblHeader w:val="0"/>
        </w:trPr>
        <w:tc>
          <w:tcPr>
            <w:gridSpan w:val="3"/>
          </w:tcPr>
          <w:p w:rsidR="00000000" w:rsidDel="00000000" w:rsidP="00000000" w:rsidRDefault="00000000" w:rsidRPr="00000000" w14:paraId="00000F7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91"/>
              </w:tabs>
              <w:spacing w:after="0" w:before="3"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noviazgo y El sacramento del Matrimonio.</w:t>
            </w:r>
          </w:p>
          <w:p w:rsidR="00000000" w:rsidDel="00000000" w:rsidP="00000000" w:rsidRDefault="00000000" w:rsidRPr="00000000" w14:paraId="00000F7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91"/>
              </w:tabs>
              <w:spacing w:after="0" w:before="3"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Familia y servicio a la Iglesia y Sociedad</w:t>
            </w:r>
          </w:p>
          <w:p w:rsidR="00000000" w:rsidDel="00000000" w:rsidP="00000000" w:rsidRDefault="00000000" w:rsidRPr="00000000" w14:paraId="00000F7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María en la vida familiar y eclesial</w:t>
            </w:r>
          </w:p>
        </w:tc>
        <w:tc>
          <w:tcPr/>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85" w:right="227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37" w:right="1484"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1"/>
                <w:tab w:val="left" w:leader="none" w:pos="3551"/>
              </w:tabs>
              <w:spacing w:after="0" w:before="0" w:line="246.99999999999994" w:lineRule="auto"/>
              <w:ind w:left="85" w:right="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w:t>
              <w:tab/>
              <w:t xml:space="preserve">Lengua Castellana</w:t>
              <w:tab/>
              <w:t xml:space="preserve">e Idioma Extranjero</w:t>
            </w:r>
          </w:p>
        </w:tc>
        <w:tc>
          <w:tcPr>
            <w:gridSpan w:val="2"/>
          </w:tcPr>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guardias</w:t>
            </w:r>
          </w:p>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86" w:right="8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w:t>
            </w:r>
          </w:p>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105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0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F88">
      <w:pPr>
        <w:spacing w:before="94" w:lineRule="auto"/>
        <w:ind w:left="141" w:firstLine="0"/>
        <w:rPr>
          <w:b w:val="1"/>
          <w:sz w:val="20"/>
          <w:szCs w:val="20"/>
        </w:rPr>
      </w:pPr>
      <w:r w:rsidDel="00000000" w:rsidR="00000000" w:rsidRPr="00000000">
        <w:rPr>
          <w:b w:val="1"/>
          <w:sz w:val="20"/>
          <w:szCs w:val="20"/>
          <w:rtl w:val="0"/>
        </w:rPr>
        <w:t xml:space="preserve">TEXTOS DE REFERENCIA PARA EL GRADO</w:t>
      </w:r>
    </w:p>
    <w:p w:rsidR="00000000" w:rsidDel="00000000" w:rsidP="00000000" w:rsidRDefault="00000000" w:rsidRPr="00000000" w14:paraId="00000F89">
      <w:pPr>
        <w:spacing w:before="5" w:lineRule="auto"/>
        <w:ind w:left="141" w:firstLine="0"/>
        <w:rPr>
          <w:sz w:val="18"/>
          <w:szCs w:val="18"/>
        </w:rPr>
      </w:pPr>
      <w:r w:rsidDel="00000000" w:rsidR="00000000" w:rsidRPr="00000000">
        <w:rPr>
          <w:sz w:val="18"/>
          <w:szCs w:val="18"/>
          <w:rtl w:val="0"/>
        </w:rPr>
        <w:t xml:space="preserve">Guías de trabajo de las hermanas vicentinas, la biblia de Jerusalén, diccionario bíblico, catecismo y algunas herramientas de las TIC:</w:t>
      </w:r>
    </w:p>
    <w:p w:rsidR="00000000" w:rsidDel="00000000" w:rsidP="00000000" w:rsidRDefault="00000000" w:rsidRPr="00000000" w14:paraId="00000F8A">
      <w:pPr>
        <w:spacing w:before="4" w:line="244" w:lineRule="auto"/>
        <w:ind w:left="141" w:right="12189" w:firstLine="0"/>
        <w:rPr>
          <w:sz w:val="18"/>
          <w:szCs w:val="18"/>
        </w:rPr>
        <w:sectPr>
          <w:type w:val="nextPage"/>
          <w:pgSz w:h="11900" w:w="16840" w:orient="landscape"/>
          <w:pgMar w:bottom="1560" w:top="2100" w:left="1280" w:right="360" w:header="1688" w:footer="1369"/>
        </w:sectPr>
      </w:pPr>
      <w:r w:rsidDel="00000000" w:rsidR="00000000" w:rsidRPr="00000000">
        <w:rPr>
          <w:sz w:val="18"/>
          <w:szCs w:val="18"/>
          <w:rtl w:val="0"/>
        </w:rPr>
        <w:t xml:space="preserve">Youtube </w:t>
      </w:r>
      <w:r w:rsidDel="00000000" w:rsidR="00000000" w:rsidRPr="00000000">
        <w:rPr>
          <w:sz w:val="18"/>
          <w:szCs w:val="18"/>
          <w:u w:val="single"/>
          <w:rtl w:val="0"/>
        </w:rPr>
        <w:t xml:space="preserve">https://deicyprofe.jimdo.com/</w:t>
      </w:r>
      <w:r w:rsidDel="00000000" w:rsidR="00000000" w:rsidRPr="00000000">
        <w:rPr>
          <w:sz w:val="18"/>
          <w:szCs w:val="18"/>
          <w:rtl w:val="0"/>
        </w:rPr>
        <w:t xml:space="preserve"> </w:t>
      </w:r>
      <w:r w:rsidDel="00000000" w:rsidR="00000000" w:rsidRPr="00000000">
        <w:rPr>
          <w:sz w:val="18"/>
          <w:szCs w:val="18"/>
          <w:u w:val="single"/>
          <w:rtl w:val="0"/>
        </w:rPr>
        <w:t xml:space="preserve">https://mail.google.com</w:t>
      </w:r>
      <w:r w:rsidDel="00000000" w:rsidR="00000000" w:rsidRPr="00000000">
        <w:rPr>
          <w:sz w:val="18"/>
          <w:szCs w:val="18"/>
          <w:rtl w:val="0"/>
        </w:rPr>
        <w:t xml:space="preserve"> </w:t>
      </w:r>
      <w:hyperlink r:id="rId46">
        <w:r w:rsidDel="00000000" w:rsidR="00000000" w:rsidRPr="00000000">
          <w:rPr>
            <w:sz w:val="18"/>
            <w:szCs w:val="18"/>
            <w:u w:val="single"/>
            <w:rtl w:val="0"/>
          </w:rPr>
          <w:t xml:space="preserve">http://es.catholic.net/</w:t>
        </w:r>
      </w:hyperlink>
      <w:r w:rsidDel="00000000" w:rsidR="00000000" w:rsidRPr="00000000">
        <w:rPr>
          <w:rtl w:val="0"/>
        </w:rPr>
      </w:r>
    </w:p>
    <w:p w:rsidR="00000000" w:rsidDel="00000000" w:rsidP="00000000" w:rsidRDefault="00000000" w:rsidRPr="00000000" w14:paraId="00000F8B">
      <w:pPr>
        <w:spacing w:before="3" w:lineRule="auto"/>
        <w:ind w:left="141" w:firstLine="0"/>
        <w:rPr>
          <w:b w:val="1"/>
          <w:sz w:val="20"/>
          <w:szCs w:val="20"/>
        </w:rPr>
      </w:pPr>
      <w:r w:rsidDel="00000000" w:rsidR="00000000" w:rsidRPr="00000000">
        <w:rPr>
          <w:b w:val="1"/>
          <w:sz w:val="20"/>
          <w:szCs w:val="20"/>
          <w:rtl w:val="0"/>
        </w:rPr>
        <w:t xml:space="preserve">CICLO IV</w:t>
      </w:r>
    </w:p>
    <w:p w:rsidR="00000000" w:rsidDel="00000000" w:rsidP="00000000" w:rsidRDefault="00000000" w:rsidRPr="00000000" w14:paraId="00000F8C">
      <w:pPr>
        <w:ind w:left="141" w:firstLine="0"/>
        <w:rPr>
          <w:b w:val="1"/>
          <w:sz w:val="20"/>
          <w:szCs w:val="20"/>
        </w:rPr>
      </w:pPr>
      <w:r w:rsidDel="00000000" w:rsidR="00000000" w:rsidRPr="00000000">
        <w:rPr>
          <w:b w:val="1"/>
          <w:sz w:val="20"/>
          <w:szCs w:val="20"/>
          <w:rtl w:val="0"/>
        </w:rPr>
        <w:t xml:space="preserve">OBJETIVOS DEL CICLO</w:t>
      </w:r>
    </w:p>
    <w:p w:rsidR="00000000" w:rsidDel="00000000" w:rsidP="00000000" w:rsidRDefault="00000000" w:rsidRPr="00000000" w14:paraId="00000F8D">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342"/>
        </w:tabs>
        <w:spacing w:after="0" w:before="1" w:line="240" w:lineRule="auto"/>
        <w:ind w:left="141" w:right="592"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Desarrollar la capacidad de confrontar la visión cristiana y católica con las visiones de otras confesiones cristianas, religiones y sistemas de significado del contexto socio-cultural religioso resaltando la importancia de la vida en comunidad.</w:t>
      </w:r>
      <w:r w:rsidDel="00000000" w:rsidR="00000000" w:rsidRPr="00000000">
        <w:rPr>
          <w:rtl w:val="0"/>
        </w:rPr>
      </w:r>
    </w:p>
    <w:p w:rsidR="00000000" w:rsidDel="00000000" w:rsidP="00000000" w:rsidRDefault="00000000" w:rsidRPr="00000000" w14:paraId="00000F8E">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342"/>
        </w:tabs>
        <w:spacing w:after="0" w:before="1" w:line="240" w:lineRule="auto"/>
        <w:ind w:left="141" w:right="598"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Tomar conciencia de los valores y principios morales de la fe cristiana y su influencia en las actitudes y comportamientos que las personas asumen en materia ética y religiosa</w:t>
      </w:r>
      <w:r w:rsidDel="00000000" w:rsidR="00000000" w:rsidRPr="00000000">
        <w:rPr>
          <w:rtl w:val="0"/>
        </w:rPr>
      </w:r>
    </w:p>
    <w:p w:rsidR="00000000" w:rsidDel="00000000" w:rsidP="00000000" w:rsidRDefault="00000000" w:rsidRPr="00000000" w14:paraId="00000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F90">
      <w:pPr>
        <w:ind w:left="141" w:firstLine="0"/>
        <w:rPr>
          <w:b w:val="1"/>
          <w:sz w:val="20"/>
          <w:szCs w:val="20"/>
        </w:rPr>
      </w:pPr>
      <w:r w:rsidDel="00000000" w:rsidR="00000000" w:rsidRPr="00000000">
        <w:rPr>
          <w:b w:val="1"/>
          <w:sz w:val="20"/>
          <w:szCs w:val="20"/>
          <w:rtl w:val="0"/>
        </w:rPr>
        <w:t xml:space="preserve">GRADO OCTAVO</w:t>
      </w:r>
    </w:p>
    <w:tbl>
      <w:tblPr>
        <w:tblStyle w:val="Table57"/>
        <w:tblW w:w="14456.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9"/>
        <w:gridCol w:w="3198"/>
        <w:gridCol w:w="7469"/>
        <w:tblGridChange w:id="0">
          <w:tblGrid>
            <w:gridCol w:w="3789"/>
            <w:gridCol w:w="3198"/>
            <w:gridCol w:w="7469"/>
          </w:tblGrid>
        </w:tblGridChange>
      </w:tblGrid>
      <w:tr>
        <w:trPr>
          <w:cantSplit w:val="0"/>
          <w:trHeight w:val="210" w:hRule="atLeast"/>
          <w:tblHeader w:val="0"/>
        </w:trPr>
        <w:tc>
          <w:tcPr>
            <w:gridSpan w:val="3"/>
          </w:tcPr>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9" w:hRule="atLeast"/>
          <w:tblHeader w:val="0"/>
        </w:trPr>
        <w:tc>
          <w:tcPr>
            <w:gridSpan w:val="3"/>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210" w:hRule="atLeast"/>
          <w:tblHeader w:val="0"/>
        </w:trPr>
        <w:tc>
          <w:tcPr>
            <w:gridSpan w:val="3"/>
          </w:tcPr>
          <w:p w:rsidR="00000000" w:rsidDel="00000000" w:rsidP="00000000" w:rsidRDefault="00000000" w:rsidRPr="00000000" w14:paraId="00000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Objetivo de grado: Reconocer la importancia de la comunidad en el crecimiento integral de la persona y la asunción de valores, para adquirir una verdadera identidad social.</w:t>
            </w:r>
          </w:p>
        </w:tc>
      </w:tr>
      <w:tr>
        <w:trPr>
          <w:cantSplit w:val="0"/>
          <w:trHeight w:val="723" w:hRule="atLeast"/>
          <w:tblHeader w:val="0"/>
        </w:trPr>
        <w:tc>
          <w:tcPr>
            <w:gridSpan w:val="3"/>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28" w:hRule="atLeast"/>
          <w:tblHeader w:val="0"/>
        </w:trPr>
        <w:tc>
          <w:tcPr>
            <w:gridSpan w:val="3"/>
            <w:tcBorders>
              <w:left w:color="000000" w:space="0" w:sz="8" w:val="single"/>
              <w:right w:color="000000" w:space="0" w:sz="4" w:val="single"/>
            </w:tcBorders>
            <w:shd w:fill="94b3d6" w:val="clear"/>
          </w:tcPr>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4534" w:right="453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 - GRADO OCTAVO</w:t>
            </w:r>
          </w:p>
        </w:tc>
      </w:tr>
      <w:tr>
        <w:trPr>
          <w:cantSplit w:val="0"/>
          <w:trHeight w:val="459" w:hRule="atLeast"/>
          <w:tblHeader w:val="0"/>
        </w:trPr>
        <w:tc>
          <w:tcPr>
            <w:tcBorders>
              <w:left w:color="000000" w:space="0" w:sz="8" w:val="single"/>
            </w:tcBorders>
            <w:shd w:fill="94b3d6" w:val="clear"/>
          </w:tcPr>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54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shd w:fill="94b3d6" w:val="clear"/>
          </w:tcPr>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787" w:right="77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w:t>
            </w:r>
          </w:p>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784" w:right="77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CIUDADANAS</w:t>
            </w:r>
          </w:p>
        </w:tc>
        <w:tc>
          <w:tcPr>
            <w:tcBorders>
              <w:right w:color="000000" w:space="0" w:sz="4" w:val="single"/>
            </w:tcBorders>
            <w:shd w:fill="94b3d6" w:val="clear"/>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265" w:right="226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1249" w:hRule="atLeast"/>
          <w:tblHeader w:val="0"/>
        </w:trPr>
        <w:tc>
          <w:tcPr>
            <w:tcBorders>
              <w:left w:color="000000" w:space="0" w:sz="8" w:val="single"/>
              <w:bottom w:color="000000" w:space="0" w:sz="0" w:val="nil"/>
            </w:tcBorders>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7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Demostrar la importancia de la dimensión comunitaria desde la perspectiva cristiana como elemento vital para la construcción de sociedad</w:t>
            </w:r>
          </w:p>
        </w:tc>
        <w:tc>
          <w:tcPr>
            <w:tcBorders>
              <w:bottom w:color="000000" w:space="0" w:sz="0" w:val="nil"/>
            </w:tcBorders>
          </w:tcPr>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4" w:lineRule="auto"/>
              <w:ind w:left="93" w:right="7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Entiendo la importancia de mantener expresiones de afecto y cuidado mutuo con mis familiares, amigos,</w:t>
            </w:r>
          </w:p>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amigas y parejas, a pesar de las</w:t>
            </w:r>
          </w:p>
        </w:tc>
        <w:tc>
          <w:tcPr>
            <w:tcBorders>
              <w:bottom w:color="000000" w:space="0" w:sz="0" w:val="nil"/>
              <w:right w:color="000000" w:space="0" w:sz="4" w:val="single"/>
            </w:tcBorders>
          </w:tcPr>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GESTIÓN DE LA TECNOLOGÍA Y LAS HERRAMIENTAS INFORMÁTICAS</w:t>
            </w:r>
          </w:p>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Seleccionar y utilizar herramientas tecnológicas en la solución de problemas y elaboro modelos tecnológicos teniendo en cuenta los componentes como parte de un sistema</w:t>
            </w:r>
          </w:p>
        </w:tc>
      </w:tr>
      <w:tr>
        <w:trPr>
          <w:cantSplit w:val="0"/>
          <w:trHeight w:val="210" w:hRule="atLeast"/>
          <w:tblHeader w:val="0"/>
        </w:trPr>
        <w:tc>
          <w:tcPr>
            <w:tcBorders>
              <w:top w:color="000000" w:space="0" w:sz="0" w:val="nil"/>
              <w:left w:color="000000" w:space="0" w:sz="8" w:val="single"/>
              <w:bottom w:color="000000" w:space="0" w:sz="0" w:val="nil"/>
            </w:tcBorders>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F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33"/>
                <w:tab w:val="left" w:leader="none" w:pos="3008"/>
              </w:tabs>
              <w:spacing w:after="0" w:before="0"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diferencias,</w:t>
              <w:tab/>
              <w:t xml:space="preserve">disgustos</w:t>
              <w:tab/>
              <w:t xml:space="preserve">o</w:t>
            </w:r>
          </w:p>
        </w:tc>
        <w:tc>
          <w:tcPr>
            <w:tcBorders>
              <w:top w:color="000000" w:space="0" w:sz="0" w:val="nil"/>
              <w:bottom w:color="000000" w:space="0" w:sz="0" w:val="nil"/>
              <w:right w:color="000000" w:space="0" w:sz="4" w:val="single"/>
            </w:tcBorders>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funcional.</w:t>
            </w:r>
          </w:p>
        </w:tc>
      </w:tr>
      <w:tr>
        <w:trPr>
          <w:cantSplit w:val="0"/>
          <w:trHeight w:val="212" w:hRule="atLeast"/>
          <w:tblHeader w:val="0"/>
        </w:trPr>
        <w:tc>
          <w:tcPr>
            <w:tcBorders>
              <w:top w:color="000000" w:space="0" w:sz="0" w:val="nil"/>
              <w:left w:color="000000" w:space="0" w:sz="8" w:val="single"/>
              <w:bottom w:color="000000" w:space="0" w:sz="0" w:val="nil"/>
            </w:tcBorders>
          </w:tcPr>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conflictos.(INTEGRADORAS)</w:t>
            </w:r>
          </w:p>
        </w:tc>
        <w:tc>
          <w:tcPr>
            <w:tcBorders>
              <w:top w:color="000000" w:space="0" w:sz="0" w:val="nil"/>
              <w:bottom w:color="000000" w:space="0" w:sz="0" w:val="nil"/>
              <w:right w:color="000000" w:space="0" w:sz="4" w:val="single"/>
            </w:tcBorders>
          </w:tcPr>
          <w:p w:rsidR="00000000" w:rsidDel="00000000" w:rsidP="00000000" w:rsidRDefault="00000000" w:rsidRPr="00000000" w14:paraId="00000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tc>
      </w:tr>
      <w:tr>
        <w:trPr>
          <w:cantSplit w:val="0"/>
          <w:trHeight w:val="612" w:hRule="atLeast"/>
          <w:tblHeader w:val="0"/>
        </w:trPr>
        <w:tc>
          <w:tcPr>
            <w:tcBorders>
              <w:top w:color="000000" w:space="0" w:sz="0" w:val="nil"/>
              <w:left w:color="000000" w:space="0" w:sz="8" w:val="single"/>
              <w:bottom w:color="000000" w:space="0" w:sz="8" w:val="single"/>
            </w:tcBorders>
          </w:tcPr>
          <w:p w:rsidR="00000000" w:rsidDel="00000000" w:rsidP="00000000" w:rsidRDefault="00000000" w:rsidRPr="00000000" w14:paraId="00000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right w:color="000000" w:space="0" w:sz="4" w:val="single"/>
            </w:tcBorders>
          </w:tcPr>
          <w:p w:rsidR="00000000" w:rsidDel="00000000" w:rsidP="00000000" w:rsidRDefault="00000000" w:rsidRPr="00000000" w14:paraId="00000FB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385"/>
              </w:tabs>
              <w:spacing w:after="0" w:before="0" w:line="240" w:lineRule="auto"/>
              <w:ind w:left="384"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recursos tecnológicos disponibles para el desarrollo de una tarea</w:t>
            </w:r>
          </w:p>
        </w:tc>
      </w:tr>
    </w:tbl>
    <w:p w:rsidR="00000000" w:rsidDel="00000000" w:rsidP="00000000" w:rsidRDefault="00000000" w:rsidRPr="00000000" w14:paraId="00000FB7">
      <w:pPr>
        <w:rPr>
          <w:sz w:val="18"/>
          <w:szCs w:val="18"/>
        </w:rPr>
        <w:sectPr>
          <w:headerReference r:id="rId47" w:type="default"/>
          <w:footerReference r:id="rId48" w:type="default"/>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58"/>
        <w:tblW w:w="13920.0" w:type="dxa"/>
        <w:jc w:val="left"/>
        <w:tblInd w:w="1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35"/>
        <w:gridCol w:w="900"/>
        <w:gridCol w:w="1815"/>
        <w:gridCol w:w="2490"/>
        <w:gridCol w:w="480"/>
        <w:gridCol w:w="5100"/>
        <w:tblGridChange w:id="0">
          <w:tblGrid>
            <w:gridCol w:w="3135"/>
            <w:gridCol w:w="900"/>
            <w:gridCol w:w="1815"/>
            <w:gridCol w:w="2490"/>
            <w:gridCol w:w="480"/>
            <w:gridCol w:w="5100"/>
          </w:tblGrid>
        </w:tblGridChange>
      </w:tblGrid>
      <w:tr>
        <w:trPr>
          <w:cantSplit w:val="0"/>
          <w:trHeight w:val="208" w:hRule="atLeast"/>
          <w:tblHeader w:val="0"/>
        </w:trPr>
        <w:tc>
          <w:tcPr>
            <w:gridSpan w:val="6"/>
            <w:shd w:fill="dbe4f0" w:val="clear"/>
          </w:tcPr>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DIMENSION COMUNITARIA DEL HOMBRE</w:t>
            </w:r>
          </w:p>
        </w:tc>
      </w:tr>
      <w:tr>
        <w:trPr>
          <w:cantSplit w:val="0"/>
          <w:trHeight w:val="210" w:hRule="atLeast"/>
          <w:tblHeader w:val="0"/>
        </w:trPr>
        <w:tc>
          <w:tcPr>
            <w:shd w:fill="dbe4f0" w:val="clear"/>
          </w:tcPr>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7" w:hRule="atLeast"/>
          <w:tblHeader w:val="0"/>
        </w:trPr>
        <w:tc>
          <w:tcPr>
            <w:tcBorders>
              <w:bottom w:color="000000" w:space="0" w:sz="8" w:val="single"/>
            </w:tcBorders>
          </w:tcPr>
          <w:p w:rsidR="00000000" w:rsidDel="00000000" w:rsidP="00000000" w:rsidRDefault="00000000" w:rsidRPr="00000000" w14:paraId="00000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¿Cuáles son los elementos que hay que tenerpresentes en el desarrollo de la dimensión comunitariadel ser humano?</w:t>
            </w:r>
          </w:p>
        </w:tc>
        <w:tc>
          <w:tcPr>
            <w:gridSpan w:val="5"/>
            <w:tcBorders>
              <w:bottom w:color="000000" w:space="0" w:sz="8" w:val="single"/>
            </w:tcBorders>
          </w:tcPr>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y analizo el concepto de comunidad y su papel en el desarrollo del ser humano”.</w:t>
            </w:r>
          </w:p>
          <w:p w:rsidR="00000000" w:rsidDel="00000000" w:rsidP="00000000" w:rsidRDefault="00000000" w:rsidRPr="00000000" w14:paraId="00000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9" w:right="168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“Reseño la dimensión comunitaria del ser humano desde la perspectiva de las diferentes religiones”. “Describo características de las comunidades familiares, escolares, políticas, culturales, socialesy religiosas”. “Clasifico los problemas, conflictos y necesidades de mi entorno cercano”.</w:t>
            </w:r>
          </w:p>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importancia de lo religioso en el marco de la Constitución Política de Colombia comofactor de participación y construcción</w:t>
            </w:r>
          </w:p>
          <w:p w:rsidR="00000000" w:rsidDel="00000000" w:rsidP="00000000" w:rsidRDefault="00000000" w:rsidRPr="00000000" w14:paraId="00000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del bien común”.</w:t>
            </w:r>
          </w:p>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una postura crítica frente a grupos y comunidades que inciden de manera negativa enla sociedad”.</w:t>
            </w:r>
          </w:p>
        </w:tc>
      </w:tr>
      <w:tr>
        <w:trPr>
          <w:cantSplit w:val="0"/>
          <w:trHeight w:val="207" w:hRule="atLeast"/>
          <w:tblHeader w:val="0"/>
        </w:trPr>
        <w:tc>
          <w:tcPr>
            <w:gridSpan w:val="6"/>
            <w:tcBorders>
              <w:top w:color="000000" w:space="0" w:sz="8" w:val="single"/>
            </w:tcBorders>
            <w:shd w:fill="dbe4f0" w:val="clear"/>
          </w:tcPr>
          <w:p w:rsidR="00000000" w:rsidDel="00000000" w:rsidP="00000000" w:rsidRDefault="00000000" w:rsidRPr="00000000" w14:paraId="00000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0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conocer(Cognitivo)</w:t>
            </w:r>
          </w:p>
        </w:tc>
        <w:tc>
          <w:tcPr>
            <w:gridSpan w:val="2"/>
          </w:tcPr>
          <w:p w:rsidR="00000000" w:rsidDel="00000000" w:rsidP="00000000" w:rsidRDefault="00000000" w:rsidRPr="00000000" w14:paraId="00000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1" w:hRule="atLeast"/>
          <w:tblHeader w:val="0"/>
        </w:trPr>
        <w:tc>
          <w:tcPr>
            <w:gridSpan w:val="2"/>
          </w:tcPr>
          <w:p w:rsidR="00000000" w:rsidDel="00000000" w:rsidP="00000000" w:rsidRDefault="00000000" w:rsidRPr="00000000" w14:paraId="00000FDC">
            <w:pPr>
              <w:spacing w:before="240" w:line="276" w:lineRule="auto"/>
              <w:rPr>
                <w:b w:val="1"/>
                <w:i w:val="1"/>
                <w:color w:val="0d0d0d"/>
                <w:sz w:val="24"/>
                <w:szCs w:val="24"/>
              </w:rPr>
            </w:pPr>
            <w:r w:rsidDel="00000000" w:rsidR="00000000" w:rsidRPr="00000000">
              <w:rPr>
                <w:b w:val="1"/>
                <w:i w:val="1"/>
                <w:color w:val="0d0d0d"/>
                <w:sz w:val="24"/>
                <w:szCs w:val="24"/>
                <w:rtl w:val="0"/>
              </w:rPr>
              <w:t xml:space="preserve">Reconoce y analiza el concepto y el valor de familia y su papel en la sociedad. </w:t>
            </w:r>
          </w:p>
          <w:p w:rsidR="00000000" w:rsidDel="00000000" w:rsidP="00000000" w:rsidRDefault="00000000" w:rsidRPr="00000000" w14:paraId="00000FDD">
            <w:pPr>
              <w:spacing w:before="240" w:line="276" w:lineRule="auto"/>
              <w:rPr>
                <w:sz w:val="18"/>
                <w:szCs w:val="18"/>
              </w:rPr>
            </w:pPr>
            <w:r w:rsidDel="00000000" w:rsidR="00000000" w:rsidRPr="00000000">
              <w:rPr>
                <w:b w:val="1"/>
                <w:i w:val="1"/>
                <w:color w:val="0d0d0d"/>
                <w:sz w:val="24"/>
                <w:szCs w:val="24"/>
                <w:rtl w:val="0"/>
              </w:rPr>
              <w:t xml:space="preserve"> </w:t>
            </w:r>
            <w:r w:rsidDel="00000000" w:rsidR="00000000" w:rsidRPr="00000000">
              <w:rPr>
                <w:rtl w:val="0"/>
              </w:rPr>
            </w:r>
          </w:p>
        </w:tc>
        <w:tc>
          <w:tcPr>
            <w:gridSpan w:val="2"/>
          </w:tcPr>
          <w:p w:rsidR="00000000" w:rsidDel="00000000" w:rsidP="00000000" w:rsidRDefault="00000000" w:rsidRPr="00000000" w14:paraId="00000FDF">
            <w:pPr>
              <w:spacing w:before="240" w:line="480" w:lineRule="auto"/>
              <w:jc w:val="both"/>
              <w:rPr>
                <w:b w:val="1"/>
                <w:color w:val="1a1a1a"/>
                <w:sz w:val="24"/>
                <w:szCs w:val="24"/>
              </w:rPr>
            </w:pPr>
            <w:r w:rsidDel="00000000" w:rsidR="00000000" w:rsidRPr="00000000">
              <w:rPr>
                <w:b w:val="1"/>
                <w:color w:val="1a1a1a"/>
                <w:sz w:val="24"/>
                <w:szCs w:val="24"/>
                <w:rtl w:val="0"/>
              </w:rPr>
              <w:t xml:space="preserve">Distingue características de las comunidades familiares, escolares, políticas, culturales, sociales y religiosas.</w:t>
            </w:r>
          </w:p>
        </w:tc>
        <w:tc>
          <w:tcPr>
            <w:gridSpan w:val="2"/>
          </w:tcPr>
          <w:p w:rsidR="00000000" w:rsidDel="00000000" w:rsidP="00000000" w:rsidRDefault="00000000" w:rsidRPr="00000000" w14:paraId="00000FE1">
            <w:pPr>
              <w:spacing w:before="240" w:line="276" w:lineRule="auto"/>
              <w:rPr>
                <w:color w:val="1a1a1a"/>
                <w:sz w:val="24"/>
                <w:szCs w:val="24"/>
              </w:rPr>
            </w:pPr>
            <w:r w:rsidDel="00000000" w:rsidR="00000000" w:rsidRPr="00000000">
              <w:rPr>
                <w:color w:val="1a1a1a"/>
                <w:sz w:val="24"/>
                <w:szCs w:val="24"/>
                <w:rtl w:val="0"/>
              </w:rPr>
              <w:t xml:space="preserve">Valora, promueve y aporta en su propia realidad familiar.</w:t>
            </w:r>
          </w:p>
          <w:p w:rsidR="00000000" w:rsidDel="00000000" w:rsidP="00000000" w:rsidRDefault="00000000" w:rsidRPr="00000000" w14:paraId="00000FE2">
            <w:pPr>
              <w:spacing w:before="240" w:line="276" w:lineRule="auto"/>
              <w:rPr>
                <w:b w:val="1"/>
                <w:i w:val="1"/>
                <w:color w:val="0d0d0d"/>
                <w:sz w:val="24"/>
                <w:szCs w:val="24"/>
              </w:rPr>
            </w:pPr>
            <w:r w:rsidDel="00000000" w:rsidR="00000000" w:rsidRPr="00000000">
              <w:rPr>
                <w:b w:val="1"/>
                <w:i w:val="1"/>
                <w:color w:val="0d0d0d"/>
                <w:sz w:val="24"/>
                <w:szCs w:val="24"/>
                <w:rtl w:val="0"/>
              </w:rPr>
              <w:t xml:space="preserve"> </w:t>
            </w:r>
          </w:p>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sz w:val="18"/>
                <w:szCs w:val="18"/>
              </w:rPr>
            </w:pPr>
            <w:r w:rsidDel="00000000" w:rsidR="00000000" w:rsidRPr="00000000">
              <w:rPr>
                <w:rtl w:val="0"/>
              </w:rPr>
            </w:r>
          </w:p>
        </w:tc>
      </w:tr>
      <w:tr>
        <w:trPr>
          <w:cantSplit w:val="0"/>
          <w:trHeight w:val="210" w:hRule="atLeast"/>
          <w:tblHeader w:val="0"/>
        </w:trPr>
        <w:tc>
          <w:tcPr>
            <w:gridSpan w:val="3"/>
            <w:vMerge w:val="restart"/>
            <w:shd w:fill="dbe4f0" w:val="clear"/>
          </w:tcPr>
          <w:p w:rsidR="00000000" w:rsidDel="00000000" w:rsidP="00000000" w:rsidRDefault="00000000" w:rsidRPr="00000000" w14:paraId="00000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409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Periodo1 Contenidos</w:t>
            </w:r>
          </w:p>
        </w:tc>
        <w:tc>
          <w:tcPr>
            <w:gridSpan w:val="3"/>
            <w:shd w:fill="dbe4f0" w:val="clear"/>
          </w:tcPr>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3"/>
            <w:vMerge w:val="continue"/>
            <w:shd w:fill="dbe4f0" w:val="clear"/>
          </w:tcPr>
          <w:p w:rsidR="00000000" w:rsidDel="00000000" w:rsidP="00000000" w:rsidRDefault="00000000" w:rsidRPr="00000000" w14:paraId="00000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88" w:hRule="atLeast"/>
          <w:tblHeader w:val="0"/>
        </w:trPr>
        <w:tc>
          <w:tcPr>
            <w:gridSpan w:val="3"/>
          </w:tcPr>
          <w:p w:rsidR="00000000" w:rsidDel="00000000" w:rsidP="00000000" w:rsidRDefault="00000000" w:rsidRPr="00000000" w14:paraId="00000FF1">
            <w:pPr>
              <w:numPr>
                <w:ilvl w:val="0"/>
                <w:numId w:val="24"/>
              </w:numPr>
              <w:tabs>
                <w:tab w:val="left" w:leader="none" w:pos="391"/>
              </w:tabs>
              <w:spacing w:before="240" w:line="480" w:lineRule="auto"/>
              <w:ind w:left="390" w:hanging="301"/>
              <w:jc w:val="both"/>
              <w:rPr>
                <w:rFonts w:ascii="Arial" w:cs="Arial" w:eastAsia="Arial" w:hAnsi="Arial"/>
              </w:rPr>
            </w:pPr>
            <w:r w:rsidDel="00000000" w:rsidR="00000000" w:rsidRPr="00000000">
              <w:rPr>
                <w:b w:val="1"/>
                <w:color w:val="1a1a1a"/>
                <w:sz w:val="24"/>
                <w:szCs w:val="24"/>
                <w:rtl w:val="0"/>
              </w:rPr>
              <w:t xml:space="preserve">El concepto de comunidad y su importancia en el desarrollo de la persona.</w:t>
            </w:r>
          </w:p>
          <w:p w:rsidR="00000000" w:rsidDel="00000000" w:rsidP="00000000" w:rsidRDefault="00000000" w:rsidRPr="00000000" w14:paraId="00000FF2">
            <w:pPr>
              <w:numPr>
                <w:ilvl w:val="0"/>
                <w:numId w:val="24"/>
              </w:numPr>
              <w:tabs>
                <w:tab w:val="left" w:leader="none" w:pos="391"/>
              </w:tabs>
              <w:spacing w:before="240" w:line="480" w:lineRule="auto"/>
              <w:ind w:left="390" w:hanging="301"/>
              <w:jc w:val="both"/>
              <w:rPr>
                <w:rFonts w:ascii="Arial" w:cs="Arial" w:eastAsia="Arial" w:hAnsi="Arial"/>
              </w:rPr>
            </w:pPr>
            <w:r w:rsidDel="00000000" w:rsidR="00000000" w:rsidRPr="00000000">
              <w:rPr>
                <w:b w:val="1"/>
                <w:color w:val="1a1a1a"/>
                <w:sz w:val="24"/>
                <w:szCs w:val="24"/>
                <w:rtl w:val="0"/>
              </w:rPr>
              <w:t xml:space="preserve"> La relación entre la realización personal y la realización colectiva.</w:t>
            </w:r>
          </w:p>
          <w:p w:rsidR="00000000" w:rsidDel="00000000" w:rsidP="00000000" w:rsidRDefault="00000000" w:rsidRPr="00000000" w14:paraId="00000FF3">
            <w:pPr>
              <w:numPr>
                <w:ilvl w:val="0"/>
                <w:numId w:val="24"/>
              </w:numPr>
              <w:tabs>
                <w:tab w:val="left" w:leader="none" w:pos="391"/>
              </w:tabs>
              <w:spacing w:before="240" w:line="480" w:lineRule="auto"/>
              <w:ind w:left="390" w:hanging="301"/>
              <w:jc w:val="both"/>
              <w:rPr>
                <w:b w:val="1"/>
                <w:color w:val="1a1a1a"/>
                <w:sz w:val="24"/>
                <w:szCs w:val="24"/>
              </w:rPr>
            </w:pPr>
            <w:r w:rsidDel="00000000" w:rsidR="00000000" w:rsidRPr="00000000">
              <w:rPr>
                <w:b w:val="1"/>
                <w:color w:val="1a1a1a"/>
                <w:sz w:val="24"/>
                <w:szCs w:val="24"/>
                <w:rtl w:val="0"/>
              </w:rPr>
              <w:t xml:space="preserve">La importancia de lo religioso en el marco de la construcción del Bien Común y en el cuidado de la “casa común”.</w:t>
            </w:r>
          </w:p>
          <w:p w:rsidR="00000000" w:rsidDel="00000000" w:rsidP="00000000" w:rsidRDefault="00000000" w:rsidRPr="00000000" w14:paraId="00000FF4">
            <w:pPr>
              <w:tabs>
                <w:tab w:val="left" w:leader="none" w:pos="391"/>
              </w:tabs>
              <w:spacing w:before="240" w:line="480" w:lineRule="auto"/>
              <w:ind w:left="390" w:firstLine="0"/>
              <w:jc w:val="both"/>
              <w:rPr>
                <w:b w:val="1"/>
                <w:color w:val="1a1a1a"/>
                <w:sz w:val="24"/>
                <w:szCs w:val="24"/>
              </w:rPr>
            </w:pPr>
            <w:r w:rsidDel="00000000" w:rsidR="00000000" w:rsidRPr="00000000">
              <w:rPr>
                <w:rtl w:val="0"/>
              </w:rPr>
            </w:r>
          </w:p>
        </w:tc>
        <w:tc>
          <w:tcPr>
            <w:gridSpan w:val="2"/>
          </w:tcPr>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73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8" w:right="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 Lengua Castellana e Idioma Extranjero</w:t>
            </w:r>
          </w:p>
        </w:tc>
        <w:tc>
          <w:tcPr/>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6" w:right="10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 (Consagración al inmaculado corazón de María)</w:t>
            </w:r>
          </w:p>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6" w:right="216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 Proyecto de afrocolombianidad</w:t>
            </w:r>
          </w:p>
          <w:p w:rsidR="00000000" w:rsidDel="00000000" w:rsidP="00000000" w:rsidRDefault="00000000" w:rsidRPr="00000000" w14:paraId="00000F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Sexualidad.</w:t>
            </w:r>
          </w:p>
        </w:tc>
      </w:tr>
    </w:tbl>
    <w:p w:rsidR="00000000" w:rsidDel="00000000" w:rsidP="00000000" w:rsidRDefault="00000000" w:rsidRPr="00000000" w14:paraId="00000FFE">
      <w:pPr>
        <w:spacing w:line="188"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FFF">
      <w:pPr>
        <w:spacing w:before="6" w:lineRule="auto"/>
        <w:ind w:left="141" w:firstLine="0"/>
        <w:rPr>
          <w:b w:val="1"/>
          <w:sz w:val="18"/>
          <w:szCs w:val="18"/>
        </w:rPr>
      </w:pPr>
      <w:r w:rsidDel="00000000" w:rsidR="00000000" w:rsidRPr="00000000">
        <w:rPr>
          <w:b w:val="1"/>
          <w:sz w:val="18"/>
          <w:szCs w:val="18"/>
          <w:rtl w:val="0"/>
        </w:rPr>
        <w:t xml:space="preserve">GRADO OCTAVO</w:t>
      </w:r>
    </w:p>
    <w:p w:rsidR="00000000" w:rsidDel="00000000" w:rsidP="00000000" w:rsidRDefault="00000000" w:rsidRPr="00000000" w14:paraId="00001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59"/>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0777"/>
        <w:tblGridChange w:id="0">
          <w:tblGrid>
            <w:gridCol w:w="3170"/>
            <w:gridCol w:w="10777"/>
          </w:tblGrid>
        </w:tblGridChange>
      </w:tblGrid>
      <w:tr>
        <w:trPr>
          <w:cantSplit w:val="0"/>
          <w:trHeight w:val="210" w:hRule="atLeast"/>
          <w:tblHeader w:val="0"/>
        </w:trPr>
        <w:tc>
          <w:tcPr>
            <w:gridSpan w:val="2"/>
            <w:shd w:fill="dbe4f0" w:val="clear"/>
          </w:tcPr>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BIBLIOLOGICO: LA COMUNIDAD COMO DISTINTIVO DEL PUEBLO DE DIOS</w:t>
            </w:r>
          </w:p>
        </w:tc>
      </w:tr>
      <w:tr>
        <w:trPr>
          <w:cantSplit w:val="0"/>
          <w:trHeight w:val="210" w:hRule="atLeast"/>
          <w:tblHeader w:val="0"/>
        </w:trPr>
        <w:tc>
          <w:tcPr>
            <w:shd w:fill="dbe4f0" w:val="clear"/>
          </w:tcPr>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shd w:fill="dbe4f0" w:val="clear"/>
          </w:tcPr>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10" w:hRule="atLeast"/>
          <w:tblHeader w:val="0"/>
        </w:trPr>
        <w:tc>
          <w:tcPr>
            <w:tcBorders>
              <w:bottom w:color="000000" w:space="0" w:sz="0" w:val="nil"/>
            </w:tcBorders>
          </w:tcPr>
          <w:p w:rsidR="00000000" w:rsidDel="00000000" w:rsidP="00000000" w:rsidRDefault="00000000" w:rsidRPr="00000000" w14:paraId="00001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2"/>
                <w:tab w:val="left" w:leader="none" w:pos="1962"/>
                <w:tab w:val="left" w:leader="none" w:pos="2455"/>
              </w:tabs>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w:t>
              <w:tab/>
              <w:t xml:space="preserve">explica</w:t>
              <w:tab/>
              <w:t xml:space="preserve">el</w:t>
              <w:tab/>
              <w:t xml:space="preserve">Antiguo</w:t>
            </w:r>
          </w:p>
        </w:tc>
        <w:tc>
          <w:tcPr>
            <w:tcBorders>
              <w:bottom w:color="000000" w:space="0" w:sz="0" w:val="nil"/>
            </w:tcBorders>
          </w:tcPr>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sentido de comunidad desde la perspectiva teológica del Antiguo Testamento”.</w:t>
            </w:r>
          </w:p>
        </w:tc>
      </w:tr>
      <w:tr>
        <w:trPr>
          <w:cantSplit w:val="0"/>
          <w:trHeight w:val="210" w:hRule="atLeast"/>
          <w:tblHeader w:val="0"/>
        </w:trPr>
        <w:tc>
          <w:tcPr>
            <w:tcBorders>
              <w:top w:color="000000" w:space="0" w:sz="0" w:val="nil"/>
              <w:bottom w:color="000000" w:space="0" w:sz="0" w:val="nil"/>
            </w:tcBorders>
          </w:tcPr>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Testamento el origen,el sentido y la</w:t>
            </w:r>
          </w:p>
        </w:tc>
        <w:tc>
          <w:tcPr>
            <w:tcBorders>
              <w:top w:color="000000" w:space="0" w:sz="0" w:val="nil"/>
              <w:bottom w:color="000000" w:space="0" w:sz="0" w:val="nil"/>
            </w:tcBorders>
          </w:tcPr>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“Examino el origen del conflicto en la sociedad humana desde la perspectiva de la revelación”.</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91"/>
                <w:tab w:val="left" w:leader="none" w:pos="2146"/>
                <w:tab w:val="left" w:leader="none" w:pos="2741"/>
              </w:tabs>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importancia</w:t>
              <w:tab/>
              <w:t xml:space="preserve">de</w:t>
              <w:tab/>
              <w:t xml:space="preserve">la</w:t>
              <w:tab/>
              <w:t xml:space="preserve">vida</w:t>
            </w:r>
          </w:p>
        </w:tc>
        <w:tc>
          <w:tcPr>
            <w:tcBorders>
              <w:top w:color="000000" w:space="0" w:sz="0" w:val="nil"/>
              <w:bottom w:color="000000" w:space="0" w:sz="0" w:val="nil"/>
            </w:tcBorders>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“Describo y explico las características del pueblo de Israel”.</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encomunidad?</w:t>
            </w:r>
          </w:p>
        </w:tc>
        <w:tc>
          <w:tcPr>
            <w:tcBorders>
              <w:top w:color="000000" w:space="0" w:sz="0" w:val="nil"/>
              <w:bottom w:color="000000" w:space="0" w:sz="0" w:val="nil"/>
            </w:tcBorders>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“Distingo celebraciones donde Israel fortalecía su identidad como pueblo de Dios”.</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“Interpreto, en diferentes contextos de la historia de Israel, la frase: “Yo seré su Dios y ustedesserán mi pueblo”.</w:t>
            </w:r>
          </w:p>
        </w:tc>
      </w:tr>
      <w:tr>
        <w:trPr>
          <w:cantSplit w:val="0"/>
          <w:trHeight w:val="209" w:hRule="atLeast"/>
          <w:tblHeader w:val="0"/>
        </w:trPr>
        <w:tc>
          <w:tcPr>
            <w:tcBorders>
              <w:top w:color="000000" w:space="0" w:sz="0" w:val="nil"/>
            </w:tcBorders>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la relación entre los conflictos que disgregaban a Israel y los conflictos de la sociedad colombiana”.</w:t>
            </w:r>
          </w:p>
        </w:tc>
      </w:tr>
    </w:tbl>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tbl>
      <w:tblPr>
        <w:tblStyle w:val="Table60"/>
        <w:tblW w:w="13953.000000000002"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18"/>
        <w:gridCol w:w="436"/>
        <w:gridCol w:w="476"/>
        <w:gridCol w:w="3169"/>
        <w:gridCol w:w="741"/>
        <w:gridCol w:w="829"/>
        <w:gridCol w:w="4384"/>
        <w:tblGridChange w:id="0">
          <w:tblGrid>
            <w:gridCol w:w="3918"/>
            <w:gridCol w:w="436"/>
            <w:gridCol w:w="476"/>
            <w:gridCol w:w="3169"/>
            <w:gridCol w:w="741"/>
            <w:gridCol w:w="829"/>
            <w:gridCol w:w="4384"/>
          </w:tblGrid>
        </w:tblGridChange>
      </w:tblGrid>
      <w:tr>
        <w:trPr>
          <w:cantSplit w:val="0"/>
          <w:trHeight w:val="228" w:hRule="atLeast"/>
          <w:tblHeader w:val="0"/>
        </w:trPr>
        <w:tc>
          <w:tcPr>
            <w:gridSpan w:val="7"/>
            <w:shd w:fill="94b3d6" w:val="clear"/>
          </w:tcPr>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4168" w:right="417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 - GRADO OCTAVO</w:t>
            </w:r>
          </w:p>
        </w:tc>
      </w:tr>
      <w:tr>
        <w:trPr>
          <w:cantSplit w:val="0"/>
          <w:trHeight w:val="228" w:hRule="atLeast"/>
          <w:tblHeader w:val="0"/>
        </w:trPr>
        <w:tc>
          <w:tcPr>
            <w:shd w:fill="94b3d6" w:val="clear"/>
          </w:tcPr>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6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shd w:fill="94b3d6" w:val="clear"/>
          </w:tcPr>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3"/>
            <w:shd w:fill="94b3d6" w:val="clear"/>
          </w:tcPr>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51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284" w:hRule="atLeast"/>
          <w:tblHeader w:val="0"/>
        </w:trPr>
        <w:tc>
          <w:tcPr>
            <w:tcBorders>
              <w:bottom w:color="000000" w:space="0" w:sz="8" w:val="single"/>
            </w:tcBorders>
          </w:tcPr>
          <w:p w:rsidR="00000000" w:rsidDel="00000000" w:rsidP="00000000" w:rsidRDefault="00000000" w:rsidRPr="00000000" w14:paraId="00001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2"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Demostrar la importancia de la dimensión comunitaria desde la perspectiva cristiana como elemento vital para la construcción de sociedad</w:t>
            </w:r>
          </w:p>
        </w:tc>
        <w:tc>
          <w:tcPr>
            <w:gridSpan w:val="3"/>
            <w:tcBorders>
              <w:bottom w:color="000000" w:space="0" w:sz="8" w:val="single"/>
            </w:tcBorders>
          </w:tcPr>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7"/>
                <w:tab w:val="left" w:leader="none" w:pos="2088"/>
                <w:tab w:val="left" w:leader="none" w:pos="3135"/>
                <w:tab w:val="left" w:leader="none" w:pos="3454"/>
              </w:tabs>
              <w:spacing w:after="0" w:before="5" w:line="246.99999999999994" w:lineRule="auto"/>
              <w:ind w:left="89" w:right="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Construyo,</w:t>
              <w:tab/>
              <w:t xml:space="preserve">celebro,</w:t>
              <w:tab/>
              <w:t xml:space="preserve">mantengo</w:t>
              <w:tab/>
              <w:t xml:space="preserve">y</w:t>
              <w:tab/>
              <w:t xml:space="preserve">reparo acuerdos entre grupos. (INTEGRADORAS)</w:t>
            </w:r>
          </w:p>
        </w:tc>
        <w:tc>
          <w:tcPr>
            <w:gridSpan w:val="3"/>
            <w:tcBorders>
              <w:bottom w:color="000000" w:space="0" w:sz="8" w:val="single"/>
            </w:tcBorders>
          </w:tcPr>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6" w:right="0" w:firstLine="151.99999999999997"/>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GESTIÓN DE LA TECNOLOGÍA Y LAS HERRAMIENTAS INFORMÁTICAS</w:t>
            </w:r>
          </w:p>
          <w:p w:rsidR="00000000" w:rsidDel="00000000" w:rsidP="00000000" w:rsidRDefault="00000000" w:rsidRPr="00000000" w14:paraId="00001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6" w:right="9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Seleccionar y utilizar herramientas tecnológicas en la solución de problemas y elaboro modelos tecnológicos teniendo en cuenta los componentes como parte de un sistema funcional.</w:t>
            </w:r>
          </w:p>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02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388"/>
              </w:tabs>
              <w:spacing w:after="0" w:before="6" w:line="244" w:lineRule="auto"/>
              <w:ind w:left="387" w:right="9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Recolecto y utilizo datos para resolver problemas tecnológicos sencillos.</w:t>
            </w:r>
          </w:p>
        </w:tc>
      </w:tr>
      <w:tr>
        <w:trPr>
          <w:cantSplit w:val="0"/>
          <w:trHeight w:val="207" w:hRule="atLeast"/>
          <w:tblHeader w:val="0"/>
        </w:trPr>
        <w:tc>
          <w:tcPr>
            <w:gridSpan w:val="7"/>
            <w:tcBorders>
              <w:top w:color="000000" w:space="0" w:sz="8" w:val="single"/>
            </w:tcBorders>
            <w:shd w:fill="dbe4f0" w:val="clear"/>
          </w:tcPr>
          <w:p w:rsidR="00000000" w:rsidDel="00000000" w:rsidP="00000000" w:rsidRDefault="00000000" w:rsidRPr="00000000" w14:paraId="00001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4"/>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844" w:hRule="atLeast"/>
          <w:tblHeader w:val="0"/>
        </w:trPr>
        <w:tc>
          <w:tcPr>
            <w:gridSpan w:val="2"/>
          </w:tcPr>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el origen de la comunidad humana y las características del pueblo elegido por Dios, Israel.</w:t>
            </w:r>
          </w:p>
        </w:tc>
        <w:tc>
          <w:tcPr>
            <w:gridSpan w:val="4"/>
          </w:tcPr>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8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Sustentar la necesidad del amor en la vida comunitaria, analizando el origen del conflicto en la sociedad humana desde la perspectiva de la revelación.</w:t>
            </w:r>
          </w:p>
        </w:tc>
        <w:tc>
          <w:tcPr/>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Facilitar soluciones dialogadas a los conflictos mostrando sentido de pertenencia a su grupo.</w:t>
            </w:r>
          </w:p>
        </w:tc>
      </w:tr>
      <w:tr>
        <w:trPr>
          <w:cantSplit w:val="0"/>
          <w:trHeight w:val="209" w:hRule="atLeast"/>
          <w:tblHeader w:val="0"/>
        </w:trPr>
        <w:tc>
          <w:tcPr>
            <w:gridSpan w:val="3"/>
            <w:vMerge w:val="restart"/>
            <w:shd w:fill="dbe4f0" w:val="clear"/>
          </w:tcPr>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1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3"/>
            <w:vMerge w:val="continue"/>
            <w:shd w:fill="dbe4f0" w:val="clear"/>
          </w:tcPr>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1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267" w:hRule="atLeast"/>
          <w:tblHeader w:val="0"/>
        </w:trPr>
        <w:tc>
          <w:tcPr>
            <w:gridSpan w:val="3"/>
          </w:tcPr>
          <w:p w:rsidR="00000000" w:rsidDel="00000000" w:rsidP="00000000" w:rsidRDefault="00000000" w:rsidRPr="00000000" w14:paraId="00001053">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627"/>
              </w:tabs>
              <w:spacing w:after="0" w:before="0" w:line="240" w:lineRule="auto"/>
              <w:ind w:left="626" w:right="0" w:hanging="301.999999999999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Origen y rupturas de la comunidad humana</w:t>
            </w:r>
          </w:p>
          <w:p w:rsidR="00000000" w:rsidDel="00000000" w:rsidP="00000000" w:rsidRDefault="00000000" w:rsidRPr="00000000" w14:paraId="00001054">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627"/>
              </w:tabs>
              <w:spacing w:after="0" w:before="4" w:line="240" w:lineRule="auto"/>
              <w:ind w:left="626" w:right="0" w:hanging="301.999999999999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promesa, la alianza del Sinaí y la monarquía</w:t>
            </w:r>
          </w:p>
          <w:p w:rsidR="00000000" w:rsidDel="00000000" w:rsidP="00000000" w:rsidRDefault="00000000" w:rsidRPr="00000000" w14:paraId="00001055">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627"/>
              </w:tabs>
              <w:spacing w:after="0" w:before="5" w:line="244" w:lineRule="auto"/>
              <w:ind w:left="626" w:right="86" w:hanging="301.999999999999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pequeño resto de Israel mantiene la identidad y la esperanza de la restauración.</w:t>
            </w:r>
          </w:p>
        </w:tc>
        <w:tc>
          <w:tcPr>
            <w:gridSpan w:val="2"/>
          </w:tcPr>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5" w:right="168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37" w:right="894"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gridSpan w:val="2"/>
          </w:tcPr>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5" w:right="14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5" w:right="83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1060">
      <w:pPr>
        <w:spacing w:line="246.99999999999994"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061">
      <w:pPr>
        <w:spacing w:before="6" w:lineRule="auto"/>
        <w:ind w:left="141" w:firstLine="0"/>
        <w:rPr>
          <w:b w:val="1"/>
          <w:sz w:val="18"/>
          <w:szCs w:val="18"/>
        </w:rPr>
      </w:pPr>
      <w:r w:rsidDel="00000000" w:rsidR="00000000" w:rsidRPr="00000000">
        <w:rPr>
          <w:b w:val="1"/>
          <w:sz w:val="18"/>
          <w:szCs w:val="18"/>
          <w:rtl w:val="0"/>
        </w:rPr>
        <w:t xml:space="preserve">GRADO OCTAVO:</w:t>
      </w:r>
    </w:p>
    <w:p w:rsidR="00000000" w:rsidDel="00000000" w:rsidP="00000000" w:rsidRDefault="00000000" w:rsidRPr="00000000" w14:paraId="00001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61"/>
        <w:tblW w:w="14462.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3"/>
        <w:gridCol w:w="361"/>
        <w:gridCol w:w="82"/>
        <w:gridCol w:w="1301"/>
        <w:gridCol w:w="1690"/>
        <w:gridCol w:w="1744"/>
        <w:gridCol w:w="236"/>
        <w:gridCol w:w="4737"/>
        <w:gridCol w:w="518"/>
        <w:tblGridChange w:id="0">
          <w:tblGrid>
            <w:gridCol w:w="3793"/>
            <w:gridCol w:w="361"/>
            <w:gridCol w:w="82"/>
            <w:gridCol w:w="1301"/>
            <w:gridCol w:w="1690"/>
            <w:gridCol w:w="1744"/>
            <w:gridCol w:w="236"/>
            <w:gridCol w:w="4737"/>
            <w:gridCol w:w="518"/>
          </w:tblGrid>
        </w:tblGridChange>
      </w:tblGrid>
      <w:tr>
        <w:trPr>
          <w:cantSplit w:val="0"/>
          <w:trHeight w:val="725" w:hRule="atLeast"/>
          <w:tblHeader w:val="0"/>
        </w:trPr>
        <w:tc>
          <w:tcPr>
            <w:gridSpan w:val="9"/>
            <w:shd w:fill="dbe4f0" w:val="clear"/>
          </w:tcPr>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 LA COMUNIDAD DE LA QUE JESUS FORMO PARTE</w:t>
            </w:r>
          </w:p>
        </w:tc>
      </w:tr>
      <w:tr>
        <w:trPr>
          <w:cantSplit w:val="0"/>
          <w:trHeight w:val="228" w:hRule="atLeast"/>
          <w:tblHeader w:val="0"/>
        </w:trPr>
        <w:tc>
          <w:tcPr>
            <w:gridSpan w:val="9"/>
            <w:tcBorders>
              <w:left w:color="000000" w:space="0" w:sz="8" w:val="single"/>
              <w:right w:color="000000" w:space="0" w:sz="4" w:val="single"/>
            </w:tcBorders>
            <w:shd w:fill="94b3d6" w:val="clear"/>
          </w:tcPr>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4516" w:right="451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 - GRADO OCTAVO</w:t>
            </w:r>
          </w:p>
        </w:tc>
      </w:tr>
      <w:tr>
        <w:trPr>
          <w:cantSplit w:val="0"/>
          <w:trHeight w:val="246" w:hRule="atLeast"/>
          <w:tblHeader w:val="0"/>
        </w:trPr>
        <w:tc>
          <w:tcPr>
            <w:tcBorders>
              <w:left w:color="000000" w:space="0" w:sz="8" w:val="single"/>
            </w:tcBorders>
            <w:shd w:fill="94b3d6" w:val="clear"/>
          </w:tcPr>
          <w:p w:rsidR="00000000" w:rsidDel="00000000" w:rsidP="00000000" w:rsidRDefault="00000000" w:rsidRPr="00000000" w14:paraId="00001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55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4"/>
            <w:shd w:fill="94b3d6" w:val="clear"/>
          </w:tcPr>
          <w:p w:rsidR="00000000" w:rsidDel="00000000" w:rsidP="00000000" w:rsidRDefault="00000000" w:rsidRPr="00000000" w14:paraId="00001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4"/>
            <w:tcBorders>
              <w:right w:color="000000" w:space="0" w:sz="4" w:val="single"/>
            </w:tcBorders>
            <w:shd w:fill="94b3d6" w:val="clear"/>
          </w:tcPr>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147" w:right="2146"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072" w:hRule="atLeast"/>
          <w:tblHeader w:val="0"/>
        </w:trPr>
        <w:tc>
          <w:tcPr>
            <w:tcBorders>
              <w:left w:color="000000" w:space="0" w:sz="8" w:val="single"/>
              <w:bottom w:color="000000" w:space="0" w:sz="8" w:val="single"/>
            </w:tcBorders>
            <w:shd w:fill="dbe4f0" w:val="clear"/>
          </w:tcPr>
          <w:p w:rsidR="00000000" w:rsidDel="00000000" w:rsidP="00000000" w:rsidRDefault="00000000" w:rsidRPr="00000000" w14:paraId="00001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1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6" w:right="7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Demostrar la importancia de la dimensión comunitaria desde la perspectiva cristiana como elemento vital para la construcción de sociedad</w:t>
            </w:r>
          </w:p>
        </w:tc>
        <w:tc>
          <w:tcPr>
            <w:gridSpan w:val="4"/>
            <w:tcBorders>
              <w:bottom w:color="000000" w:space="0" w:sz="8" w:val="single"/>
            </w:tcBorders>
            <w:shd w:fill="dbe4f0" w:val="clear"/>
          </w:tcPr>
          <w:p w:rsidR="00000000" w:rsidDel="00000000" w:rsidP="00000000" w:rsidRDefault="00000000" w:rsidRPr="00000000" w14:paraId="00001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2"/>
              </w:tabs>
              <w:spacing w:after="0" w:before="0" w:line="24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PARTICIPACIÓN</w:t>
              <w:tab/>
              <w:t xml:space="preserve">Y</w:t>
            </w:r>
          </w:p>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93" w:right="255"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RESPONSABILIDAD DEMOCRÁTICA:</w:t>
            </w:r>
          </w:p>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93" w:right="7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críticamente mi participación en situaciones en las que se vulneran o respetan los derechos e identifico cómo dicha participación contribuye a mejorar o empeorar la situación (COGNITIVAS)</w:t>
            </w:r>
          </w:p>
        </w:tc>
        <w:tc>
          <w:tcPr>
            <w:gridSpan w:val="4"/>
            <w:tcBorders>
              <w:bottom w:color="000000" w:space="0" w:sz="8" w:val="single"/>
              <w:right w:color="000000" w:space="0" w:sz="4" w:val="single"/>
            </w:tcBorders>
            <w:shd w:fill="dbe4f0" w:val="clear"/>
          </w:tcPr>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GESTIÓN DE LA TECNOLOGÍA Y LAS HERRAMIENTAS INFORMÁTICAS</w:t>
            </w:r>
          </w:p>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4" w:right="7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08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386"/>
              </w:tabs>
              <w:spacing w:after="0" w:before="5" w:line="246.99999999999994" w:lineRule="auto"/>
              <w:ind w:left="385" w:right="75"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Registro datos utilizando tablas, gráficos y diagramas y los utilizo en proyectos tecnológicos.</w:t>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1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7"/>
            <w:tcBorders>
              <w:top w:color="000000" w:space="0" w:sz="8" w:val="single"/>
            </w:tcBorders>
            <w:shd w:fill="dbe4f0" w:val="clear"/>
          </w:tcPr>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4" w:hRule="atLeast"/>
          <w:tblHeader w:val="0"/>
        </w:trPr>
        <w:tc>
          <w:tcPr>
            <w:gridSpan w:val="2"/>
            <w:tcBorders>
              <w:bottom w:color="000000" w:space="0" w:sz="8" w:val="single"/>
            </w:tcBorders>
          </w:tcPr>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 es el sentido y el aporte a la vida comunitariaa partir de la obra y enseñanzas de Jesús?</w:t>
            </w:r>
          </w:p>
        </w:tc>
        <w:tc>
          <w:tcPr>
            <w:gridSpan w:val="7"/>
            <w:tcBorders>
              <w:bottom w:color="000000" w:space="0" w:sz="8" w:val="single"/>
            </w:tcBorders>
          </w:tcPr>
          <w:p w:rsidR="00000000" w:rsidDel="00000000" w:rsidP="00000000" w:rsidRDefault="00000000" w:rsidRPr="00000000" w14:paraId="00001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las características del pueblo de Israel en tiempos de Jesús”.</w:t>
            </w:r>
          </w:p>
          <w:p w:rsidR="00000000" w:rsidDel="00000000" w:rsidP="00000000" w:rsidRDefault="00000000" w:rsidRPr="00000000" w14:paraId="00001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93" w:right="200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proceso de vocación y seguimiento a Jesús en la comunidad de los doce apóstoles”. “Valoro la capacidad de servicio a la comunidad”.</w:t>
            </w:r>
          </w:p>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“Confronto las enseñanzas de Jesús con aquellas situaciones que rompen la unidad de la comunidad,en la vida familiar,</w:t>
            </w:r>
          </w:p>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escolar y social”.</w:t>
            </w:r>
          </w:p>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87"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“Investigo textos de los evangelios que enseñan el sentido y la importancia de la vida en comunidad”.</w:t>
            </w:r>
          </w:p>
        </w:tc>
      </w:tr>
      <w:tr>
        <w:trPr>
          <w:cantSplit w:val="0"/>
          <w:trHeight w:val="209" w:hRule="atLeast"/>
          <w:tblHeader w:val="0"/>
        </w:trPr>
        <w:tc>
          <w:tcPr>
            <w:gridSpan w:val="8"/>
            <w:tcBorders>
              <w:top w:color="000000" w:space="0" w:sz="8" w:val="single"/>
            </w:tcBorders>
            <w:shd w:fill="dbe4f0" w:val="clear"/>
          </w:tcPr>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Indicadores de desempeño</w:t>
            </w:r>
          </w:p>
        </w:tc>
        <w:tc>
          <w:tcPr>
            <w:vMerge w:val="restart"/>
            <w:tcBorders>
              <w:bottom w:color="000000" w:space="0" w:sz="0" w:val="nil"/>
              <w:right w:color="000000" w:space="0" w:sz="0" w:val="nil"/>
            </w:tcBorders>
          </w:tcPr>
          <w:p w:rsidR="00000000" w:rsidDel="00000000" w:rsidP="00000000" w:rsidRDefault="00000000" w:rsidRPr="00000000" w14:paraId="00001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3"/>
          </w:tcPr>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1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44" w:hRule="atLeast"/>
          <w:tblHeader w:val="0"/>
        </w:trPr>
        <w:tc>
          <w:tcPr>
            <w:gridSpan w:val="3"/>
          </w:tcPr>
          <w:p w:rsidR="00000000" w:rsidDel="00000000" w:rsidP="00000000" w:rsidRDefault="00000000" w:rsidRPr="00000000" w14:paraId="00001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3"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Analizar las características del pueblo en el que vivió Jesús y el proceso de seguimiento a él por la comunidad de los doce apóstoles.</w:t>
            </w:r>
          </w:p>
        </w:tc>
        <w:tc>
          <w:tcPr>
            <w:gridSpan w:val="3"/>
          </w:tcPr>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2"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Explicar las razones por las cuales Jesús forma comunidad con doce apóstoles y la relación entre pascua de Cristo, la Ascensión al cielo y el envío del</w:t>
            </w:r>
          </w:p>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92"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Espíritu santo.</w:t>
            </w:r>
          </w:p>
        </w:tc>
        <w:tc>
          <w:tcPr>
            <w:gridSpan w:val="2"/>
          </w:tcPr>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4"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Confrontar la propia vida con las exigencias de Jesús a sus discípulos, valorando la capacidad de servicio a la comunidad.</w:t>
            </w:r>
          </w:p>
        </w:tc>
        <w:tc>
          <w:tcPr>
            <w:vMerge w:val="continue"/>
            <w:tcBorders>
              <w:bottom w:color="000000" w:space="0" w:sz="0" w:val="nil"/>
              <w:right w:color="000000" w:space="0" w:sz="0" w:val="nil"/>
            </w:tcBorders>
          </w:tcPr>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4"/>
            <w:vMerge w:val="restart"/>
            <w:shd w:fill="dbe4f0" w:val="clear"/>
          </w:tcPr>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Borders>
              <w:bottom w:color="000000" w:space="0" w:sz="0" w:val="nil"/>
              <w:right w:color="000000" w:space="0" w:sz="0" w:val="nil"/>
            </w:tcBorders>
          </w:tcPr>
          <w:p w:rsidR="00000000" w:rsidDel="00000000" w:rsidP="00000000" w:rsidRDefault="00000000" w:rsidRPr="00000000" w14:paraId="00001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4"/>
            <w:vMerge w:val="continue"/>
            <w:shd w:fill="dbe4f0" w:val="clear"/>
          </w:tcPr>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1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Borders>
              <w:bottom w:color="000000" w:space="0" w:sz="0" w:val="nil"/>
              <w:right w:color="000000" w:space="0" w:sz="0" w:val="nil"/>
            </w:tcBorders>
          </w:tcPr>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6" w:hRule="atLeast"/>
          <w:tblHeader w:val="0"/>
        </w:trPr>
        <w:tc>
          <w:tcPr>
            <w:gridSpan w:val="4"/>
          </w:tcPr>
          <w:p w:rsidR="00000000" w:rsidDel="00000000" w:rsidP="00000000" w:rsidRDefault="00000000" w:rsidRPr="00000000" w14:paraId="000010D4">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631"/>
              </w:tabs>
              <w:spacing w:after="0" w:before="2" w:line="244" w:lineRule="auto"/>
              <w:ind w:left="630" w:right="78"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hace realidad la esperanza de un pueblo al formar parte de él</w:t>
            </w:r>
          </w:p>
          <w:p w:rsidR="00000000" w:rsidDel="00000000" w:rsidP="00000000" w:rsidRDefault="00000000" w:rsidRPr="00000000" w14:paraId="000010D5">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631"/>
              </w:tabs>
              <w:spacing w:after="0" w:before="0" w:line="206" w:lineRule="auto"/>
              <w:ind w:left="63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y la comunidad de los doce apóstoles</w:t>
            </w:r>
          </w:p>
          <w:p w:rsidR="00000000" w:rsidDel="00000000" w:rsidP="00000000" w:rsidRDefault="00000000" w:rsidRPr="00000000" w14:paraId="000010D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631"/>
                <w:tab w:val="left" w:leader="none" w:pos="1115"/>
              </w:tabs>
              <w:spacing w:after="0" w:before="0" w:line="240" w:lineRule="auto"/>
              <w:ind w:left="630" w:right="77"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w:t>
              <w:tab/>
              <w:t xml:space="preserve">comunidad de los discípulos reconoce a Jesús Resucitado</w:t>
            </w:r>
          </w:p>
        </w:tc>
        <w:tc>
          <w:tcPr>
            <w:gridSpan w:val="3"/>
          </w:tcPr>
          <w:p w:rsidR="00000000" w:rsidDel="00000000" w:rsidP="00000000" w:rsidRDefault="00000000" w:rsidRPr="00000000" w14:paraId="00001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 Ciencias Naturales, Ética y Valores Humanos</w:t>
            </w:r>
          </w:p>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Educación Artística</w:t>
            </w:r>
          </w:p>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9"/>
              </w:tabs>
              <w:spacing w:after="0" w:before="0" w:line="240" w:lineRule="auto"/>
              <w:ind w:left="94"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9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95" w:right="171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5" w:right="35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c>
          <w:tcPr>
            <w:vMerge w:val="continue"/>
            <w:tcBorders>
              <w:bottom w:color="000000" w:space="0" w:sz="0" w:val="nil"/>
              <w:right w:color="000000" w:space="0" w:sz="0" w:val="nil"/>
            </w:tcBorders>
          </w:tcPr>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0E3">
      <w:pPr>
        <w:rPr>
          <w:sz w:val="2"/>
          <w:szCs w:val="2"/>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0E4">
      <w:pPr>
        <w:spacing w:before="6" w:lineRule="auto"/>
        <w:ind w:left="141" w:firstLine="0"/>
        <w:rPr>
          <w:b w:val="1"/>
          <w:sz w:val="18"/>
          <w:szCs w:val="18"/>
        </w:rPr>
      </w:pPr>
      <w:r w:rsidDel="00000000" w:rsidR="00000000" w:rsidRPr="00000000">
        <w:rPr>
          <w:b w:val="1"/>
          <w:sz w:val="18"/>
          <w:szCs w:val="18"/>
          <w:rtl w:val="0"/>
        </w:rPr>
        <w:t xml:space="preserve">GRADO OCTAVO</w:t>
      </w:r>
    </w:p>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62"/>
        <w:tblW w:w="14466.999999999998"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0"/>
        <w:gridCol w:w="3404"/>
        <w:gridCol w:w="7593"/>
        <w:tblGridChange w:id="0">
          <w:tblGrid>
            <w:gridCol w:w="3470"/>
            <w:gridCol w:w="3404"/>
            <w:gridCol w:w="7593"/>
          </w:tblGrid>
        </w:tblGridChange>
      </w:tblGrid>
      <w:tr>
        <w:trPr>
          <w:cantSplit w:val="0"/>
          <w:trHeight w:val="723" w:hRule="atLeast"/>
          <w:tblHeader w:val="0"/>
        </w:trPr>
        <w:tc>
          <w:tcPr>
            <w:gridSpan w:val="3"/>
            <w:shd w:fill="dbe4f0" w:val="clear"/>
          </w:tcPr>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ECLESIOLÓGICO: LA COMUNIDAD ECLESIAL SERVIDORA DE LA UNIDAD Y DEL DESARROLLO INTEGRAL DE LOS PUEBLOS, ILUMINADA POR EL ESPIRITU SANTO.</w:t>
            </w:r>
          </w:p>
        </w:tc>
      </w:tr>
      <w:tr>
        <w:trPr>
          <w:cantSplit w:val="0"/>
          <w:trHeight w:val="246" w:hRule="atLeast"/>
          <w:tblHeader w:val="0"/>
        </w:trPr>
        <w:tc>
          <w:tcPr>
            <w:gridSpan w:val="3"/>
            <w:tcBorders>
              <w:left w:color="000000" w:space="0" w:sz="8" w:val="single"/>
              <w:right w:color="000000" w:space="0" w:sz="4" w:val="single"/>
            </w:tcBorders>
            <w:shd w:fill="94b3d6" w:val="clear"/>
          </w:tcPr>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399" w:right="439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 - GRADO OCTAVO</w:t>
            </w:r>
          </w:p>
        </w:tc>
      </w:tr>
      <w:tr>
        <w:trPr>
          <w:cantSplit w:val="0"/>
          <w:trHeight w:val="246" w:hRule="atLeast"/>
          <w:tblHeader w:val="0"/>
        </w:trPr>
        <w:tc>
          <w:tcPr>
            <w:tcBorders>
              <w:left w:color="000000" w:space="0" w:sz="8" w:val="single"/>
            </w:tcBorders>
            <w:shd w:fill="94b3d6" w:val="clear"/>
          </w:tcPr>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37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shd w:fill="94b3d6" w:val="clear"/>
          </w:tcPr>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7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right w:color="000000" w:space="0" w:sz="4" w:val="single"/>
            </w:tcBorders>
            <w:shd w:fill="94b3d6" w:val="clear"/>
          </w:tcPr>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326" w:right="2326"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199" w:hRule="atLeast"/>
          <w:tblHeader w:val="0"/>
        </w:trPr>
        <w:tc>
          <w:tcPr>
            <w:tcBorders>
              <w:left w:color="000000" w:space="0" w:sz="8" w:val="single"/>
              <w:bottom w:color="000000" w:space="0" w:sz="0" w:val="nil"/>
            </w:tcBorders>
            <w:shd w:fill="dbe4f0" w:val="clear"/>
          </w:tcPr>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restart"/>
            <w:tcBorders>
              <w:bottom w:color="000000" w:space="0" w:sz="8" w:val="single"/>
            </w:tcBorders>
            <w:shd w:fill="dbe4f0" w:val="clear"/>
          </w:tcPr>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92"/>
                <w:tab w:val="left" w:leader="none" w:pos="2945"/>
              </w:tabs>
              <w:spacing w:after="0" w:before="0" w:line="244" w:lineRule="auto"/>
              <w:ind w:left="61" w:right="8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VALORACIÓN</w:t>
              <w:tab/>
              <w:t xml:space="preserve">DE</w:t>
              <w:tab/>
              <w:t xml:space="preserve">LAS DIFERENCIAS:</w:t>
            </w:r>
          </w:p>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88"/>
                <w:tab w:val="left" w:leader="none" w:pos="2323"/>
              </w:tabs>
              <w:spacing w:after="0" w:before="2" w:line="244" w:lineRule="auto"/>
              <w:ind w:left="61"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 el significado y la importancia de vivir en una nación multiétnica</w:t>
              <w:tab/>
              <w:t xml:space="preserve">y</w:t>
              <w:tab/>
              <w:t xml:space="preserve">pluricultural.</w:t>
            </w:r>
          </w:p>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(CONOCIMIENTOS)</w:t>
            </w:r>
          </w:p>
        </w:tc>
        <w:tc>
          <w:tcPr>
            <w:tcBorders>
              <w:bottom w:color="000000" w:space="0" w:sz="0" w:val="nil"/>
              <w:right w:color="000000" w:space="0" w:sz="4" w:val="single"/>
            </w:tcBorders>
            <w:shd w:fill="dbe4f0" w:val="clear"/>
          </w:tcPr>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GESTI ÓN DE LA TECNOLOGÍA Y LAS HERRAMIENTAS</w:t>
            </w:r>
          </w:p>
        </w:tc>
      </w:tr>
      <w:tr>
        <w:trPr>
          <w:cantSplit w:val="0"/>
          <w:trHeight w:val="201" w:hRule="atLeast"/>
          <w:tblHeader w:val="0"/>
        </w:trPr>
        <w:tc>
          <w:tcPr>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Demostrar la importancia de la</w:t>
            </w:r>
          </w:p>
        </w:tc>
        <w:tc>
          <w:tcPr>
            <w:vMerge w:val="continue"/>
            <w:tcBorders>
              <w:bottom w:color="000000" w:space="0" w:sz="8" w:val="single"/>
            </w:tcBorders>
            <w:shd w:fill="dbe4f0" w:val="clear"/>
          </w:tcPr>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4" w:val="single"/>
            </w:tcBorders>
            <w:shd w:fill="dbe4f0" w:val="clear"/>
          </w:tcPr>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INFORMÁTICAS</w:t>
            </w:r>
          </w:p>
        </w:tc>
      </w:tr>
      <w:tr>
        <w:trPr>
          <w:cantSplit w:val="0"/>
          <w:trHeight w:val="1028" w:hRule="atLeast"/>
          <w:tblHeader w:val="0"/>
        </w:trPr>
        <w:tc>
          <w:tcPr>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 w:right="107"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dimensión comunitaria desde la perspectiva cristiana como elemento vital para la construcción de sociedad</w:t>
            </w:r>
          </w:p>
        </w:tc>
        <w:tc>
          <w:tcPr>
            <w:vMerge w:val="continue"/>
            <w:tcBorders>
              <w:bottom w:color="000000" w:space="0" w:sz="8" w:val="single"/>
            </w:tcBorders>
            <w:shd w:fill="dbe4f0" w:val="clear"/>
          </w:tcPr>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4" w:val="single"/>
            </w:tcBorders>
            <w:shd w:fill="dbe4f0" w:val="clear"/>
          </w:tcPr>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2"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tc>
      </w:tr>
      <w:tr>
        <w:trPr>
          <w:cantSplit w:val="0"/>
          <w:trHeight w:val="200" w:hRule="atLeast"/>
          <w:tblHeader w:val="0"/>
        </w:trPr>
        <w:tc>
          <w:tcPr>
            <w:tcBorders>
              <w:top w:color="000000" w:space="0" w:sz="0" w:val="nil"/>
              <w:left w:color="000000" w:space="0" w:sz="8" w:val="single"/>
              <w:bottom w:color="000000" w:space="0" w:sz="8" w:val="single"/>
            </w:tcBorders>
            <w:shd w:fill="dbe4f0" w:val="clear"/>
          </w:tcPr>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Borders>
              <w:bottom w:color="000000" w:space="0" w:sz="8" w:val="single"/>
            </w:tcBorders>
            <w:shd w:fill="dbe4f0" w:val="clear"/>
          </w:tcPr>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8" w:val="single"/>
              <w:right w:color="000000" w:space="0" w:sz="4" w:val="single"/>
            </w:tcBorders>
            <w:shd w:fill="dbe4f0" w:val="clear"/>
          </w:tcPr>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Utilizo las herramientas informáticas para el desarrollo de proyectos y actividades.</w:t>
            </w:r>
          </w:p>
        </w:tc>
      </w:tr>
      <w:tr>
        <w:trPr>
          <w:cantSplit w:val="0"/>
          <w:trHeight w:val="207" w:hRule="atLeast"/>
          <w:tblHeader w:val="0"/>
        </w:trPr>
        <w:tc>
          <w:tcPr>
            <w:tcBorders>
              <w:top w:color="000000" w:space="0" w:sz="8" w:val="single"/>
            </w:tcBorders>
            <w:shd w:fill="dbe4f0" w:val="clear"/>
          </w:tcPr>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2"/>
            <w:tcBorders>
              <w:top w:color="000000" w:space="0" w:sz="8" w:val="single"/>
            </w:tcBorders>
            <w:shd w:fill="dbe4f0" w:val="clear"/>
          </w:tcPr>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12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11" w:hRule="atLeast"/>
          <w:tblHeader w:val="0"/>
        </w:trPr>
        <w:tc>
          <w:tcPr>
            <w:tcBorders>
              <w:bottom w:color="000000" w:space="0" w:sz="0" w:val="nil"/>
            </w:tcBorders>
          </w:tcPr>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ayuda  la  iglesia  a  vivir  en</w:t>
            </w:r>
          </w:p>
        </w:tc>
        <w:tc>
          <w:tcPr>
            <w:gridSpan w:val="2"/>
            <w:tcBorders>
              <w:bottom w:color="000000" w:space="0" w:sz="0" w:val="nil"/>
            </w:tcBorders>
          </w:tcPr>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“Investigo el contexto histórico que dio origen a la comunidad cristiana”.</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comunidad y construir una fraternidad</w:t>
            </w:r>
          </w:p>
        </w:tc>
        <w:tc>
          <w:tcPr>
            <w:gridSpan w:val="2"/>
            <w:tcBorders>
              <w:top w:color="000000" w:space="0" w:sz="0" w:val="nil"/>
              <w:bottom w:color="000000" w:space="0" w:sz="0" w:val="nil"/>
            </w:tcBorders>
          </w:tcPr>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“Distingo a la Iglesia como modelo de comunidad”.</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universal?</w:t>
            </w:r>
          </w:p>
        </w:tc>
        <w:tc>
          <w:tcPr>
            <w:gridSpan w:val="2"/>
            <w:tcBorders>
              <w:top w:color="000000" w:space="0" w:sz="0" w:val="nil"/>
              <w:bottom w:color="000000" w:space="0" w:sz="0" w:val="nil"/>
            </w:tcBorders>
          </w:tcPr>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a través de la historia, acciones de la iglesia a favor de la vida en comunidad”.</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relaciones de semejanza y diferencia entre las iglesias históricas”.</w:t>
            </w:r>
          </w:p>
        </w:tc>
      </w:tr>
      <w:tr>
        <w:trPr>
          <w:cantSplit w:val="0"/>
          <w:trHeight w:val="210" w:hRule="atLeast"/>
          <w:tblHeader w:val="0"/>
        </w:trPr>
        <w:tc>
          <w:tcPr>
            <w:tcBorders>
              <w:top w:color="000000" w:space="0" w:sz="0" w:val="nil"/>
              <w:bottom w:color="000000" w:space="0" w:sz="0" w:val="nil"/>
            </w:tcBorders>
          </w:tcPr>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1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principios y acciones que rigen el diálogo ecuménico”.</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“Respeto la identidad y pertenencia religiosa de las personas de mi entorno”.</w:t>
            </w:r>
          </w:p>
        </w:tc>
      </w:tr>
      <w:tr>
        <w:trPr>
          <w:cantSplit w:val="0"/>
          <w:trHeight w:val="209" w:hRule="atLeast"/>
          <w:tblHeader w:val="0"/>
        </w:trPr>
        <w:tc>
          <w:tcPr>
            <w:tcBorders>
              <w:top w:color="000000" w:space="0" w:sz="0" w:val="nil"/>
            </w:tcBorders>
          </w:tcPr>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“Expreso la importancia de la vida litúrgica y celebrativa en la iglesia como elementos que fortalecen la vida en comunidad”.</w:t>
            </w:r>
          </w:p>
        </w:tc>
      </w:tr>
    </w:tbl>
    <w:p w:rsidR="00000000" w:rsidDel="00000000" w:rsidP="00000000" w:rsidRDefault="00000000" w:rsidRPr="00000000" w14:paraId="00001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63"/>
        <w:tblW w:w="14444.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3"/>
        <w:gridCol w:w="118"/>
        <w:gridCol w:w="4144"/>
        <w:gridCol w:w="710"/>
        <w:gridCol w:w="4999"/>
        <w:tblGridChange w:id="0">
          <w:tblGrid>
            <w:gridCol w:w="4473"/>
            <w:gridCol w:w="118"/>
            <w:gridCol w:w="4144"/>
            <w:gridCol w:w="710"/>
            <w:gridCol w:w="4999"/>
          </w:tblGrid>
        </w:tblGridChange>
      </w:tblGrid>
      <w:tr>
        <w:trPr>
          <w:cantSplit w:val="0"/>
          <w:trHeight w:val="208" w:hRule="atLeast"/>
          <w:tblHeader w:val="0"/>
        </w:trPr>
        <w:tc>
          <w:tcPr>
            <w:gridSpan w:val="5"/>
            <w:shd w:fill="dbe4f0" w:val="clear"/>
          </w:tcPr>
          <w:p w:rsidR="00000000" w:rsidDel="00000000" w:rsidP="00000000" w:rsidRDefault="00000000" w:rsidRPr="00000000" w14:paraId="00001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844" w:hRule="atLeast"/>
          <w:tblHeader w:val="0"/>
        </w:trPr>
        <w:tc>
          <w:tcPr/>
          <w:p w:rsidR="00000000" w:rsidDel="00000000" w:rsidP="00000000" w:rsidRDefault="00000000" w:rsidRPr="00000000" w14:paraId="00001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 iglesia como modelo de comunidad y sus acciones en la historia.</w:t>
            </w:r>
          </w:p>
        </w:tc>
        <w:tc>
          <w:tcPr>
            <w:gridSpan w:val="3"/>
          </w:tcPr>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Explicar las causas históricas y religiosas que dieron origen a la comunidad cristiana y la historia de la evangelización en América Latina, Caribe y Colombia.</w:t>
            </w:r>
          </w:p>
        </w:tc>
        <w:tc>
          <w:tcPr/>
          <w:p w:rsidR="00000000" w:rsidDel="00000000" w:rsidP="00000000" w:rsidRDefault="00000000" w:rsidRPr="00000000" w14:paraId="00001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Manifestar sentido de pertenencia a una comunidad, , respetando la identidad y pertenencia religiosa de los demás.</w:t>
            </w:r>
          </w:p>
        </w:tc>
      </w:tr>
      <w:tr>
        <w:trPr>
          <w:cantSplit w:val="0"/>
          <w:trHeight w:val="209" w:hRule="atLeast"/>
          <w:tblHeader w:val="0"/>
        </w:trPr>
        <w:tc>
          <w:tcPr>
            <w:gridSpan w:val="2"/>
            <w:vMerge w:val="restart"/>
            <w:shd w:fill="dbe4f0" w:val="clear"/>
          </w:tcPr>
          <w:p w:rsidR="00000000" w:rsidDel="00000000" w:rsidP="00000000" w:rsidRDefault="00000000" w:rsidRPr="00000000" w14:paraId="00001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1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1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2"/>
            <w:vMerge w:val="continue"/>
            <w:shd w:fill="dbe4f0" w:val="clear"/>
          </w:tcPr>
          <w:p w:rsidR="00000000" w:rsidDel="00000000" w:rsidP="00000000" w:rsidRDefault="00000000" w:rsidRPr="00000000" w14:paraId="00001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266" w:hRule="atLeast"/>
          <w:tblHeader w:val="0"/>
        </w:trPr>
        <w:tc>
          <w:tcPr>
            <w:gridSpan w:val="2"/>
          </w:tcPr>
          <w:p w:rsidR="00000000" w:rsidDel="00000000" w:rsidP="00000000" w:rsidRDefault="00000000" w:rsidRPr="00000000" w14:paraId="0000113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Testimonio de la primera comunidad</w:t>
            </w:r>
          </w:p>
          <w:p w:rsidR="00000000" w:rsidDel="00000000" w:rsidP="00000000" w:rsidRDefault="00000000" w:rsidRPr="00000000" w14:paraId="0000113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391"/>
              </w:tabs>
              <w:spacing w:after="0" w:before="4" w:line="246.99999999999994" w:lineRule="auto"/>
              <w:ind w:left="390" w:right="81"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comunidad eclesial, animada y enriquecida por el Espíritu Santo</w:t>
            </w:r>
          </w:p>
          <w:p w:rsidR="00000000" w:rsidDel="00000000" w:rsidP="00000000" w:rsidRDefault="00000000" w:rsidRPr="00000000" w14:paraId="0000113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391"/>
              </w:tabs>
              <w:spacing w:after="0" w:before="0" w:line="204"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Iglesia en América Latina y en Colombia.</w:t>
            </w:r>
          </w:p>
        </w:tc>
        <w:tc>
          <w:tcPr/>
          <w:p w:rsidR="00000000" w:rsidDel="00000000" w:rsidP="00000000" w:rsidRDefault="00000000" w:rsidRPr="00000000" w14:paraId="00001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218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39" w:right="1126"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69"/>
              </w:tabs>
              <w:spacing w:after="0" w:before="0" w:line="210" w:lineRule="auto"/>
              <w:ind w:left="87" w:right="8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gridSpan w:val="2"/>
          </w:tcPr>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0" w:right="229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w:t>
            </w:r>
          </w:p>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1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32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113F">
      <w:pPr>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141">
      <w:pPr>
        <w:spacing w:before="94" w:lineRule="auto"/>
        <w:ind w:left="141" w:firstLine="0"/>
        <w:rPr>
          <w:b w:val="1"/>
          <w:sz w:val="20"/>
          <w:szCs w:val="20"/>
        </w:rPr>
      </w:pPr>
      <w:r w:rsidDel="00000000" w:rsidR="00000000" w:rsidRPr="00000000">
        <w:rPr>
          <w:b w:val="1"/>
          <w:sz w:val="20"/>
          <w:szCs w:val="20"/>
          <w:rtl w:val="0"/>
        </w:rPr>
        <w:t xml:space="preserve">TEXTOS DE REFERENCIA PARA EL GRADO</w:t>
      </w:r>
    </w:p>
    <w:p w:rsidR="00000000" w:rsidDel="00000000" w:rsidP="00000000" w:rsidRDefault="00000000" w:rsidRPr="00000000" w14:paraId="00001142">
      <w:pPr>
        <w:spacing w:before="6" w:lineRule="auto"/>
        <w:ind w:left="141" w:firstLine="0"/>
        <w:rPr>
          <w:sz w:val="18"/>
          <w:szCs w:val="18"/>
        </w:rPr>
      </w:pPr>
      <w:r w:rsidDel="00000000" w:rsidR="00000000" w:rsidRPr="00000000">
        <w:rPr>
          <w:sz w:val="18"/>
          <w:szCs w:val="18"/>
          <w:rtl w:val="0"/>
        </w:rPr>
        <w:t xml:space="preserve">Guías de trabajo de las hermanas vicentinas, la biblia de Jerusalén, diccionario bíblico, catecismo y algunas herramientas de las TIC:</w:t>
      </w:r>
    </w:p>
    <w:p w:rsidR="00000000" w:rsidDel="00000000" w:rsidP="00000000" w:rsidRDefault="00000000" w:rsidRPr="00000000" w14:paraId="00001143">
      <w:pPr>
        <w:spacing w:before="3" w:line="244" w:lineRule="auto"/>
        <w:ind w:left="141" w:right="12189" w:firstLine="0"/>
        <w:rPr>
          <w:sz w:val="18"/>
          <w:szCs w:val="18"/>
        </w:rPr>
        <w:sectPr>
          <w:type w:val="nextPage"/>
          <w:pgSz w:h="11900" w:w="16840" w:orient="landscape"/>
          <w:pgMar w:bottom="1560" w:top="1860" w:left="1280" w:right="360" w:header="1672" w:footer="1369"/>
        </w:sectPr>
      </w:pPr>
      <w:r w:rsidDel="00000000" w:rsidR="00000000" w:rsidRPr="00000000">
        <w:rPr>
          <w:sz w:val="18"/>
          <w:szCs w:val="18"/>
          <w:rtl w:val="0"/>
        </w:rPr>
        <w:t xml:space="preserve">Youtube </w:t>
      </w:r>
      <w:r w:rsidDel="00000000" w:rsidR="00000000" w:rsidRPr="00000000">
        <w:rPr>
          <w:sz w:val="18"/>
          <w:szCs w:val="18"/>
          <w:u w:val="single"/>
          <w:rtl w:val="0"/>
        </w:rPr>
        <w:t xml:space="preserve">https://deicyprofe.jimdo.com/</w:t>
      </w:r>
      <w:r w:rsidDel="00000000" w:rsidR="00000000" w:rsidRPr="00000000">
        <w:rPr>
          <w:sz w:val="18"/>
          <w:szCs w:val="18"/>
          <w:rtl w:val="0"/>
        </w:rPr>
        <w:t xml:space="preserve"> </w:t>
      </w:r>
      <w:r w:rsidDel="00000000" w:rsidR="00000000" w:rsidRPr="00000000">
        <w:rPr>
          <w:sz w:val="18"/>
          <w:szCs w:val="18"/>
          <w:u w:val="single"/>
          <w:rtl w:val="0"/>
        </w:rPr>
        <w:t xml:space="preserve">https://mail.google.com</w:t>
      </w:r>
      <w:r w:rsidDel="00000000" w:rsidR="00000000" w:rsidRPr="00000000">
        <w:rPr>
          <w:sz w:val="18"/>
          <w:szCs w:val="18"/>
          <w:rtl w:val="0"/>
        </w:rPr>
        <w:t xml:space="preserve"> </w:t>
      </w:r>
      <w:hyperlink r:id="rId49">
        <w:r w:rsidDel="00000000" w:rsidR="00000000" w:rsidRPr="00000000">
          <w:rPr>
            <w:sz w:val="18"/>
            <w:szCs w:val="18"/>
            <w:u w:val="single"/>
            <w:rtl w:val="0"/>
          </w:rPr>
          <w:t xml:space="preserve">http://es.catholic.net/</w:t>
        </w:r>
      </w:hyperlink>
      <w:r w:rsidDel="00000000" w:rsidR="00000000" w:rsidRPr="00000000">
        <w:rPr>
          <w:rtl w:val="0"/>
        </w:rPr>
      </w:r>
    </w:p>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64"/>
        <w:tblW w:w="14476.000000000002"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
        <w:gridCol w:w="2970"/>
        <w:gridCol w:w="257"/>
        <w:gridCol w:w="797"/>
        <w:gridCol w:w="452"/>
        <w:gridCol w:w="2306"/>
        <w:gridCol w:w="1982"/>
        <w:gridCol w:w="687"/>
        <w:gridCol w:w="4503"/>
        <w:gridCol w:w="309"/>
        <w:tblGridChange w:id="0">
          <w:tblGrid>
            <w:gridCol w:w="213"/>
            <w:gridCol w:w="2970"/>
            <w:gridCol w:w="257"/>
            <w:gridCol w:w="797"/>
            <w:gridCol w:w="452"/>
            <w:gridCol w:w="2306"/>
            <w:gridCol w:w="1982"/>
            <w:gridCol w:w="687"/>
            <w:gridCol w:w="4503"/>
            <w:gridCol w:w="309"/>
          </w:tblGrid>
        </w:tblGridChange>
      </w:tblGrid>
      <w:tr>
        <w:trPr>
          <w:cantSplit w:val="0"/>
          <w:trHeight w:val="208" w:hRule="atLeast"/>
          <w:tblHeader w:val="0"/>
        </w:trPr>
        <w:tc>
          <w:tcPr>
            <w:gridSpan w:val="10"/>
          </w:tcPr>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10" w:hRule="atLeast"/>
          <w:tblHeader w:val="0"/>
        </w:trPr>
        <w:tc>
          <w:tcPr>
            <w:gridSpan w:val="10"/>
          </w:tcPr>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630" w:hRule="atLeast"/>
          <w:tblHeader w:val="0"/>
        </w:trPr>
        <w:tc>
          <w:tcPr>
            <w:gridSpan w:val="10"/>
            <w:tcBorders>
              <w:bottom w:color="000000" w:space="0" w:sz="8" w:val="single"/>
            </w:tcBorders>
          </w:tcPr>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Contrastar teorías acerca del hecho moral en la persona y en la cultura, identificando componentes de la estructura y los retos morales para el Ser humano de hoy a la luz de la propuesta cristiana. .</w:t>
            </w:r>
          </w:p>
        </w:tc>
      </w:tr>
      <w:tr>
        <w:trPr>
          <w:cantSplit w:val="0"/>
          <w:trHeight w:val="245" w:hRule="atLeast"/>
          <w:tblHeader w:val="0"/>
        </w:trPr>
        <w:tc>
          <w:tcPr>
            <w:gridSpan w:val="10"/>
            <w:tcBorders>
              <w:top w:color="000000" w:space="0" w:sz="8" w:val="single"/>
              <w:left w:color="000000" w:space="0" w:sz="8" w:val="single"/>
              <w:right w:color="000000" w:space="0" w:sz="4" w:val="single"/>
            </w:tcBorders>
            <w:shd w:fill="94b3d6" w:val="clear"/>
          </w:tcPr>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4534" w:right="453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 - GRADO NOVENO</w:t>
            </w:r>
          </w:p>
        </w:tc>
      </w:tr>
      <w:tr>
        <w:trPr>
          <w:cantSplit w:val="0"/>
          <w:trHeight w:val="246" w:hRule="atLeast"/>
          <w:tblHeader w:val="0"/>
        </w:trPr>
        <w:tc>
          <w:tcPr>
            <w:gridSpan w:val="3"/>
            <w:tcBorders>
              <w:left w:color="000000" w:space="0" w:sz="8" w:val="single"/>
            </w:tcBorders>
            <w:shd w:fill="94b3d6" w:val="clear"/>
          </w:tcPr>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37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shd w:fill="94b3d6" w:val="clear"/>
          </w:tcPr>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6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4"/>
            <w:tcBorders>
              <w:right w:color="000000" w:space="0" w:sz="4" w:val="single"/>
            </w:tcBorders>
            <w:shd w:fill="94b3d6" w:val="clear"/>
          </w:tcPr>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263" w:right="227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19" w:hRule="atLeast"/>
          <w:tblHeader w:val="0"/>
        </w:trPr>
        <w:tc>
          <w:tcPr>
            <w:gridSpan w:val="3"/>
            <w:tcBorders>
              <w:left w:color="000000" w:space="0" w:sz="8" w:val="single"/>
              <w:bottom w:color="000000" w:space="0" w:sz="0" w:val="nil"/>
            </w:tcBorders>
          </w:tcPr>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91"/>
                <w:tab w:val="left" w:leader="none" w:pos="2461"/>
              </w:tabs>
              <w:spacing w:after="0" w:before="0" w:line="199" w:lineRule="auto"/>
              <w:ind w:left="15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Reconocer</w:t>
              <w:tab/>
              <w:t xml:space="preserve">aspectos</w:t>
              <w:tab/>
              <w:t xml:space="preserve">centrales</w:t>
            </w:r>
          </w:p>
        </w:tc>
        <w:tc>
          <w:tcPr>
            <w:gridSpan w:val="3"/>
            <w:vMerge w:val="restart"/>
            <w:tcBorders>
              <w:bottom w:color="000000" w:space="0" w:sz="8" w:val="single"/>
            </w:tcBorders>
          </w:tcPr>
          <w:p w:rsidR="00000000" w:rsidDel="00000000" w:rsidP="00000000" w:rsidRDefault="00000000" w:rsidRPr="00000000" w14:paraId="00001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1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1"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dilemas de la vida, en los que distintos derechos o distintos valores entran en conflicto y analizo posibles opciones de solución, considerando los aspectos positivos y negativos de cada una.(COGNITIVA)</w:t>
            </w:r>
          </w:p>
        </w:tc>
        <w:tc>
          <w:tcPr>
            <w:gridSpan w:val="4"/>
            <w:vMerge w:val="restart"/>
            <w:tcBorders>
              <w:bottom w:color="000000" w:space="0" w:sz="8" w:val="single"/>
              <w:right w:color="000000" w:space="0" w:sz="4" w:val="single"/>
            </w:tcBorders>
          </w:tcPr>
          <w:p w:rsidR="00000000" w:rsidDel="00000000" w:rsidP="00000000" w:rsidRDefault="00000000" w:rsidRPr="00000000" w14:paraId="00001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7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GESTIÓN DE LA TECNOLOGÍA Y LAS HERRAMIENTAS INFORMÁTICAS</w:t>
            </w:r>
          </w:p>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7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79" w:right="9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185">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381"/>
              </w:tabs>
              <w:spacing w:after="0" w:before="6" w:line="189" w:lineRule="auto"/>
              <w:ind w:left="38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Diseño alternativas tecnológicas adecuadas para realizar distintas tareas.</w:t>
            </w:r>
          </w:p>
        </w:tc>
      </w:tr>
      <w:tr>
        <w:trPr>
          <w:cantSplit w:val="0"/>
          <w:trHeight w:val="210" w:hRule="atLeast"/>
          <w:tblHeader w:val="0"/>
        </w:trPr>
        <w:tc>
          <w:tcPr>
            <w:gridSpan w:val="3"/>
            <w:tcBorders>
              <w:top w:color="000000" w:space="0" w:sz="0" w:val="nil"/>
              <w:left w:color="000000" w:space="0" w:sz="8" w:val="single"/>
              <w:bottom w:color="000000" w:space="0" w:sz="0" w:val="nil"/>
            </w:tcBorders>
          </w:tcPr>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sobre los principios, los valores,</w:t>
            </w:r>
          </w:p>
        </w:tc>
        <w:tc>
          <w:tcPr>
            <w:gridSpan w:val="3"/>
            <w:vMerge w:val="continue"/>
            <w:tcBorders>
              <w:bottom w:color="000000" w:space="0" w:sz="8" w:val="single"/>
            </w:tcBorders>
          </w:tcPr>
          <w:p w:rsidR="00000000" w:rsidDel="00000000" w:rsidP="00000000" w:rsidRDefault="00000000" w:rsidRPr="00000000" w14:paraId="00001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bottom w:color="000000" w:space="0" w:sz="8" w:val="single"/>
              <w:right w:color="000000" w:space="0" w:sz="4" w:val="single"/>
            </w:tcBorders>
          </w:tcPr>
          <w:p w:rsidR="00000000" w:rsidDel="00000000" w:rsidP="00000000" w:rsidRDefault="00000000" w:rsidRPr="00000000" w14:paraId="00001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0" w:hRule="atLeast"/>
          <w:tblHeader w:val="0"/>
        </w:trPr>
        <w:tc>
          <w:tcPr>
            <w:gridSpan w:val="3"/>
            <w:tcBorders>
              <w:top w:color="000000" w:space="0" w:sz="0" w:val="nil"/>
              <w:left w:color="000000" w:space="0" w:sz="8" w:val="single"/>
              <w:bottom w:color="000000" w:space="0" w:sz="0" w:val="nil"/>
            </w:tcBorders>
          </w:tcPr>
          <w:p w:rsidR="00000000" w:rsidDel="00000000" w:rsidP="00000000" w:rsidRDefault="00000000" w:rsidRPr="00000000" w14:paraId="00001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convicciones y las formas de</w:t>
            </w:r>
          </w:p>
        </w:tc>
        <w:tc>
          <w:tcPr>
            <w:gridSpan w:val="3"/>
            <w:vMerge w:val="continue"/>
            <w:tcBorders>
              <w:bottom w:color="000000" w:space="0" w:sz="8" w:val="single"/>
            </w:tcBorders>
          </w:tcPr>
          <w:p w:rsidR="00000000" w:rsidDel="00000000" w:rsidP="00000000" w:rsidRDefault="00000000" w:rsidRPr="00000000" w14:paraId="00001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bottom w:color="000000" w:space="0" w:sz="8" w:val="single"/>
              <w:right w:color="000000" w:space="0" w:sz="4" w:val="single"/>
            </w:tcBorders>
          </w:tcPr>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0" w:hRule="atLeast"/>
          <w:tblHeader w:val="0"/>
        </w:trPr>
        <w:tc>
          <w:tcPr>
            <w:gridSpan w:val="3"/>
            <w:tcBorders>
              <w:top w:color="000000" w:space="0" w:sz="0" w:val="nil"/>
              <w:left w:color="000000" w:space="0" w:sz="8" w:val="single"/>
              <w:bottom w:color="000000" w:space="0" w:sz="0" w:val="nil"/>
            </w:tcBorders>
          </w:tcPr>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vivir la moral cristiana frente las</w:t>
            </w:r>
          </w:p>
        </w:tc>
        <w:tc>
          <w:tcPr>
            <w:gridSpan w:val="3"/>
            <w:vMerge w:val="continue"/>
            <w:tcBorders>
              <w:bottom w:color="000000" w:space="0" w:sz="8" w:val="single"/>
            </w:tcBorders>
          </w:tcPr>
          <w:p w:rsidR="00000000" w:rsidDel="00000000" w:rsidP="00000000" w:rsidRDefault="00000000" w:rsidRPr="00000000" w14:paraId="00001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bottom w:color="000000" w:space="0" w:sz="8" w:val="single"/>
              <w:right w:color="000000" w:space="0" w:sz="4" w:val="single"/>
            </w:tcBorders>
          </w:tcPr>
          <w:p w:rsidR="00000000" w:rsidDel="00000000" w:rsidP="00000000" w:rsidRDefault="00000000" w:rsidRPr="00000000" w14:paraId="00001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0" w:hRule="atLeast"/>
          <w:tblHeader w:val="0"/>
        </w:trPr>
        <w:tc>
          <w:tcPr>
            <w:gridSpan w:val="3"/>
            <w:tcBorders>
              <w:top w:color="000000" w:space="0" w:sz="0" w:val="nil"/>
              <w:left w:color="000000" w:space="0" w:sz="8" w:val="single"/>
              <w:bottom w:color="000000" w:space="0" w:sz="0" w:val="nil"/>
            </w:tcBorders>
          </w:tcPr>
          <w:p w:rsidR="00000000" w:rsidDel="00000000" w:rsidP="00000000" w:rsidRDefault="00000000" w:rsidRPr="00000000" w14:paraId="00001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problemáticas de la sociedad de</w:t>
            </w:r>
          </w:p>
        </w:tc>
        <w:tc>
          <w:tcPr>
            <w:gridSpan w:val="3"/>
            <w:vMerge w:val="continue"/>
            <w:tcBorders>
              <w:bottom w:color="000000" w:space="0" w:sz="8" w:val="single"/>
            </w:tcBorders>
          </w:tcPr>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bottom w:color="000000" w:space="0" w:sz="8" w:val="single"/>
              <w:right w:color="000000" w:space="0" w:sz="4" w:val="single"/>
            </w:tcBorders>
          </w:tcPr>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20" w:hRule="atLeast"/>
          <w:tblHeader w:val="0"/>
        </w:trPr>
        <w:tc>
          <w:tcPr>
            <w:gridSpan w:val="3"/>
            <w:tcBorders>
              <w:top w:color="000000" w:space="0" w:sz="0" w:val="nil"/>
              <w:left w:color="000000" w:space="0" w:sz="8" w:val="single"/>
              <w:bottom w:color="000000" w:space="0" w:sz="8" w:val="single"/>
            </w:tcBorders>
          </w:tcPr>
          <w:p w:rsidR="00000000" w:rsidDel="00000000" w:rsidP="00000000" w:rsidRDefault="00000000" w:rsidRPr="00000000" w14:paraId="00001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hoy.</w:t>
            </w:r>
          </w:p>
        </w:tc>
        <w:tc>
          <w:tcPr>
            <w:gridSpan w:val="3"/>
            <w:vMerge w:val="continue"/>
            <w:tcBorders>
              <w:bottom w:color="000000" w:space="0" w:sz="8" w:val="single"/>
            </w:tcBorders>
          </w:tcPr>
          <w:p w:rsidR="00000000" w:rsidDel="00000000" w:rsidP="00000000" w:rsidRDefault="00000000" w:rsidRPr="00000000" w14:paraId="00001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bottom w:color="000000" w:space="0" w:sz="8" w:val="single"/>
              <w:right w:color="000000" w:space="0" w:sz="4" w:val="single"/>
            </w:tcBorders>
          </w:tcPr>
          <w:p w:rsidR="00000000" w:rsidDel="00000000" w:rsidP="00000000" w:rsidRDefault="00000000" w:rsidRPr="00000000" w14:paraId="00001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7" w:hRule="atLeast"/>
          <w:tblHeader w:val="0"/>
        </w:trPr>
        <w:tc>
          <w:tcPr>
            <w:gridSpan w:val="10"/>
            <w:tcBorders>
              <w:top w:color="000000" w:space="0" w:sz="8" w:val="single"/>
              <w:left w:color="000000" w:space="0" w:sz="4" w:val="single"/>
              <w:right w:color="000000" w:space="0" w:sz="4" w:val="single"/>
            </w:tcBorders>
            <w:shd w:fill="dbe4f0" w:val="clear"/>
          </w:tcPr>
          <w:p w:rsidR="00000000" w:rsidDel="00000000" w:rsidP="00000000" w:rsidRDefault="00000000" w:rsidRPr="00000000" w14:paraId="00001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DIMENSION ETICA Y RELIGIOSA DE LA PERSONA</w:t>
            </w:r>
          </w:p>
        </w:tc>
      </w:tr>
      <w:tr>
        <w:trPr>
          <w:cantSplit w:val="0"/>
          <w:trHeight w:val="210" w:hRule="atLeast"/>
          <w:tblHeader w:val="0"/>
        </w:trPr>
        <w:tc>
          <w:tcPr>
            <w:gridSpan w:val="2"/>
            <w:tcBorders>
              <w:left w:color="000000" w:space="0" w:sz="4" w:val="single"/>
            </w:tcBorders>
            <w:shd w:fill="dbe4f0" w:val="clear"/>
          </w:tcPr>
          <w:p w:rsidR="00000000" w:rsidDel="00000000" w:rsidP="00000000" w:rsidRDefault="00000000" w:rsidRPr="00000000" w14:paraId="00001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8"/>
            <w:tcBorders>
              <w:right w:color="000000" w:space="0" w:sz="4" w:val="single"/>
            </w:tcBorders>
            <w:shd w:fill="dbe4f0" w:val="clear"/>
          </w:tcPr>
          <w:p w:rsidR="00000000" w:rsidDel="00000000" w:rsidP="00000000" w:rsidRDefault="00000000" w:rsidRPr="00000000" w14:paraId="00001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10" w:hRule="atLeast"/>
          <w:tblHeader w:val="0"/>
        </w:trPr>
        <w:tc>
          <w:tcPr>
            <w:gridSpan w:val="2"/>
            <w:tcBorders>
              <w:left w:color="000000" w:space="0" w:sz="4" w:val="single"/>
              <w:bottom w:color="000000" w:space="0" w:sz="0" w:val="nil"/>
            </w:tcBorders>
          </w:tcPr>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es  importante  en  el</w:t>
            </w:r>
          </w:p>
        </w:tc>
        <w:tc>
          <w:tcPr>
            <w:gridSpan w:val="8"/>
            <w:tcBorders>
              <w:bottom w:color="000000" w:space="0" w:sz="0" w:val="nil"/>
              <w:right w:color="000000" w:space="0" w:sz="4" w:val="single"/>
            </w:tcBorders>
          </w:tcPr>
          <w:p w:rsidR="00000000" w:rsidDel="00000000" w:rsidP="00000000" w:rsidRDefault="00000000" w:rsidRPr="00000000" w14:paraId="00001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 estructura moral y el funcionamiento de los procesos cognoscitivos, volitivos y afectivos en la vida moral del ser humano”.</w:t>
            </w:r>
          </w:p>
        </w:tc>
      </w:tr>
      <w:tr>
        <w:trPr>
          <w:cantSplit w:val="0"/>
          <w:trHeight w:val="211" w:hRule="atLeast"/>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1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contexto social actual desarrollar una</w:t>
            </w:r>
          </w:p>
        </w:tc>
        <w:tc>
          <w:tcPr>
            <w:gridSpan w:val="8"/>
            <w:tcBorders>
              <w:top w:color="000000" w:space="0" w:sz="0" w:val="nil"/>
              <w:bottom w:color="000000" w:space="0" w:sz="0" w:val="nil"/>
              <w:right w:color="000000" w:space="0" w:sz="4" w:val="single"/>
            </w:tcBorders>
          </w:tcPr>
          <w:p w:rsidR="00000000" w:rsidDel="00000000" w:rsidP="00000000" w:rsidRDefault="00000000" w:rsidRPr="00000000" w14:paraId="00001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“Reflexiono sobre los dilemas morales a los que se ve enfrentado el ser humano”.</w:t>
            </w:r>
          </w:p>
        </w:tc>
      </w:tr>
      <w:tr>
        <w:trPr>
          <w:cantSplit w:val="0"/>
          <w:trHeight w:val="211" w:hRule="atLeast"/>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1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conciencia ética y un juicio moral?</w:t>
            </w:r>
          </w:p>
        </w:tc>
        <w:tc>
          <w:tcPr>
            <w:gridSpan w:val="8"/>
            <w:tcBorders>
              <w:top w:color="000000" w:space="0" w:sz="0" w:val="nil"/>
              <w:bottom w:color="000000" w:space="0" w:sz="0" w:val="nil"/>
              <w:right w:color="000000" w:space="0" w:sz="4" w:val="single"/>
            </w:tcBorders>
          </w:tcPr>
          <w:p w:rsidR="00000000" w:rsidDel="00000000" w:rsidP="00000000" w:rsidRDefault="00000000" w:rsidRPr="00000000" w14:paraId="00001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“Conozco y fundamento los principios básicos de la moral y la ética en las religiones”.</w:t>
            </w:r>
          </w:p>
        </w:tc>
      </w:tr>
      <w:tr>
        <w:trPr>
          <w:cantSplit w:val="0"/>
          <w:trHeight w:val="211" w:hRule="atLeast"/>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1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top w:color="000000" w:space="0" w:sz="0" w:val="nil"/>
              <w:bottom w:color="000000" w:space="0" w:sz="0" w:val="nil"/>
              <w:right w:color="000000" w:space="0" w:sz="4" w:val="single"/>
            </w:tcBorders>
          </w:tcPr>
          <w:p w:rsidR="00000000" w:rsidDel="00000000" w:rsidP="00000000" w:rsidRDefault="00000000" w:rsidRPr="00000000" w14:paraId="00001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“Relaciono ética ciudadana y moral religiosa”.</w:t>
            </w:r>
          </w:p>
        </w:tc>
      </w:tr>
      <w:tr>
        <w:trPr>
          <w:cantSplit w:val="0"/>
          <w:trHeight w:val="208" w:hRule="atLeast"/>
          <w:tblHeader w:val="0"/>
        </w:trPr>
        <w:tc>
          <w:tcPr>
            <w:gridSpan w:val="2"/>
            <w:tcBorders>
              <w:top w:color="000000" w:space="0" w:sz="0" w:val="nil"/>
              <w:left w:color="000000" w:space="0" w:sz="4" w:val="single"/>
              <w:bottom w:color="000000" w:space="0" w:sz="8" w:val="single"/>
            </w:tcBorders>
          </w:tcPr>
          <w:p w:rsidR="00000000" w:rsidDel="00000000" w:rsidP="00000000" w:rsidRDefault="00000000" w:rsidRPr="00000000" w14:paraId="00001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top w:color="000000" w:space="0" w:sz="0" w:val="nil"/>
              <w:bottom w:color="000000" w:space="0" w:sz="8" w:val="single"/>
              <w:right w:color="000000" w:space="0" w:sz="4" w:val="single"/>
            </w:tcBorders>
          </w:tcPr>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7"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“Respeto los puntos de vista de los otros respecto a los problemas morales sin negociar los propios”.</w:t>
            </w:r>
          </w:p>
        </w:tc>
      </w:tr>
      <w:tr>
        <w:trPr>
          <w:cantSplit w:val="0"/>
          <w:trHeight w:val="209" w:hRule="atLeast"/>
          <w:tblHeader w:val="0"/>
        </w:trPr>
        <w:tc>
          <w:tcPr>
            <w:vMerge w:val="restart"/>
          </w:tcPr>
          <w:p w:rsidR="00000000" w:rsidDel="00000000" w:rsidP="00000000" w:rsidRDefault="00000000" w:rsidRPr="00000000" w14:paraId="00001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8"/>
            <w:tcBorders>
              <w:top w:color="000000" w:space="0" w:sz="8" w:val="single"/>
            </w:tcBorders>
            <w:shd w:fill="dbe4f0" w:val="clear"/>
          </w:tcPr>
          <w:p w:rsidR="00000000" w:rsidDel="00000000" w:rsidP="00000000" w:rsidRDefault="00000000" w:rsidRPr="00000000" w14:paraId="00001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Pr>
          <w:p w:rsidR="00000000" w:rsidDel="00000000" w:rsidP="00000000" w:rsidRDefault="00000000" w:rsidRPr="00000000" w14:paraId="00001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vMerge w:val="continue"/>
          </w:tcPr>
          <w:p w:rsidR="00000000" w:rsidDel="00000000" w:rsidP="00000000" w:rsidRDefault="00000000" w:rsidRPr="00000000" w14:paraId="00001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1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1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Pr>
          <w:p w:rsidR="00000000" w:rsidDel="00000000" w:rsidP="00000000" w:rsidRDefault="00000000" w:rsidRPr="00000000" w14:paraId="00001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33" w:hRule="atLeast"/>
          <w:tblHeader w:val="0"/>
        </w:trPr>
        <w:tc>
          <w:tcPr>
            <w:vMerge w:val="continue"/>
          </w:tcPr>
          <w:p w:rsidR="00000000" w:rsidDel="00000000" w:rsidP="00000000" w:rsidRDefault="00000000" w:rsidRPr="00000000" w14:paraId="00001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1216">
            <w:pPr>
              <w:spacing w:before="240" w:line="480" w:lineRule="auto"/>
              <w:jc w:val="both"/>
              <w:rPr>
                <w:b w:val="1"/>
                <w:i w:val="1"/>
                <w:color w:val="0d0d0d"/>
                <w:sz w:val="24"/>
                <w:szCs w:val="24"/>
              </w:rPr>
            </w:pPr>
            <w:r w:rsidDel="00000000" w:rsidR="00000000" w:rsidRPr="00000000">
              <w:rPr>
                <w:b w:val="1"/>
                <w:i w:val="1"/>
                <w:color w:val="0d0d0d"/>
                <w:sz w:val="24"/>
                <w:szCs w:val="24"/>
                <w:rtl w:val="0"/>
              </w:rPr>
              <w:t xml:space="preserve">Fundamenta y reflexiona sobre la dimensión ética y moral en el ser humano y sobre los principios básicos de la moral y la ética en las religiones.</w:t>
            </w:r>
          </w:p>
          <w:p w:rsidR="00000000" w:rsidDel="00000000" w:rsidP="00000000" w:rsidRDefault="00000000" w:rsidRPr="00000000" w14:paraId="00001217">
            <w:pPr>
              <w:spacing w:before="240" w:line="276" w:lineRule="auto"/>
              <w:rPr>
                <w:b w:val="1"/>
                <w:i w:val="1"/>
                <w:color w:val="0d0d0d"/>
                <w:sz w:val="24"/>
                <w:szCs w:val="24"/>
              </w:rPr>
            </w:pPr>
            <w:r w:rsidDel="00000000" w:rsidR="00000000" w:rsidRPr="00000000">
              <w:rPr>
                <w:b w:val="1"/>
                <w:i w:val="1"/>
                <w:color w:val="0d0d0d"/>
                <w:sz w:val="24"/>
                <w:szCs w:val="24"/>
                <w:rtl w:val="0"/>
              </w:rPr>
              <w:t xml:space="preserve"> </w:t>
            </w:r>
          </w:p>
          <w:p w:rsidR="00000000" w:rsidDel="00000000" w:rsidP="00000000" w:rsidRDefault="00000000" w:rsidRPr="00000000" w14:paraId="00001218">
            <w:pPr>
              <w:spacing w:before="240" w:line="276" w:lineRule="auto"/>
              <w:rPr>
                <w:b w:val="1"/>
                <w:i w:val="1"/>
                <w:color w:val="0d0d0d"/>
                <w:sz w:val="24"/>
                <w:szCs w:val="24"/>
              </w:rPr>
            </w:pPr>
            <w:r w:rsidDel="00000000" w:rsidR="00000000" w:rsidRPr="00000000">
              <w:rPr>
                <w:b w:val="1"/>
                <w:i w:val="1"/>
                <w:color w:val="0d0d0d"/>
                <w:sz w:val="24"/>
                <w:szCs w:val="24"/>
                <w:rtl w:val="0"/>
              </w:rPr>
              <w:t xml:space="preserve"> </w:t>
            </w:r>
          </w:p>
          <w:p w:rsidR="00000000" w:rsidDel="00000000" w:rsidP="00000000" w:rsidRDefault="00000000" w:rsidRPr="00000000" w14:paraId="00001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0" w:firstLine="0"/>
              <w:jc w:val="left"/>
              <w:rPr>
                <w:sz w:val="18"/>
                <w:szCs w:val="18"/>
              </w:rPr>
            </w:pPr>
            <w:r w:rsidDel="00000000" w:rsidR="00000000" w:rsidRPr="00000000">
              <w:rPr>
                <w:rtl w:val="0"/>
              </w:rPr>
            </w:r>
          </w:p>
        </w:tc>
        <w:tc>
          <w:tcPr>
            <w:gridSpan w:val="3"/>
          </w:tcPr>
          <w:p w:rsidR="00000000" w:rsidDel="00000000" w:rsidP="00000000" w:rsidRDefault="00000000" w:rsidRPr="00000000" w14:paraId="0000121D">
            <w:pPr>
              <w:spacing w:before="240" w:line="480" w:lineRule="auto"/>
              <w:jc w:val="both"/>
              <w:rPr>
                <w:b w:val="1"/>
                <w:color w:val="1a1a1a"/>
                <w:sz w:val="24"/>
                <w:szCs w:val="24"/>
              </w:rPr>
            </w:pPr>
            <w:r w:rsidDel="00000000" w:rsidR="00000000" w:rsidRPr="00000000">
              <w:rPr>
                <w:b w:val="1"/>
                <w:i w:val="1"/>
                <w:color w:val="0d0d0d"/>
                <w:sz w:val="24"/>
                <w:szCs w:val="24"/>
                <w:rtl w:val="0"/>
              </w:rPr>
              <w:t xml:space="preserve"> </w:t>
            </w:r>
            <w:r w:rsidDel="00000000" w:rsidR="00000000" w:rsidRPr="00000000">
              <w:rPr>
                <w:b w:val="1"/>
                <w:color w:val="1a1a1a"/>
                <w:sz w:val="24"/>
                <w:szCs w:val="24"/>
                <w:rtl w:val="0"/>
              </w:rPr>
              <w:t xml:space="preserve">Identifica e integra criterios éticos y criterios de moral religiosa.</w:t>
            </w:r>
          </w:p>
        </w:tc>
        <w:tc>
          <w:tcPr/>
          <w:p w:rsidR="00000000" w:rsidDel="00000000" w:rsidP="00000000" w:rsidRDefault="00000000" w:rsidRPr="00000000" w14:paraId="00001220">
            <w:pPr>
              <w:spacing w:before="240" w:line="480" w:lineRule="auto"/>
              <w:jc w:val="both"/>
              <w:rPr>
                <w:b w:val="1"/>
                <w:color w:val="1a1a1a"/>
                <w:sz w:val="24"/>
                <w:szCs w:val="24"/>
              </w:rPr>
            </w:pPr>
            <w:r w:rsidDel="00000000" w:rsidR="00000000" w:rsidRPr="00000000">
              <w:rPr>
                <w:b w:val="1"/>
                <w:color w:val="1a1a1a"/>
                <w:sz w:val="24"/>
                <w:szCs w:val="24"/>
                <w:rtl w:val="0"/>
              </w:rPr>
              <w:t xml:space="preserve">Asume la responsabilidad de sus decisiones y toma conciencia de</w:t>
            </w:r>
          </w:p>
          <w:p w:rsidR="00000000" w:rsidDel="00000000" w:rsidP="00000000" w:rsidRDefault="00000000" w:rsidRPr="00000000" w14:paraId="00001221">
            <w:pPr>
              <w:spacing w:before="240" w:line="480" w:lineRule="auto"/>
              <w:jc w:val="both"/>
              <w:rPr>
                <w:b w:val="1"/>
                <w:color w:val="1a1a1a"/>
                <w:sz w:val="24"/>
                <w:szCs w:val="24"/>
              </w:rPr>
            </w:pPr>
            <w:r w:rsidDel="00000000" w:rsidR="00000000" w:rsidRPr="00000000">
              <w:rPr>
                <w:b w:val="1"/>
                <w:color w:val="1a1a1a"/>
                <w:sz w:val="24"/>
                <w:szCs w:val="24"/>
                <w:rtl w:val="0"/>
              </w:rPr>
              <w:t xml:space="preserve">las implicaciones futuras de sus actos.</w:t>
            </w:r>
          </w:p>
          <w:p w:rsidR="00000000" w:rsidDel="00000000" w:rsidP="00000000" w:rsidRDefault="00000000" w:rsidRPr="00000000" w14:paraId="00001222">
            <w:pPr>
              <w:spacing w:before="240" w:line="276" w:lineRule="auto"/>
              <w:rPr>
                <w:b w:val="1"/>
                <w:i w:val="1"/>
                <w:color w:val="0d0d0d"/>
                <w:sz w:val="24"/>
                <w:szCs w:val="24"/>
              </w:rPr>
            </w:pPr>
            <w:r w:rsidDel="00000000" w:rsidR="00000000" w:rsidRPr="00000000">
              <w:rPr>
                <w:b w:val="1"/>
                <w:i w:val="1"/>
                <w:color w:val="0d0d0d"/>
                <w:sz w:val="24"/>
                <w:szCs w:val="24"/>
                <w:rtl w:val="0"/>
              </w:rPr>
              <w:t xml:space="preserve"> </w:t>
            </w:r>
          </w:p>
          <w:p w:rsidR="00000000" w:rsidDel="00000000" w:rsidP="00000000" w:rsidRDefault="00000000" w:rsidRPr="00000000" w14:paraId="00001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sz w:val="18"/>
                <w:szCs w:val="18"/>
              </w:rPr>
            </w:pPr>
            <w:r w:rsidDel="00000000" w:rsidR="00000000" w:rsidRPr="00000000">
              <w:rPr>
                <w:rtl w:val="0"/>
              </w:rPr>
            </w:r>
          </w:p>
        </w:tc>
        <w:tc>
          <w:tcPr>
            <w:vMerge w:val="continue"/>
          </w:tcPr>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vMerge w:val="continue"/>
          </w:tcPr>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vMerge w:val="restart"/>
            <w:shd w:fill="dbe4f0" w:val="clear"/>
          </w:tcPr>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Periodo1</w:t>
            </w:r>
          </w:p>
          <w:p w:rsidR="00000000" w:rsidDel="00000000" w:rsidP="00000000" w:rsidRDefault="00000000" w:rsidRPr="00000000" w14:paraId="00001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5"/>
            <w:shd w:fill="dbe4f0" w:val="clear"/>
          </w:tcPr>
          <w:p w:rsidR="00000000" w:rsidDel="00000000" w:rsidP="00000000" w:rsidRDefault="00000000" w:rsidRPr="00000000" w14:paraId="00001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Pr>
          <w:p w:rsidR="00000000" w:rsidDel="00000000" w:rsidP="00000000" w:rsidRDefault="00000000" w:rsidRPr="00000000" w14:paraId="00001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vMerge w:val="continue"/>
          </w:tcPr>
          <w:p w:rsidR="00000000" w:rsidDel="00000000" w:rsidP="00000000" w:rsidRDefault="00000000" w:rsidRPr="00000000" w14:paraId="00001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vMerge w:val="continue"/>
            <w:shd w:fill="dbe4f0" w:val="clear"/>
          </w:tcPr>
          <w:p w:rsidR="00000000" w:rsidDel="00000000" w:rsidP="00000000" w:rsidRDefault="00000000" w:rsidRPr="00000000" w14:paraId="00001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1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Pr>
          <w:p w:rsidR="00000000" w:rsidDel="00000000" w:rsidP="00000000" w:rsidRDefault="00000000" w:rsidRPr="00000000" w14:paraId="00001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3" w:hRule="atLeast"/>
          <w:tblHeader w:val="0"/>
        </w:trPr>
        <w:tc>
          <w:tcPr>
            <w:vMerge w:val="continue"/>
          </w:tcPr>
          <w:p w:rsidR="00000000" w:rsidDel="00000000" w:rsidP="00000000" w:rsidRDefault="00000000" w:rsidRPr="00000000" w14:paraId="00001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8" w:val="single"/>
            </w:tcBorders>
          </w:tcPr>
          <w:p w:rsidR="00000000" w:rsidDel="00000000" w:rsidP="00000000" w:rsidRDefault="00000000" w:rsidRPr="00000000" w14:paraId="0000123B">
            <w:pPr>
              <w:numPr>
                <w:ilvl w:val="0"/>
                <w:numId w:val="30"/>
              </w:numPr>
              <w:tabs>
                <w:tab w:val="left" w:leader="none" w:pos="394"/>
              </w:tabs>
              <w:spacing w:before="240" w:line="480" w:lineRule="auto"/>
              <w:ind w:left="393" w:hanging="301"/>
              <w:jc w:val="both"/>
              <w:rPr>
                <w:rFonts w:ascii="Arial" w:cs="Arial" w:eastAsia="Arial" w:hAnsi="Arial"/>
              </w:rPr>
            </w:pPr>
            <w:r w:rsidDel="00000000" w:rsidR="00000000" w:rsidRPr="00000000">
              <w:rPr>
                <w:b w:val="1"/>
                <w:color w:val="1a1a1a"/>
                <w:sz w:val="24"/>
                <w:szCs w:val="24"/>
                <w:rtl w:val="0"/>
              </w:rPr>
              <w:t xml:space="preserve">La distinción entre la reflexión ética y vida moral del ser humano.</w:t>
            </w:r>
          </w:p>
          <w:p w:rsidR="00000000" w:rsidDel="00000000" w:rsidP="00000000" w:rsidRDefault="00000000" w:rsidRPr="00000000" w14:paraId="0000123C">
            <w:pPr>
              <w:numPr>
                <w:ilvl w:val="0"/>
                <w:numId w:val="30"/>
              </w:numPr>
              <w:tabs>
                <w:tab w:val="left" w:leader="none" w:pos="394"/>
              </w:tabs>
              <w:spacing w:before="240" w:line="480" w:lineRule="auto"/>
              <w:ind w:left="393" w:hanging="301"/>
              <w:jc w:val="both"/>
              <w:rPr>
                <w:rFonts w:ascii="Arial" w:cs="Arial" w:eastAsia="Arial" w:hAnsi="Arial"/>
              </w:rPr>
            </w:pPr>
            <w:r w:rsidDel="00000000" w:rsidR="00000000" w:rsidRPr="00000000">
              <w:rPr>
                <w:b w:val="1"/>
                <w:color w:val="1a1a1a"/>
                <w:sz w:val="24"/>
                <w:szCs w:val="24"/>
                <w:rtl w:val="0"/>
              </w:rPr>
              <w:t xml:space="preserve">Los principios básicos de la moral en las diferentes religiones.</w:t>
            </w:r>
          </w:p>
          <w:p w:rsidR="00000000" w:rsidDel="00000000" w:rsidP="00000000" w:rsidRDefault="00000000" w:rsidRPr="00000000" w14:paraId="0000123D">
            <w:pPr>
              <w:numPr>
                <w:ilvl w:val="0"/>
                <w:numId w:val="30"/>
              </w:numPr>
              <w:tabs>
                <w:tab w:val="left" w:leader="none" w:pos="394"/>
              </w:tabs>
              <w:spacing w:after="240" w:before="240" w:line="480" w:lineRule="auto"/>
              <w:ind w:left="393" w:hanging="301"/>
              <w:jc w:val="both"/>
            </w:pPr>
            <w:r w:rsidDel="00000000" w:rsidR="00000000" w:rsidRPr="00000000">
              <w:rPr>
                <w:color w:val="1a1a1a"/>
                <w:sz w:val="24"/>
                <w:szCs w:val="24"/>
                <w:rtl w:val="0"/>
              </w:rPr>
              <w:t xml:space="preserve">El camino hacia la virtud.</w:t>
            </w:r>
          </w:p>
          <w:p w:rsidR="00000000" w:rsidDel="00000000" w:rsidP="00000000" w:rsidRDefault="00000000" w:rsidRPr="00000000" w14:paraId="000012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4"/>
              </w:tabs>
              <w:spacing w:after="0" w:before="5" w:line="240" w:lineRule="auto"/>
              <w:ind w:left="393" w:right="0" w:firstLine="0"/>
              <w:jc w:val="left"/>
              <w:rPr>
                <w:sz w:val="18"/>
                <w:szCs w:val="18"/>
              </w:rPr>
            </w:pPr>
            <w:r w:rsidDel="00000000" w:rsidR="00000000" w:rsidRPr="00000000">
              <w:rPr>
                <w:rtl w:val="0"/>
              </w:rPr>
            </w:r>
          </w:p>
        </w:tc>
        <w:tc>
          <w:tcPr>
            <w:gridSpan w:val="3"/>
            <w:tcBorders>
              <w:bottom w:color="000000" w:space="0" w:sz="8" w:val="single"/>
            </w:tcBorders>
          </w:tcPr>
          <w:p w:rsidR="00000000" w:rsidDel="00000000" w:rsidP="00000000" w:rsidRDefault="00000000" w:rsidRPr="00000000" w14:paraId="00001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1" w:right="25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43" w:right="1718"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7"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gridSpan w:val="2"/>
            <w:tcBorders>
              <w:bottom w:color="000000" w:space="0" w:sz="8" w:val="single"/>
            </w:tcBorders>
          </w:tcPr>
          <w:p w:rsidR="00000000" w:rsidDel="00000000" w:rsidP="00000000" w:rsidRDefault="00000000" w:rsidRPr="00000000" w14:paraId="00001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6" w:right="15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1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w:t>
            </w:r>
          </w:p>
          <w:p w:rsidR="00000000" w:rsidDel="00000000" w:rsidP="00000000" w:rsidRDefault="00000000" w:rsidRPr="00000000" w14:paraId="00001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7"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Sexualidad.</w:t>
            </w:r>
          </w:p>
        </w:tc>
        <w:tc>
          <w:tcPr>
            <w:vMerge w:val="continue"/>
          </w:tcPr>
          <w:p w:rsidR="00000000" w:rsidDel="00000000" w:rsidP="00000000" w:rsidRDefault="00000000" w:rsidRPr="00000000" w14:paraId="00001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24C">
      <w:pPr>
        <w:rPr>
          <w:sz w:val="2"/>
          <w:szCs w:val="2"/>
        </w:rPr>
        <w:sectPr>
          <w:headerReference r:id="rId50" w:type="default"/>
          <w:footerReference r:id="rId51" w:type="default"/>
          <w:type w:val="nextPage"/>
          <w:pgSz w:h="11900" w:w="16840" w:orient="landscape"/>
          <w:pgMar w:bottom="1560" w:top="2080" w:left="1280" w:right="360" w:header="1688" w:footer="1369"/>
        </w:sectPr>
      </w:pPr>
      <w:r w:rsidDel="00000000" w:rsidR="00000000" w:rsidRPr="00000000">
        <w:rPr>
          <w:rtl w:val="0"/>
        </w:rPr>
      </w:r>
    </w:p>
    <w:p w:rsidR="00000000" w:rsidDel="00000000" w:rsidP="00000000" w:rsidRDefault="00000000" w:rsidRPr="00000000" w14:paraId="00001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bl>
      <w:tblPr>
        <w:tblStyle w:val="Table65"/>
        <w:tblW w:w="14471.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7"/>
        <w:gridCol w:w="227"/>
        <w:gridCol w:w="164"/>
        <w:gridCol w:w="4481"/>
        <w:gridCol w:w="95"/>
        <w:gridCol w:w="4857"/>
        <w:gridCol w:w="520"/>
        <w:tblGridChange w:id="0">
          <w:tblGrid>
            <w:gridCol w:w="4127"/>
            <w:gridCol w:w="227"/>
            <w:gridCol w:w="164"/>
            <w:gridCol w:w="4481"/>
            <w:gridCol w:w="95"/>
            <w:gridCol w:w="4857"/>
            <w:gridCol w:w="520"/>
          </w:tblGrid>
        </w:tblGridChange>
      </w:tblGrid>
      <w:tr>
        <w:trPr>
          <w:cantSplit w:val="0"/>
          <w:trHeight w:val="248" w:hRule="atLeast"/>
          <w:tblHeader w:val="0"/>
        </w:trPr>
        <w:tc>
          <w:tcPr>
            <w:gridSpan w:val="7"/>
            <w:shd w:fill="dbe4f0" w:val="clear"/>
          </w:tcPr>
          <w:p w:rsidR="00000000" w:rsidDel="00000000" w:rsidP="00000000" w:rsidRDefault="00000000" w:rsidRPr="00000000" w14:paraId="00001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BIBLIOLOGICO: RAICES DE LA MORAL CRISTIANA EN EL ANTIGUO TESTAMENTO</w:t>
            </w:r>
          </w:p>
        </w:tc>
      </w:tr>
      <w:tr>
        <w:trPr>
          <w:cantSplit w:val="0"/>
          <w:trHeight w:val="246" w:hRule="atLeast"/>
          <w:tblHeader w:val="0"/>
        </w:trPr>
        <w:tc>
          <w:tcPr>
            <w:gridSpan w:val="7"/>
            <w:tcBorders>
              <w:left w:color="000000" w:space="0" w:sz="8" w:val="single"/>
              <w:right w:color="000000" w:space="0" w:sz="4" w:val="single"/>
            </w:tcBorders>
            <w:shd w:fill="94b3d6" w:val="clear"/>
          </w:tcPr>
          <w:p w:rsidR="00000000" w:rsidDel="00000000" w:rsidP="00000000" w:rsidRDefault="00000000" w:rsidRPr="00000000" w14:paraId="00001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419" w:right="441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 - GRADO NOVENO</w:t>
            </w:r>
          </w:p>
        </w:tc>
      </w:tr>
      <w:tr>
        <w:trPr>
          <w:cantSplit w:val="0"/>
          <w:trHeight w:val="246" w:hRule="atLeast"/>
          <w:tblHeader w:val="0"/>
        </w:trPr>
        <w:tc>
          <w:tcPr>
            <w:gridSpan w:val="3"/>
            <w:tcBorders>
              <w:left w:color="000000" w:space="0" w:sz="8" w:val="single"/>
            </w:tcBorders>
            <w:shd w:fill="94b3d6" w:val="clear"/>
          </w:tcPr>
          <w:p w:rsidR="00000000" w:rsidDel="00000000" w:rsidP="00000000" w:rsidRDefault="00000000" w:rsidRPr="00000000" w14:paraId="00001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7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4"/>
            <w:tcBorders>
              <w:right w:color="000000" w:space="0" w:sz="4" w:val="single"/>
            </w:tcBorders>
            <w:shd w:fill="94b3d6" w:val="clear"/>
          </w:tcPr>
          <w:p w:rsidR="00000000" w:rsidDel="00000000" w:rsidP="00000000" w:rsidRDefault="00000000" w:rsidRPr="00000000" w14:paraId="00001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3511" w:right="350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1457" w:hRule="atLeast"/>
          <w:tblHeader w:val="0"/>
        </w:trPr>
        <w:tc>
          <w:tcPr>
            <w:gridSpan w:val="3"/>
            <w:tcBorders>
              <w:left w:color="000000" w:space="0" w:sz="8" w:val="single"/>
            </w:tcBorders>
            <w:shd w:fill="dbe4f0" w:val="clear"/>
          </w:tcPr>
          <w:p w:rsidR="00000000" w:rsidDel="00000000" w:rsidP="00000000" w:rsidRDefault="00000000" w:rsidRPr="00000000" w14:paraId="00001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1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6" w:right="5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Argumento y debato sobre dilemas de la vida cotidiana en los que distintos derechos o distintos valores entran en conflicto; reconozco los mejores argumentos, así no coincidan con los míos.</w:t>
            </w:r>
          </w:p>
          <w:p w:rsidR="00000000" w:rsidDel="00000000" w:rsidP="00000000" w:rsidRDefault="00000000" w:rsidRPr="00000000" w14:paraId="00001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8" w:lineRule="auto"/>
              <w:ind w:left="14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COMUNICATIVA)</w:t>
            </w:r>
          </w:p>
        </w:tc>
        <w:tc>
          <w:tcPr>
            <w:gridSpan w:val="4"/>
            <w:tcBorders>
              <w:right w:color="000000" w:space="0" w:sz="4" w:val="single"/>
            </w:tcBorders>
            <w:shd w:fill="dbe4f0" w:val="clear"/>
          </w:tcPr>
          <w:p w:rsidR="00000000" w:rsidDel="00000000" w:rsidP="00000000" w:rsidRDefault="00000000" w:rsidRPr="00000000" w14:paraId="00001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5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GESTIÓN DE LA TECNOLOGÍA Y LAS HERRAMIENTAS INFORMÁTICAS 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1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102" w:right="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0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26D">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404"/>
              </w:tabs>
              <w:spacing w:after="0" w:before="7" w:line="188" w:lineRule="auto"/>
              <w:ind w:left="403"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fallas y errores producidos por la manipulación de herramientas tecnológicas.</w:t>
            </w:r>
          </w:p>
        </w:tc>
      </w:tr>
      <w:tr>
        <w:trPr>
          <w:cantSplit w:val="0"/>
          <w:trHeight w:val="421" w:hRule="atLeast"/>
          <w:tblHeader w:val="0"/>
        </w:trPr>
        <w:tc>
          <w:tcPr>
            <w:gridSpan w:val="7"/>
            <w:shd w:fill="dbe4f0" w:val="clear"/>
          </w:tcPr>
          <w:p w:rsidR="00000000" w:rsidDel="00000000" w:rsidP="00000000" w:rsidRDefault="00000000" w:rsidRPr="00000000" w14:paraId="00001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shd w:fill="dbe4f0" w:val="clear"/>
          </w:tcPr>
          <w:p w:rsidR="00000000" w:rsidDel="00000000" w:rsidP="00000000" w:rsidRDefault="00000000" w:rsidRPr="00000000" w14:paraId="00001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6"/>
            <w:shd w:fill="dbe4f0" w:val="clear"/>
          </w:tcPr>
          <w:p w:rsidR="00000000" w:rsidDel="00000000" w:rsidP="00000000" w:rsidRDefault="00000000" w:rsidRPr="00000000" w14:paraId="00001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6" w:hRule="atLeast"/>
          <w:tblHeader w:val="0"/>
        </w:trPr>
        <w:tc>
          <w:tcPr>
            <w:tcBorders>
              <w:bottom w:color="000000" w:space="0" w:sz="8" w:val="single"/>
            </w:tcBorders>
          </w:tcPr>
          <w:p w:rsidR="00000000" w:rsidDel="00000000" w:rsidP="00000000" w:rsidRDefault="00000000" w:rsidRPr="00000000" w14:paraId="00001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se entiende que la ética y la moral delpueblo de Israel tienen como fundamento losmandamientos de la ley de Dios en el AntiguoTestamento?</w:t>
            </w:r>
          </w:p>
        </w:tc>
        <w:tc>
          <w:tcPr>
            <w:gridSpan w:val="6"/>
            <w:tcBorders>
              <w:bottom w:color="000000" w:space="0" w:sz="8" w:val="single"/>
            </w:tcBorders>
          </w:tcPr>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“Reconstruyo el contexto en el cual Yahvé estableció alianza con el pueblo hebreo y le entregó elDecálogo como distintivo”. “Investigo la historia de Israel en relación con su fidelidad e infidelidad a la alianza”.</w:t>
            </w:r>
          </w:p>
          <w:p w:rsidR="00000000" w:rsidDel="00000000" w:rsidP="00000000" w:rsidRDefault="00000000" w:rsidRPr="00000000" w14:paraId="00001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“Clasifico los problemas morales de Israel dentro del esquema de los diez mandamientos”.</w:t>
            </w:r>
          </w:p>
          <w:p w:rsidR="00000000" w:rsidDel="00000000" w:rsidP="00000000" w:rsidRDefault="00000000" w:rsidRPr="00000000" w14:paraId="00001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92" w:right="91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la relación entre la libertad humana y la dependencia del Creador, según el AntiguoTestamento”. “Explico los conceptos de libertad y autonomía moral inspirados en el Antiguo Testamento”.</w:t>
            </w:r>
          </w:p>
          <w:p w:rsidR="00000000" w:rsidDel="00000000" w:rsidP="00000000" w:rsidRDefault="00000000" w:rsidRPr="00000000" w14:paraId="00001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“Reflexiono sobre los actos propios y sociales a la luz del Decálogo”.</w:t>
            </w:r>
          </w:p>
          <w:p w:rsidR="00000000" w:rsidDel="00000000" w:rsidP="00000000" w:rsidRDefault="00000000" w:rsidRPr="00000000" w14:paraId="00001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89"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“Investigo sobre el sentido de pecado y sus consecuencias en el Antiguo Testamento”.</w:t>
            </w:r>
          </w:p>
        </w:tc>
      </w:tr>
      <w:tr>
        <w:trPr>
          <w:cantSplit w:val="0"/>
          <w:trHeight w:val="207" w:hRule="atLeast"/>
          <w:tblHeader w:val="0"/>
        </w:trPr>
        <w:tc>
          <w:tcPr>
            <w:gridSpan w:val="6"/>
            <w:tcBorders>
              <w:top w:color="000000" w:space="0" w:sz="8" w:val="single"/>
            </w:tcBorders>
            <w:shd w:fill="dbe4f0" w:val="clear"/>
          </w:tcPr>
          <w:p w:rsidR="00000000" w:rsidDel="00000000" w:rsidP="00000000" w:rsidRDefault="00000000" w:rsidRPr="00000000" w14:paraId="00001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Borders>
              <w:bottom w:color="000000" w:space="0" w:sz="0" w:val="nil"/>
              <w:right w:color="000000" w:space="0" w:sz="0" w:val="nil"/>
            </w:tcBorders>
          </w:tcPr>
          <w:p w:rsidR="00000000" w:rsidDel="00000000" w:rsidP="00000000" w:rsidRDefault="00000000" w:rsidRPr="00000000" w14:paraId="00001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2"/>
          </w:tcPr>
          <w:p w:rsidR="00000000" w:rsidDel="00000000" w:rsidP="00000000" w:rsidRDefault="00000000" w:rsidRPr="00000000" w14:paraId="00001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1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1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4" w:hRule="atLeast"/>
          <w:tblHeader w:val="0"/>
        </w:trPr>
        <w:tc>
          <w:tcPr>
            <w:gridSpan w:val="2"/>
          </w:tcPr>
          <w:p w:rsidR="00000000" w:rsidDel="00000000" w:rsidP="00000000" w:rsidRDefault="00000000" w:rsidRPr="00000000" w14:paraId="00001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Reconstruir y comprender los relatos del génesis sobre el paraíso, el pecado, sus efectos y la promesa de soluciones, clasificando los problemas morales de Israel dentro del esquema de los diez</w:t>
            </w:r>
          </w:p>
          <w:p w:rsidR="00000000" w:rsidDel="00000000" w:rsidP="00000000" w:rsidRDefault="00000000" w:rsidRPr="00000000" w14:paraId="00001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8"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Mandamientos.</w:t>
            </w:r>
          </w:p>
        </w:tc>
        <w:tc>
          <w:tcPr>
            <w:gridSpan w:val="3"/>
          </w:tcPr>
          <w:p w:rsidR="00000000" w:rsidDel="00000000" w:rsidP="00000000" w:rsidRDefault="00000000" w:rsidRPr="00000000" w14:paraId="00001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Analizar el proceder de Dios frente al comportamiento de Israel.</w:t>
            </w:r>
          </w:p>
        </w:tc>
        <w:tc>
          <w:tcPr/>
          <w:p w:rsidR="00000000" w:rsidDel="00000000" w:rsidP="00000000" w:rsidRDefault="00000000" w:rsidRPr="00000000" w14:paraId="00001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Reflexionar sobre la vida personal a la luz de la nueva alianza y de los mandamientos, proviniendo una visión correcta de los planteamientos morales del Antiguo testamento.</w:t>
            </w:r>
          </w:p>
        </w:tc>
        <w:tc>
          <w:tcPr>
            <w:vMerge w:val="continue"/>
            <w:tcBorders>
              <w:bottom w:color="000000" w:space="0" w:sz="0" w:val="nil"/>
              <w:right w:color="000000" w:space="0" w:sz="0" w:val="nil"/>
            </w:tcBorders>
          </w:tcPr>
          <w:p w:rsidR="00000000" w:rsidDel="00000000" w:rsidP="00000000" w:rsidRDefault="00000000" w:rsidRPr="00000000" w14:paraId="00001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3"/>
            <w:vMerge w:val="restart"/>
            <w:shd w:fill="dbe4f0" w:val="clear"/>
          </w:tcPr>
          <w:p w:rsidR="00000000" w:rsidDel="00000000" w:rsidP="00000000" w:rsidRDefault="00000000" w:rsidRPr="00000000" w14:paraId="00001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1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1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7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Borders>
              <w:bottom w:color="000000" w:space="0" w:sz="0" w:val="nil"/>
              <w:right w:color="000000" w:space="0" w:sz="0" w:val="nil"/>
            </w:tcBorders>
          </w:tcPr>
          <w:p w:rsidR="00000000" w:rsidDel="00000000" w:rsidP="00000000" w:rsidRDefault="00000000" w:rsidRPr="00000000" w14:paraId="00001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3"/>
            <w:vMerge w:val="continue"/>
            <w:shd w:fill="dbe4f0" w:val="clear"/>
          </w:tcPr>
          <w:p w:rsidR="00000000" w:rsidDel="00000000" w:rsidP="00000000" w:rsidRDefault="00000000" w:rsidRPr="00000000" w14:paraId="00001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1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7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Borders>
              <w:bottom w:color="000000" w:space="0" w:sz="0" w:val="nil"/>
              <w:right w:color="000000" w:space="0" w:sz="0" w:val="nil"/>
            </w:tcBorders>
          </w:tcPr>
          <w:p w:rsidR="00000000" w:rsidDel="00000000" w:rsidP="00000000" w:rsidRDefault="00000000" w:rsidRPr="00000000" w14:paraId="00001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66" w:hRule="atLeast"/>
          <w:tblHeader w:val="0"/>
        </w:trPr>
        <w:tc>
          <w:tcPr>
            <w:gridSpan w:val="3"/>
          </w:tcPr>
          <w:p w:rsidR="00000000" w:rsidDel="00000000" w:rsidP="00000000" w:rsidRDefault="00000000" w:rsidRPr="00000000" w14:paraId="000012AF">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95"/>
              </w:tabs>
              <w:spacing w:after="0" w:before="0" w:line="246.99999999999994" w:lineRule="auto"/>
              <w:ind w:left="694" w:right="98"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Motivos del distanciamiento entre el ser humano y Dios, desde sus orígenes</w:t>
            </w:r>
          </w:p>
          <w:p w:rsidR="00000000" w:rsidDel="00000000" w:rsidP="00000000" w:rsidRDefault="00000000" w:rsidRPr="00000000" w14:paraId="000012B0">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95"/>
              </w:tabs>
              <w:spacing w:after="0" w:before="0" w:line="246.99999999999994" w:lineRule="auto"/>
              <w:ind w:left="694" w:right="99"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pueblo de Israel hace un pacto con Dios y vive su moral con base en esa alianza.</w:t>
            </w:r>
          </w:p>
        </w:tc>
        <w:tc>
          <w:tcPr/>
          <w:p w:rsidR="00000000" w:rsidDel="00000000" w:rsidP="00000000" w:rsidRDefault="00000000" w:rsidRPr="00000000" w14:paraId="00001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70" w:right="22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2" w:right="1480" w:hanging="53"/>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2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57"/>
                <w:tab w:val="left" w:leader="none" w:pos="3536"/>
              </w:tabs>
              <w:spacing w:after="0" w:before="0" w:line="204" w:lineRule="auto"/>
              <w:ind w:left="7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w:t>
              <w:tab/>
              <w:t xml:space="preserve">Lengua  Castellana</w:t>
              <w:tab/>
              <w:t xml:space="preserve">e  Idioma</w:t>
            </w:r>
          </w:p>
          <w:p w:rsidR="00000000" w:rsidDel="00000000" w:rsidP="00000000" w:rsidRDefault="00000000" w:rsidRPr="00000000" w14:paraId="00001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7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Extranjero</w:t>
            </w:r>
          </w:p>
        </w:tc>
        <w:tc>
          <w:tcPr>
            <w:gridSpan w:val="2"/>
          </w:tcPr>
          <w:p w:rsidR="00000000" w:rsidDel="00000000" w:rsidP="00000000" w:rsidRDefault="00000000" w:rsidRPr="00000000" w14:paraId="00001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1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8" w:right="5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c>
          <w:tcPr>
            <w:vMerge w:val="continue"/>
            <w:tcBorders>
              <w:bottom w:color="000000" w:space="0" w:sz="0" w:val="nil"/>
              <w:right w:color="000000" w:space="0" w:sz="0" w:val="nil"/>
            </w:tcBorders>
          </w:tcPr>
          <w:p w:rsidR="00000000" w:rsidDel="00000000" w:rsidP="00000000" w:rsidRDefault="00000000" w:rsidRPr="00000000" w14:paraId="00001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2BC">
      <w:pPr>
        <w:rPr>
          <w:sz w:val="2"/>
          <w:szCs w:val="2"/>
        </w:rPr>
        <w:sectPr>
          <w:type w:val="nextPage"/>
          <w:pgSz w:h="11900" w:w="16840" w:orient="landscape"/>
          <w:pgMar w:bottom="1560" w:top="2080" w:left="1280" w:right="360" w:header="1688" w:footer="1369"/>
        </w:sectPr>
      </w:pPr>
      <w:r w:rsidDel="00000000" w:rsidR="00000000" w:rsidRPr="00000000">
        <w:rPr>
          <w:rtl w:val="0"/>
        </w:rPr>
      </w:r>
    </w:p>
    <w:p w:rsidR="00000000" w:rsidDel="00000000" w:rsidP="00000000" w:rsidRDefault="00000000" w:rsidRPr="00000000" w14:paraId="00001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2BE">
      <w:pPr>
        <w:spacing w:before="98" w:lineRule="auto"/>
        <w:ind w:left="141" w:firstLine="0"/>
        <w:rPr>
          <w:b w:val="1"/>
          <w:sz w:val="18"/>
          <w:szCs w:val="18"/>
        </w:rPr>
      </w:pPr>
      <w:r w:rsidDel="00000000" w:rsidR="00000000" w:rsidRPr="00000000">
        <w:rPr>
          <w:b w:val="1"/>
          <w:sz w:val="18"/>
          <w:szCs w:val="18"/>
          <w:rtl w:val="0"/>
        </w:rPr>
        <w:t xml:space="preserve">GRADO NOVENO</w:t>
      </w:r>
    </w:p>
    <w:p w:rsidR="00000000" w:rsidDel="00000000" w:rsidP="00000000" w:rsidRDefault="00000000" w:rsidRPr="00000000" w14:paraId="000012BF">
      <w:pPr>
        <w:spacing w:before="4" w:lineRule="auto"/>
        <w:ind w:left="141" w:firstLine="0"/>
        <w:rPr>
          <w:b w:val="1"/>
          <w:sz w:val="18"/>
          <w:szCs w:val="18"/>
        </w:rPr>
      </w:pPr>
      <w:r w:rsidDel="00000000" w:rsidR="00000000" w:rsidRPr="00000000">
        <w:rPr>
          <w:b w:val="1"/>
          <w:sz w:val="18"/>
          <w:szCs w:val="18"/>
          <w:rtl w:val="0"/>
        </w:rPr>
        <w:t xml:space="preserve">Periodo 3 EJE CRISTOLÓGICO: JESUS FUNDAMENTO DE LA MORAL CRISTIANA</w:t>
      </w:r>
    </w:p>
    <w:p w:rsidR="00000000" w:rsidDel="00000000" w:rsidP="00000000" w:rsidRDefault="00000000" w:rsidRPr="00000000" w14:paraId="00001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66"/>
        <w:tblW w:w="14461.999999999998"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3"/>
        <w:gridCol w:w="323"/>
        <w:gridCol w:w="120"/>
        <w:gridCol w:w="619"/>
        <w:gridCol w:w="2135"/>
        <w:gridCol w:w="1863"/>
        <w:gridCol w:w="119"/>
        <w:gridCol w:w="4975"/>
        <w:gridCol w:w="515"/>
        <w:tblGridChange w:id="0">
          <w:tblGrid>
            <w:gridCol w:w="3793"/>
            <w:gridCol w:w="323"/>
            <w:gridCol w:w="120"/>
            <w:gridCol w:w="619"/>
            <w:gridCol w:w="2135"/>
            <w:gridCol w:w="1863"/>
            <w:gridCol w:w="119"/>
            <w:gridCol w:w="4975"/>
            <w:gridCol w:w="515"/>
          </w:tblGrid>
        </w:tblGridChange>
      </w:tblGrid>
      <w:tr>
        <w:trPr>
          <w:cantSplit w:val="0"/>
          <w:trHeight w:val="200" w:hRule="atLeast"/>
          <w:tblHeader w:val="0"/>
        </w:trPr>
        <w:tc>
          <w:tcPr>
            <w:gridSpan w:val="9"/>
            <w:shd w:fill="dbe4f0" w:val="clear"/>
          </w:tcPr>
          <w:p w:rsidR="00000000" w:rsidDel="00000000" w:rsidP="00000000" w:rsidRDefault="00000000" w:rsidRPr="00000000" w14:paraId="00001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46" w:hRule="atLeast"/>
          <w:tblHeader w:val="0"/>
        </w:trPr>
        <w:tc>
          <w:tcPr>
            <w:gridSpan w:val="9"/>
            <w:tcBorders>
              <w:left w:color="000000" w:space="0" w:sz="8" w:val="single"/>
              <w:right w:color="000000" w:space="0" w:sz="4" w:val="single"/>
            </w:tcBorders>
            <w:shd w:fill="9cc2e4" w:val="clear"/>
          </w:tcPr>
          <w:p w:rsidR="00000000" w:rsidDel="00000000" w:rsidP="00000000" w:rsidRDefault="00000000" w:rsidRPr="00000000" w14:paraId="00001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511" w:right="450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 - GRADO NOVENO</w:t>
            </w:r>
          </w:p>
        </w:tc>
      </w:tr>
      <w:tr>
        <w:trPr>
          <w:cantSplit w:val="0"/>
          <w:trHeight w:val="459" w:hRule="atLeast"/>
          <w:tblHeader w:val="0"/>
        </w:trPr>
        <w:tc>
          <w:tcPr>
            <w:tcBorders>
              <w:left w:color="000000" w:space="0" w:sz="8" w:val="single"/>
            </w:tcBorders>
            <w:shd w:fill="9cc2e4" w:val="clear"/>
          </w:tcPr>
          <w:p w:rsidR="00000000" w:rsidDel="00000000" w:rsidP="00000000" w:rsidRDefault="00000000" w:rsidRPr="00000000" w14:paraId="00001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55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4"/>
            <w:shd w:fill="9cc2e4" w:val="clear"/>
          </w:tcPr>
          <w:p w:rsidR="00000000" w:rsidDel="00000000" w:rsidP="00000000" w:rsidRDefault="00000000" w:rsidRPr="00000000" w14:paraId="00001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787" w:right="77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w:t>
            </w:r>
          </w:p>
          <w:p w:rsidR="00000000" w:rsidDel="00000000" w:rsidP="00000000" w:rsidRDefault="00000000" w:rsidRPr="00000000" w14:paraId="00001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784" w:right="77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CIUDADANAS</w:t>
            </w:r>
          </w:p>
        </w:tc>
        <w:tc>
          <w:tcPr>
            <w:gridSpan w:val="4"/>
            <w:tcBorders>
              <w:right w:color="000000" w:space="0" w:sz="4" w:val="single"/>
            </w:tcBorders>
            <w:shd w:fill="9cc2e4" w:val="clear"/>
          </w:tcPr>
          <w:p w:rsidR="00000000" w:rsidDel="00000000" w:rsidP="00000000" w:rsidRDefault="00000000" w:rsidRPr="00000000" w14:paraId="00001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266" w:right="226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092" w:hRule="atLeast"/>
          <w:tblHeader w:val="0"/>
        </w:trPr>
        <w:tc>
          <w:tcPr>
            <w:tcBorders>
              <w:left w:color="000000" w:space="0" w:sz="8" w:val="single"/>
              <w:bottom w:color="000000" w:space="0" w:sz="8" w:val="single"/>
            </w:tcBorders>
            <w:shd w:fill="dbe4f0" w:val="clear"/>
          </w:tcPr>
          <w:p w:rsidR="00000000" w:rsidDel="00000000" w:rsidP="00000000" w:rsidRDefault="00000000" w:rsidRPr="00000000" w14:paraId="00001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 w:right="72"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Confrontar de manera crítica el sentido de la vida expuesto por la doctrina cristiana con el de otras religiones y filosofías que ayudan a cimentar el proyecto de vida y realización del ser humano</w:t>
            </w:r>
          </w:p>
        </w:tc>
        <w:tc>
          <w:tcPr>
            <w:gridSpan w:val="4"/>
            <w:tcBorders>
              <w:bottom w:color="000000" w:space="0" w:sz="8" w:val="single"/>
            </w:tcBorders>
            <w:shd w:fill="dbe4f0" w:val="clear"/>
          </w:tcPr>
          <w:p w:rsidR="00000000" w:rsidDel="00000000" w:rsidP="00000000" w:rsidRDefault="00000000" w:rsidRPr="00000000" w14:paraId="00001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2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85"/>
              </w:tabs>
              <w:spacing w:after="0" w:before="0" w:line="244" w:lineRule="auto"/>
              <w:ind w:left="93" w:right="76"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PARTICIPACIÓN</w:t>
              <w:tab/>
              <w:t xml:space="preserve">Y RESPONSABILIDAD DEMOCRÁTICA:</w:t>
            </w:r>
          </w:p>
          <w:p w:rsidR="00000000" w:rsidDel="00000000" w:rsidP="00000000" w:rsidRDefault="00000000" w:rsidRPr="00000000" w14:paraId="00001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93" w:right="7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críticamente la información de los medios de comunicación. (COGNITIVAS)</w:t>
            </w:r>
          </w:p>
        </w:tc>
        <w:tc>
          <w:tcPr>
            <w:gridSpan w:val="4"/>
            <w:tcBorders>
              <w:bottom w:color="000000" w:space="0" w:sz="8" w:val="single"/>
              <w:right w:color="000000" w:space="0" w:sz="4" w:val="single"/>
            </w:tcBorders>
            <w:shd w:fill="dbe4f0" w:val="clear"/>
          </w:tcPr>
          <w:p w:rsidR="00000000" w:rsidDel="00000000" w:rsidP="00000000" w:rsidRDefault="00000000" w:rsidRPr="00000000" w14:paraId="00001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GESTIÓN DE LA TECNOLOGÍA Y LAS HERRAMIENTAS INFORMÁTICAS</w:t>
            </w:r>
          </w:p>
          <w:p w:rsidR="00000000" w:rsidDel="00000000" w:rsidP="00000000" w:rsidRDefault="00000000" w:rsidRPr="00000000" w14:paraId="00001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1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84" w:right="7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2EA">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386"/>
              </w:tabs>
              <w:spacing w:after="0" w:before="0" w:line="240" w:lineRule="auto"/>
              <w:ind w:left="385" w:right="78"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Registro datos utilizando tablas, gráficos y diagramas y los utilizo en proyectos tecnológicos.</w:t>
            </w:r>
          </w:p>
        </w:tc>
      </w:tr>
      <w:tr>
        <w:trPr>
          <w:cantSplit w:val="0"/>
          <w:trHeight w:val="209" w:hRule="atLeast"/>
          <w:tblHeader w:val="0"/>
        </w:trPr>
        <w:tc>
          <w:tcPr>
            <w:gridSpan w:val="4"/>
            <w:tcBorders>
              <w:top w:color="000000" w:space="0" w:sz="8" w:val="single"/>
            </w:tcBorders>
            <w:shd w:fill="dbe4f0" w:val="clear"/>
          </w:tcPr>
          <w:p w:rsidR="00000000" w:rsidDel="00000000" w:rsidP="00000000" w:rsidRDefault="00000000" w:rsidRPr="00000000" w14:paraId="00001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tcBorders>
              <w:top w:color="000000" w:space="0" w:sz="8" w:val="single"/>
            </w:tcBorders>
            <w:shd w:fill="dbe4f0" w:val="clear"/>
          </w:tcPr>
          <w:p w:rsidR="00000000" w:rsidDel="00000000" w:rsidP="00000000" w:rsidRDefault="00000000" w:rsidRPr="00000000" w14:paraId="00001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6" w:hRule="atLeast"/>
          <w:tblHeader w:val="0"/>
        </w:trPr>
        <w:tc>
          <w:tcPr>
            <w:gridSpan w:val="4"/>
            <w:tcBorders>
              <w:bottom w:color="000000" w:space="0" w:sz="8" w:val="single"/>
            </w:tcBorders>
          </w:tcPr>
          <w:p w:rsidR="00000000" w:rsidDel="00000000" w:rsidP="00000000" w:rsidRDefault="00000000" w:rsidRPr="00000000" w14:paraId="00001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¿Cuáles son las formas de vida social y religiosadel pueblo de Israel que entraron enconflicto con Jesús y el cambio moral que estesuscitó?</w:t>
            </w:r>
          </w:p>
        </w:tc>
        <w:tc>
          <w:tcPr>
            <w:gridSpan w:val="5"/>
            <w:tcBorders>
              <w:bottom w:color="000000" w:space="0" w:sz="8" w:val="single"/>
            </w:tcBorders>
          </w:tcPr>
          <w:p w:rsidR="00000000" w:rsidDel="00000000" w:rsidP="00000000" w:rsidRDefault="00000000" w:rsidRPr="00000000" w14:paraId="00001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 forma como Jesús plantea y resuelve los dilemas morales”.</w:t>
            </w:r>
          </w:p>
          <w:p w:rsidR="00000000" w:rsidDel="00000000" w:rsidP="00000000" w:rsidRDefault="00000000" w:rsidRPr="00000000" w14:paraId="00001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relación y la diferencia entre los mandamientos y las bienaventuranzas como nuevapropuesta moral”. “Relaciono las enseñanzas de Jesús con los dilemas y problemas morales del mundo actual”.</w:t>
            </w:r>
          </w:p>
          <w:p w:rsidR="00000000" w:rsidDel="00000000" w:rsidP="00000000" w:rsidRDefault="00000000" w:rsidRPr="00000000" w14:paraId="00001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4" w:right="273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“Reflexiono sobre la vida personal a la luz de la vida y enseñanzas de Jesús”. “Valoro el conocimiento y la vivencia de las enseñanzas morales de Jesús.”</w:t>
            </w:r>
          </w:p>
          <w:p w:rsidR="00000000" w:rsidDel="00000000" w:rsidP="00000000" w:rsidRDefault="00000000" w:rsidRPr="00000000" w14:paraId="00001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“Propongo soluciones a conflictos y carencias de la familia y el colegio desde las enseñanzas deJesús”.</w:t>
            </w:r>
          </w:p>
        </w:tc>
      </w:tr>
      <w:tr>
        <w:trPr>
          <w:cantSplit w:val="0"/>
          <w:trHeight w:val="207" w:hRule="atLeast"/>
          <w:tblHeader w:val="0"/>
        </w:trPr>
        <w:tc>
          <w:tcPr>
            <w:gridSpan w:val="8"/>
            <w:tcBorders>
              <w:top w:color="000000" w:space="0" w:sz="8" w:val="single"/>
            </w:tcBorders>
            <w:shd w:fill="dbe4f0" w:val="clear"/>
          </w:tcPr>
          <w:p w:rsidR="00000000" w:rsidDel="00000000" w:rsidP="00000000" w:rsidRDefault="00000000" w:rsidRPr="00000000" w14:paraId="00001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Borders>
              <w:bottom w:color="000000" w:space="0" w:sz="0" w:val="nil"/>
              <w:right w:color="000000" w:space="0" w:sz="0" w:val="nil"/>
            </w:tcBorders>
          </w:tcPr>
          <w:p w:rsidR="00000000" w:rsidDel="00000000" w:rsidP="00000000" w:rsidRDefault="00000000" w:rsidRPr="00000000" w14:paraId="00001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3"/>
          </w:tcPr>
          <w:p w:rsidR="00000000" w:rsidDel="00000000" w:rsidP="00000000" w:rsidRDefault="00000000" w:rsidRPr="00000000" w14:paraId="00001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4"/>
          </w:tcPr>
          <w:p w:rsidR="00000000" w:rsidDel="00000000" w:rsidP="00000000" w:rsidRDefault="00000000" w:rsidRPr="00000000" w14:paraId="00001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1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31" w:hRule="atLeast"/>
          <w:tblHeader w:val="0"/>
        </w:trPr>
        <w:tc>
          <w:tcPr>
            <w:gridSpan w:val="3"/>
          </w:tcPr>
          <w:p w:rsidR="00000000" w:rsidDel="00000000" w:rsidP="00000000" w:rsidRDefault="00000000" w:rsidRPr="00000000" w14:paraId="00001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el sentido de la conversión y exigencias morales predicadas por Jesús.</w:t>
            </w:r>
          </w:p>
        </w:tc>
        <w:tc>
          <w:tcPr>
            <w:gridSpan w:val="4"/>
          </w:tcPr>
          <w:p w:rsidR="00000000" w:rsidDel="00000000" w:rsidP="00000000" w:rsidRDefault="00000000" w:rsidRPr="00000000" w14:paraId="00001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Relacionar con argumentos, la enseñanza de Jesús con los dilemas del mundo actualy el sentido de la retribución</w:t>
            </w:r>
          </w:p>
          <w:p w:rsidR="00000000" w:rsidDel="00000000" w:rsidP="00000000" w:rsidRDefault="00000000" w:rsidRPr="00000000" w14:paraId="00001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eterna.</w:t>
            </w:r>
          </w:p>
        </w:tc>
        <w:tc>
          <w:tcPr/>
          <w:p w:rsidR="00000000" w:rsidDel="00000000" w:rsidP="00000000" w:rsidRDefault="00000000" w:rsidRPr="00000000" w14:paraId="00001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Promover el conocimiento y la vivencia de las enseñanzas morales de Jesús.</w:t>
            </w:r>
          </w:p>
        </w:tc>
        <w:tc>
          <w:tcPr>
            <w:vMerge w:val="continue"/>
            <w:tcBorders>
              <w:bottom w:color="000000" w:space="0" w:sz="0" w:val="nil"/>
              <w:right w:color="000000" w:space="0" w:sz="0" w:val="nil"/>
            </w:tcBorders>
          </w:tcPr>
          <w:p w:rsidR="00000000" w:rsidDel="00000000" w:rsidP="00000000" w:rsidRDefault="00000000" w:rsidRPr="00000000" w14:paraId="00001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2"/>
            <w:vMerge w:val="restart"/>
            <w:shd w:fill="dbe4f0" w:val="clear"/>
          </w:tcPr>
          <w:p w:rsidR="00000000" w:rsidDel="00000000" w:rsidP="00000000" w:rsidRDefault="00000000" w:rsidRPr="00000000" w14:paraId="00001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1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6"/>
            <w:shd w:fill="dbe4f0" w:val="clear"/>
          </w:tcPr>
          <w:p w:rsidR="00000000" w:rsidDel="00000000" w:rsidP="00000000" w:rsidRDefault="00000000" w:rsidRPr="00000000" w14:paraId="00001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Borders>
              <w:bottom w:color="000000" w:space="0" w:sz="0" w:val="nil"/>
              <w:right w:color="000000" w:space="0" w:sz="0" w:val="nil"/>
            </w:tcBorders>
          </w:tcPr>
          <w:p w:rsidR="00000000" w:rsidDel="00000000" w:rsidP="00000000" w:rsidRDefault="00000000" w:rsidRPr="00000000" w14:paraId="00001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2"/>
            <w:vMerge w:val="continue"/>
            <w:shd w:fill="dbe4f0" w:val="clear"/>
          </w:tcPr>
          <w:p w:rsidR="00000000" w:rsidDel="00000000" w:rsidP="00000000" w:rsidRDefault="00000000" w:rsidRPr="00000000" w14:paraId="00001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4"/>
            <w:shd w:fill="dbe4f0" w:val="clear"/>
          </w:tcPr>
          <w:p w:rsidR="00000000" w:rsidDel="00000000" w:rsidP="00000000" w:rsidRDefault="00000000" w:rsidRPr="00000000" w14:paraId="00001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Borders>
              <w:bottom w:color="000000" w:space="0" w:sz="0" w:val="nil"/>
              <w:right w:color="000000" w:space="0" w:sz="0" w:val="nil"/>
            </w:tcBorders>
          </w:tcPr>
          <w:p w:rsidR="00000000" w:rsidDel="00000000" w:rsidP="00000000" w:rsidRDefault="00000000" w:rsidRPr="00000000" w14:paraId="00001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67" w:hRule="atLeast"/>
          <w:tblHeader w:val="0"/>
        </w:trPr>
        <w:tc>
          <w:tcPr>
            <w:gridSpan w:val="2"/>
          </w:tcPr>
          <w:p w:rsidR="00000000" w:rsidDel="00000000" w:rsidP="00000000" w:rsidRDefault="00000000" w:rsidRPr="00000000" w14:paraId="00001332">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592"/>
              </w:tabs>
              <w:spacing w:after="0" w:before="0" w:line="246.99999999999994" w:lineRule="auto"/>
              <w:ind w:left="694" w:right="181" w:hanging="301"/>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moral y en la vida y enseñanzas de Jesús</w:t>
            </w:r>
          </w:p>
          <w:p w:rsidR="00000000" w:rsidDel="00000000" w:rsidP="00000000" w:rsidRDefault="00000000" w:rsidRPr="00000000" w14:paraId="00001333">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592"/>
              </w:tabs>
              <w:spacing w:after="0" w:before="0" w:line="246.99999999999994" w:lineRule="auto"/>
              <w:ind w:left="694" w:right="181" w:hanging="301"/>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vida moral y la retribución divina en esta vida y después de la muerte</w:t>
            </w:r>
          </w:p>
        </w:tc>
        <w:tc>
          <w:tcPr>
            <w:gridSpan w:val="4"/>
          </w:tcPr>
          <w:p w:rsidR="00000000" w:rsidDel="00000000" w:rsidP="00000000" w:rsidRDefault="00000000" w:rsidRPr="00000000" w14:paraId="00001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3" w:right="250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45" w:right="1713"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gridSpan w:val="2"/>
          </w:tcPr>
          <w:p w:rsidR="00000000" w:rsidDel="00000000" w:rsidP="00000000" w:rsidRDefault="00000000" w:rsidRPr="00000000" w14:paraId="00001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4" w:right="4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1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94" w:right="70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c>
          <w:tcPr>
            <w:vMerge w:val="continue"/>
            <w:tcBorders>
              <w:bottom w:color="000000" w:space="0" w:sz="0" w:val="nil"/>
              <w:right w:color="000000" w:space="0" w:sz="0" w:val="nil"/>
            </w:tcBorders>
          </w:tcPr>
          <w:p w:rsidR="00000000" w:rsidDel="00000000" w:rsidP="00000000" w:rsidRDefault="00000000" w:rsidRPr="00000000" w14:paraId="00001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340">
      <w:pPr>
        <w:rPr>
          <w:sz w:val="2"/>
          <w:szCs w:val="2"/>
        </w:rPr>
        <w:sectPr>
          <w:headerReference r:id="rId52" w:type="default"/>
          <w:footerReference r:id="rId53" w:type="default"/>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341">
      <w:pPr>
        <w:spacing w:before="6" w:lineRule="auto"/>
        <w:ind w:left="141" w:firstLine="0"/>
        <w:rPr>
          <w:b w:val="1"/>
          <w:sz w:val="18"/>
          <w:szCs w:val="18"/>
        </w:rPr>
      </w:pPr>
      <w:r w:rsidDel="00000000" w:rsidR="00000000" w:rsidRPr="00000000">
        <w:rPr>
          <w:b w:val="1"/>
          <w:sz w:val="18"/>
          <w:szCs w:val="18"/>
          <w:rtl w:val="0"/>
        </w:rPr>
        <w:t xml:space="preserve">GRADO NOVENO</w:t>
      </w:r>
    </w:p>
    <w:p w:rsidR="00000000" w:rsidDel="00000000" w:rsidP="00000000" w:rsidRDefault="00000000" w:rsidRPr="00000000" w14:paraId="00001342">
      <w:pPr>
        <w:spacing w:before="5" w:lineRule="auto"/>
        <w:ind w:left="141" w:firstLine="0"/>
        <w:rPr>
          <w:b w:val="1"/>
          <w:sz w:val="18"/>
          <w:szCs w:val="18"/>
        </w:rPr>
      </w:pPr>
      <w:r w:rsidDel="00000000" w:rsidR="00000000" w:rsidRPr="00000000">
        <w:rPr>
          <w:b w:val="1"/>
          <w:sz w:val="18"/>
          <w:szCs w:val="18"/>
          <w:rtl w:val="0"/>
        </w:rPr>
        <w:t xml:space="preserve">Periodo 4 EJE ECLESIOLÓGICO: EL CRECIMIENTO MORAL EN LA IGLESIA Y EL COMPROMISO DEL CRISTIANO DE HOY</w:t>
      </w:r>
    </w:p>
    <w:p w:rsidR="00000000" w:rsidDel="00000000" w:rsidP="00000000" w:rsidRDefault="00000000" w:rsidRPr="00000000" w14:paraId="00001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67"/>
        <w:tblW w:w="14463.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01"/>
        <w:gridCol w:w="918"/>
        <w:gridCol w:w="4526"/>
        <w:gridCol w:w="5218"/>
        <w:tblGridChange w:id="0">
          <w:tblGrid>
            <w:gridCol w:w="3801"/>
            <w:gridCol w:w="918"/>
            <w:gridCol w:w="4526"/>
            <w:gridCol w:w="5218"/>
          </w:tblGrid>
        </w:tblGridChange>
      </w:tblGrid>
      <w:tr>
        <w:trPr>
          <w:cantSplit w:val="0"/>
          <w:trHeight w:val="170" w:hRule="atLeast"/>
          <w:tblHeader w:val="0"/>
        </w:trPr>
        <w:tc>
          <w:tcPr>
            <w:gridSpan w:val="4"/>
            <w:shd w:fill="dbe4f0" w:val="clear"/>
          </w:tcPr>
          <w:p w:rsidR="00000000" w:rsidDel="00000000" w:rsidP="00000000" w:rsidRDefault="00000000" w:rsidRPr="00000000" w14:paraId="00001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246" w:hRule="atLeast"/>
          <w:tblHeader w:val="0"/>
        </w:trPr>
        <w:tc>
          <w:tcPr>
            <w:gridSpan w:val="4"/>
            <w:tcBorders>
              <w:left w:color="000000" w:space="0" w:sz="8" w:val="single"/>
              <w:right w:color="000000" w:space="0" w:sz="4" w:val="single"/>
            </w:tcBorders>
            <w:shd w:fill="9cc2e4" w:val="clear"/>
          </w:tcPr>
          <w:p w:rsidR="00000000" w:rsidDel="00000000" w:rsidP="00000000" w:rsidRDefault="00000000" w:rsidRPr="00000000" w14:paraId="00001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4381" w:right="437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 - GRADO NOVENO</w:t>
            </w:r>
          </w:p>
        </w:tc>
      </w:tr>
      <w:tr>
        <w:trPr>
          <w:cantSplit w:val="0"/>
          <w:trHeight w:val="246" w:hRule="atLeast"/>
          <w:tblHeader w:val="0"/>
        </w:trPr>
        <w:tc>
          <w:tcPr>
            <w:gridSpan w:val="2"/>
            <w:tcBorders>
              <w:left w:color="000000" w:space="0" w:sz="8" w:val="single"/>
            </w:tcBorders>
            <w:shd w:fill="9cc2e4" w:val="clear"/>
          </w:tcPr>
          <w:p w:rsidR="00000000" w:rsidDel="00000000" w:rsidP="00000000" w:rsidRDefault="00000000" w:rsidRPr="00000000" w14:paraId="00001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shd w:fill="9cc2e4" w:val="clear"/>
          </w:tcPr>
          <w:p w:rsidR="00000000" w:rsidDel="00000000" w:rsidP="00000000" w:rsidRDefault="00000000" w:rsidRPr="00000000" w14:paraId="00001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75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right w:color="000000" w:space="0" w:sz="4" w:val="single"/>
            </w:tcBorders>
            <w:shd w:fill="9cc2e4" w:val="clear"/>
          </w:tcPr>
          <w:p w:rsidR="00000000" w:rsidDel="00000000" w:rsidP="00000000" w:rsidRDefault="00000000" w:rsidRPr="00000000" w14:paraId="00001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13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035" w:hRule="atLeast"/>
          <w:tblHeader w:val="0"/>
        </w:trPr>
        <w:tc>
          <w:tcPr>
            <w:gridSpan w:val="2"/>
            <w:tcBorders>
              <w:left w:color="000000" w:space="0" w:sz="8" w:val="single"/>
            </w:tcBorders>
            <w:shd w:fill="dbe4f0" w:val="clear"/>
          </w:tcPr>
          <w:p w:rsidR="00000000" w:rsidDel="00000000" w:rsidP="00000000" w:rsidRDefault="00000000" w:rsidRPr="00000000" w14:paraId="00001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 w:right="76"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Confrontar de manera crítica el sentido de la vida expuesto por la doctrina cristiana con el de otras religiones y filosofías que ayudan a cimentar el proyecto de vida y realización del ser humano</w:t>
            </w:r>
          </w:p>
        </w:tc>
        <w:tc>
          <w:tcPr>
            <w:shd w:fill="dbe4f0" w:val="clear"/>
          </w:tcPr>
          <w:p w:rsidR="00000000" w:rsidDel="00000000" w:rsidP="00000000" w:rsidRDefault="00000000" w:rsidRPr="00000000" w14:paraId="00001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4" w:right="77"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VALORACIÓN DE LAS DIFERENCIAS:</w:t>
            </w:r>
          </w:p>
          <w:p w:rsidR="00000000" w:rsidDel="00000000" w:rsidP="00000000" w:rsidRDefault="00000000" w:rsidRPr="00000000" w14:paraId="00001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 w:right="7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 que la discriminación y la exclusión pueden tener consecuencias sociales negativas como la desintegración de las relaciones entre personas o grupos, la pobreza o la violencia. (COGNITIVAS)</w:t>
            </w:r>
          </w:p>
        </w:tc>
        <w:tc>
          <w:tcPr>
            <w:tcBorders>
              <w:right w:color="000000" w:space="0" w:sz="4" w:val="single"/>
            </w:tcBorders>
            <w:shd w:fill="dbe4f0" w:val="clear"/>
          </w:tcPr>
          <w:p w:rsidR="00000000" w:rsidDel="00000000" w:rsidP="00000000" w:rsidRDefault="00000000" w:rsidRPr="00000000" w14:paraId="00001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GESTIÓN DE LA TECNOLOGÍA Y LAS HERRAMIENTAS INFORMÁTICAS</w:t>
            </w:r>
          </w:p>
          <w:p w:rsidR="00000000" w:rsidDel="00000000" w:rsidP="00000000" w:rsidRDefault="00000000" w:rsidRPr="00000000" w14:paraId="00001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1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7" w:right="73"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Seleccionar y utilizar herramientas tecnológicas en la solución de problemas y elaborar modelos tecnológicos teniendo en cuenta los componentes como parte de un sistema funcional.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EVIDENCIAS:</w:t>
            </w:r>
          </w:p>
          <w:p w:rsidR="00000000" w:rsidDel="00000000" w:rsidP="00000000" w:rsidRDefault="00000000" w:rsidRPr="00000000" w14:paraId="0000135A">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89"/>
              </w:tabs>
              <w:spacing w:after="0" w:before="0" w:line="192" w:lineRule="auto"/>
              <w:ind w:left="388" w:right="79" w:hanging="301"/>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Utilizo las herramientas informáticas para el desarrollo de proyectos y actividades.</w:t>
            </w:r>
          </w:p>
        </w:tc>
      </w:tr>
      <w:tr>
        <w:trPr>
          <w:cantSplit w:val="0"/>
          <w:trHeight w:val="631" w:hRule="atLeast"/>
          <w:tblHeader w:val="0"/>
        </w:trPr>
        <w:tc>
          <w:tcPr>
            <w:gridSpan w:val="4"/>
            <w:shd w:fill="dbe4f0" w:val="clear"/>
          </w:tcPr>
          <w:p w:rsidR="00000000" w:rsidDel="00000000" w:rsidP="00000000" w:rsidRDefault="00000000" w:rsidRPr="00000000" w14:paraId="00001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shd w:fill="dbe4f0" w:val="clear"/>
          </w:tcPr>
          <w:p w:rsidR="00000000" w:rsidDel="00000000" w:rsidP="00000000" w:rsidRDefault="00000000" w:rsidRPr="00000000" w14:paraId="00001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3"/>
            <w:shd w:fill="dbe4f0" w:val="clear"/>
          </w:tcPr>
          <w:p w:rsidR="00000000" w:rsidDel="00000000" w:rsidP="00000000" w:rsidRDefault="00000000" w:rsidRPr="00000000" w14:paraId="00001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111" w:hRule="atLeast"/>
          <w:tblHeader w:val="0"/>
        </w:trPr>
        <w:tc>
          <w:tcPr/>
          <w:p w:rsidR="00000000" w:rsidDel="00000000" w:rsidP="00000000" w:rsidRDefault="00000000" w:rsidRPr="00000000" w14:paraId="00001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las enseñanzas de la iglesia se convierten en un referente para interpretar las cuestiones éticas y morales de la sociedad de hoy?</w:t>
            </w:r>
          </w:p>
        </w:tc>
        <w:tc>
          <w:tcPr>
            <w:gridSpan w:val="3"/>
          </w:tcPr>
          <w:p w:rsidR="00000000" w:rsidDel="00000000" w:rsidP="00000000" w:rsidRDefault="00000000" w:rsidRPr="00000000" w14:paraId="00001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medios que posee la iglesia para orientar y alimentar el crecimiento en la vidamoral cristiana de sus integrantes”. “Reconozco los acuerdos y las acciones conjuntas de las iglesias involucradas en el diálogo ecuménicoen el campo de los valores éticos y morales”.</w:t>
            </w:r>
          </w:p>
          <w:p w:rsidR="00000000" w:rsidDel="00000000" w:rsidP="00000000" w:rsidRDefault="00000000" w:rsidRPr="00000000" w14:paraId="00001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diferencias y semejanzas entre las enseñanzas de la iglesia y los acuerdos internacionalesde los estados sobre temas como el medio ambiente, los derechos humanos, la vida, la saludy la procreación y desarrollo sentido crítico al respecto”.</w:t>
            </w:r>
          </w:p>
          <w:p w:rsidR="00000000" w:rsidDel="00000000" w:rsidP="00000000" w:rsidRDefault="00000000" w:rsidRPr="00000000" w14:paraId="00001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“Emito opiniones y/o juicios críticos y objetivos sobre situaciones y hechos de la sociedad actualen los que se involucren temas éticos y morales a la luz de la enseñanza del Evangelio”.</w:t>
            </w:r>
          </w:p>
          <w:p w:rsidR="00000000" w:rsidDel="00000000" w:rsidP="00000000" w:rsidRDefault="00000000" w:rsidRPr="00000000" w14:paraId="00001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“Investigo personajes de la vida de la iglesia que se distinguieron por su obrar ético y moral”.</w:t>
            </w:r>
          </w:p>
          <w:p w:rsidR="00000000" w:rsidDel="00000000" w:rsidP="00000000" w:rsidRDefault="00000000" w:rsidRPr="00000000" w14:paraId="00001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8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“Participo en actividades que fomentan el cambio ético y moral de las costumbres a la luz de laPalabra de Dios y las enseñanzas de las iglesias”.</w:t>
            </w:r>
          </w:p>
        </w:tc>
      </w:tr>
    </w:tbl>
    <w:p w:rsidR="00000000" w:rsidDel="00000000" w:rsidP="00000000" w:rsidRDefault="00000000" w:rsidRPr="00000000" w14:paraId="0000136B">
      <w:pPr>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bl>
      <w:tblPr>
        <w:tblStyle w:val="Table68"/>
        <w:tblW w:w="13949.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04"/>
        <w:gridCol w:w="570"/>
        <w:gridCol w:w="4381"/>
        <w:gridCol w:w="592"/>
        <w:gridCol w:w="4502"/>
        <w:tblGridChange w:id="0">
          <w:tblGrid>
            <w:gridCol w:w="3904"/>
            <w:gridCol w:w="570"/>
            <w:gridCol w:w="4381"/>
            <w:gridCol w:w="592"/>
            <w:gridCol w:w="4502"/>
          </w:tblGrid>
        </w:tblGridChange>
      </w:tblGrid>
      <w:tr>
        <w:trPr>
          <w:cantSplit w:val="0"/>
          <w:trHeight w:val="208" w:hRule="atLeast"/>
          <w:tblHeader w:val="0"/>
        </w:trPr>
        <w:tc>
          <w:tcPr>
            <w:gridSpan w:val="5"/>
            <w:shd w:fill="dbe4f0" w:val="clear"/>
          </w:tcPr>
          <w:p w:rsidR="00000000" w:rsidDel="00000000" w:rsidP="00000000" w:rsidRDefault="00000000" w:rsidRPr="00000000" w14:paraId="00001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1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1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421" w:hRule="atLeast"/>
          <w:tblHeader w:val="0"/>
        </w:trPr>
        <w:tc>
          <w:tcPr>
            <w:gridSpan w:val="2"/>
          </w:tcPr>
          <w:p w:rsidR="00000000" w:rsidDel="00000000" w:rsidP="00000000" w:rsidRDefault="00000000" w:rsidRPr="00000000" w14:paraId="00001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 contribución de la Iglesia a la vivencia de losvalores éticos y morales de la sociedad.</w:t>
            </w:r>
          </w:p>
        </w:tc>
        <w:tc>
          <w:tcPr>
            <w:gridSpan w:val="2"/>
          </w:tcPr>
          <w:p w:rsidR="00000000" w:rsidDel="00000000" w:rsidP="00000000" w:rsidRDefault="00000000" w:rsidRPr="00000000" w14:paraId="00001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Reflexionar e identificar los elementos que la Iglesia ofrece para fortalecer elcompromiso moral cristiano.</w:t>
            </w:r>
          </w:p>
        </w:tc>
        <w:tc>
          <w:tcPr/>
          <w:p w:rsidR="00000000" w:rsidDel="00000000" w:rsidP="00000000" w:rsidRDefault="00000000" w:rsidRPr="00000000" w14:paraId="00001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Participar en las acciones de la iglesia que ayudan a crecer en el compromiso moral cristiano.</w:t>
            </w:r>
          </w:p>
        </w:tc>
      </w:tr>
      <w:tr>
        <w:trPr>
          <w:cantSplit w:val="0"/>
          <w:trHeight w:val="208" w:hRule="atLeast"/>
          <w:tblHeader w:val="0"/>
        </w:trPr>
        <w:tc>
          <w:tcPr>
            <w:vMerge w:val="restart"/>
            <w:shd w:fill="dbe4f0" w:val="clear"/>
          </w:tcPr>
          <w:p w:rsidR="00000000" w:rsidDel="00000000" w:rsidP="00000000" w:rsidRDefault="00000000" w:rsidRPr="00000000" w14:paraId="00001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1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1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vMerge w:val="continue"/>
            <w:shd w:fill="dbe4f0" w:val="clear"/>
          </w:tcPr>
          <w:p w:rsidR="00000000" w:rsidDel="00000000" w:rsidP="00000000" w:rsidRDefault="00000000" w:rsidRPr="00000000" w14:paraId="00001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1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055" w:hRule="atLeast"/>
          <w:tblHeader w:val="0"/>
        </w:trPr>
        <w:tc>
          <w:tcPr/>
          <w:p w:rsidR="00000000" w:rsidDel="00000000" w:rsidP="00000000" w:rsidRDefault="00000000" w:rsidRPr="00000000" w14:paraId="0000138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Misión de la Iglesia y el campo moral</w:t>
            </w:r>
          </w:p>
          <w:p w:rsidR="00000000" w:rsidDel="00000000" w:rsidP="00000000" w:rsidRDefault="00000000" w:rsidRPr="00000000" w14:paraId="0000138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Medios de santificación en la Iglesia</w:t>
            </w:r>
          </w:p>
        </w:tc>
        <w:tc>
          <w:tcPr>
            <w:gridSpan w:val="2"/>
          </w:tcPr>
          <w:p w:rsidR="00000000" w:rsidDel="00000000" w:rsidP="00000000" w:rsidRDefault="00000000" w:rsidRPr="00000000" w14:paraId="00001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272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41" w:right="1931"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gridSpan w:val="2"/>
          </w:tcPr>
          <w:p w:rsidR="00000000" w:rsidDel="00000000" w:rsidP="00000000" w:rsidRDefault="00000000" w:rsidRPr="00000000" w14:paraId="00001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8" w:right="5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1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w:t>
            </w:r>
          </w:p>
          <w:p w:rsidR="00000000" w:rsidDel="00000000" w:rsidP="00000000" w:rsidRDefault="00000000" w:rsidRPr="00000000" w14:paraId="00001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8"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Sexualidad.</w:t>
            </w:r>
          </w:p>
        </w:tc>
      </w:tr>
    </w:tbl>
    <w:p w:rsidR="00000000" w:rsidDel="00000000" w:rsidP="00000000" w:rsidRDefault="00000000" w:rsidRPr="00000000" w14:paraId="00001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1393">
      <w:pPr>
        <w:spacing w:before="94" w:lineRule="auto"/>
        <w:ind w:left="141" w:firstLine="0"/>
        <w:rPr>
          <w:b w:val="1"/>
          <w:sz w:val="20"/>
          <w:szCs w:val="20"/>
        </w:rPr>
      </w:pPr>
      <w:r w:rsidDel="00000000" w:rsidR="00000000" w:rsidRPr="00000000">
        <w:rPr>
          <w:b w:val="1"/>
          <w:sz w:val="20"/>
          <w:szCs w:val="20"/>
          <w:rtl w:val="0"/>
        </w:rPr>
        <w:t xml:space="preserve">TEXTOS DE REFERENCIA PARA EL GRADO</w:t>
      </w:r>
    </w:p>
    <w:p w:rsidR="00000000" w:rsidDel="00000000" w:rsidP="00000000" w:rsidRDefault="00000000" w:rsidRPr="00000000" w14:paraId="00001394">
      <w:pPr>
        <w:spacing w:before="5" w:lineRule="auto"/>
        <w:ind w:left="141" w:firstLine="0"/>
        <w:rPr>
          <w:sz w:val="18"/>
          <w:szCs w:val="18"/>
        </w:rPr>
      </w:pPr>
      <w:r w:rsidDel="00000000" w:rsidR="00000000" w:rsidRPr="00000000">
        <w:rPr>
          <w:sz w:val="18"/>
          <w:szCs w:val="18"/>
          <w:rtl w:val="0"/>
        </w:rPr>
        <w:t xml:space="preserve">Guías de trabajo de las hermanas vicentinas, la biblia de Jerusalén, diccionario bíblico, catecismo y algunas herramientas de las TIC:</w:t>
      </w:r>
    </w:p>
    <w:p w:rsidR="00000000" w:rsidDel="00000000" w:rsidP="00000000" w:rsidRDefault="00000000" w:rsidRPr="00000000" w14:paraId="00001395">
      <w:pPr>
        <w:spacing w:before="6" w:line="244" w:lineRule="auto"/>
        <w:ind w:left="141" w:right="12189" w:firstLine="0"/>
        <w:rPr>
          <w:sz w:val="18"/>
          <w:szCs w:val="18"/>
        </w:rPr>
        <w:sectPr>
          <w:type w:val="nextPage"/>
          <w:pgSz w:h="11900" w:w="16840" w:orient="landscape"/>
          <w:pgMar w:bottom="1560" w:top="1860" w:left="1280" w:right="360" w:header="1672" w:footer="1369"/>
        </w:sectPr>
      </w:pPr>
      <w:r w:rsidDel="00000000" w:rsidR="00000000" w:rsidRPr="00000000">
        <w:rPr>
          <w:sz w:val="18"/>
          <w:szCs w:val="18"/>
          <w:rtl w:val="0"/>
        </w:rPr>
        <w:t xml:space="preserve">Youtube </w:t>
      </w:r>
      <w:r w:rsidDel="00000000" w:rsidR="00000000" w:rsidRPr="00000000">
        <w:rPr>
          <w:sz w:val="18"/>
          <w:szCs w:val="18"/>
          <w:u w:val="single"/>
          <w:rtl w:val="0"/>
        </w:rPr>
        <w:t xml:space="preserve">https://deicyprofe.jimdo.com/</w:t>
      </w:r>
      <w:r w:rsidDel="00000000" w:rsidR="00000000" w:rsidRPr="00000000">
        <w:rPr>
          <w:sz w:val="18"/>
          <w:szCs w:val="18"/>
          <w:rtl w:val="0"/>
        </w:rPr>
        <w:t xml:space="preserve"> </w:t>
      </w:r>
      <w:r w:rsidDel="00000000" w:rsidR="00000000" w:rsidRPr="00000000">
        <w:rPr>
          <w:sz w:val="18"/>
          <w:szCs w:val="18"/>
          <w:u w:val="single"/>
          <w:rtl w:val="0"/>
        </w:rPr>
        <w:t xml:space="preserve">https://mail.google.com</w:t>
      </w:r>
      <w:r w:rsidDel="00000000" w:rsidR="00000000" w:rsidRPr="00000000">
        <w:rPr>
          <w:sz w:val="18"/>
          <w:szCs w:val="18"/>
          <w:rtl w:val="0"/>
        </w:rPr>
        <w:t xml:space="preserve"> </w:t>
      </w:r>
      <w:hyperlink r:id="rId54">
        <w:r w:rsidDel="00000000" w:rsidR="00000000" w:rsidRPr="00000000">
          <w:rPr>
            <w:sz w:val="18"/>
            <w:szCs w:val="18"/>
            <w:u w:val="single"/>
            <w:rtl w:val="0"/>
          </w:rPr>
          <w:t xml:space="preserve">http://es.catholic.net/</w:t>
        </w:r>
      </w:hyperlink>
      <w:r w:rsidDel="00000000" w:rsidR="00000000" w:rsidRPr="00000000">
        <w:rPr>
          <w:rtl w:val="0"/>
        </w:rPr>
      </w:r>
    </w:p>
    <w:p w:rsidR="00000000" w:rsidDel="00000000" w:rsidP="00000000" w:rsidRDefault="00000000" w:rsidRPr="00000000" w14:paraId="00001396">
      <w:pPr>
        <w:spacing w:before="3" w:lineRule="auto"/>
        <w:ind w:left="141" w:firstLine="0"/>
        <w:rPr>
          <w:b w:val="1"/>
          <w:sz w:val="20"/>
          <w:szCs w:val="20"/>
        </w:rPr>
      </w:pPr>
      <w:r w:rsidDel="00000000" w:rsidR="00000000" w:rsidRPr="00000000">
        <w:rPr>
          <w:b w:val="1"/>
          <w:sz w:val="20"/>
          <w:szCs w:val="20"/>
          <w:rtl w:val="0"/>
        </w:rPr>
        <w:t xml:space="preserve">CICLO V.</w:t>
      </w:r>
    </w:p>
    <w:p w:rsidR="00000000" w:rsidDel="00000000" w:rsidP="00000000" w:rsidRDefault="00000000" w:rsidRPr="00000000" w14:paraId="00001397">
      <w:pPr>
        <w:ind w:left="141" w:firstLine="0"/>
        <w:rPr>
          <w:b w:val="1"/>
          <w:sz w:val="20"/>
          <w:szCs w:val="20"/>
        </w:rPr>
      </w:pPr>
      <w:r w:rsidDel="00000000" w:rsidR="00000000" w:rsidRPr="00000000">
        <w:rPr>
          <w:b w:val="1"/>
          <w:sz w:val="20"/>
          <w:szCs w:val="20"/>
          <w:rtl w:val="0"/>
        </w:rPr>
        <w:t xml:space="preserve">OBJETIVOS DEL CICLO</w:t>
      </w:r>
    </w:p>
    <w:p w:rsidR="00000000" w:rsidDel="00000000" w:rsidP="00000000" w:rsidRDefault="00000000" w:rsidRPr="00000000" w14:paraId="00001398">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342"/>
        </w:tabs>
        <w:spacing w:after="0" w:before="1" w:line="240" w:lineRule="auto"/>
        <w:ind w:left="141" w:right="593"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Sistematizar los conocimientos, procedimientos y valores religiosos estudiados para darle sentido a su vida personal y social, explorando el significado cristiano de la dimensión vocacional en la existencia, las profesiones y el trabajo.</w:t>
      </w:r>
      <w:r w:rsidDel="00000000" w:rsidR="00000000" w:rsidRPr="00000000">
        <w:rPr>
          <w:rtl w:val="0"/>
        </w:rPr>
      </w:r>
    </w:p>
    <w:p w:rsidR="00000000" w:rsidDel="00000000" w:rsidP="00000000" w:rsidRDefault="00000000" w:rsidRPr="00000000" w14:paraId="00001399">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342"/>
        </w:tabs>
        <w:spacing w:after="0" w:before="1" w:line="240" w:lineRule="auto"/>
        <w:ind w:left="341" w:right="0" w:hanging="20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Realizar un proyecto personal y social basados en la Doctrina Social de la Iglesia y sintiéndose comprometido con la transformación de la sociedad.</w:t>
      </w:r>
      <w:r w:rsidDel="00000000" w:rsidR="00000000" w:rsidRPr="00000000">
        <w:rPr>
          <w:rtl w:val="0"/>
        </w:rPr>
      </w:r>
    </w:p>
    <w:p w:rsidR="00000000" w:rsidDel="00000000" w:rsidP="00000000" w:rsidRDefault="00000000" w:rsidRPr="00000000" w14:paraId="0000139A">
      <w:pPr>
        <w:spacing w:after="7" w:before="3" w:lineRule="auto"/>
        <w:ind w:left="141" w:firstLine="0"/>
        <w:rPr>
          <w:b w:val="1"/>
          <w:sz w:val="18"/>
          <w:szCs w:val="18"/>
        </w:rPr>
      </w:pPr>
      <w:r w:rsidDel="00000000" w:rsidR="00000000" w:rsidRPr="00000000">
        <w:rPr>
          <w:b w:val="1"/>
          <w:sz w:val="18"/>
          <w:szCs w:val="18"/>
          <w:rtl w:val="0"/>
        </w:rPr>
        <w:t xml:space="preserve">GRADO DECIMO</w:t>
      </w:r>
    </w:p>
    <w:tbl>
      <w:tblPr>
        <w:tblStyle w:val="Table69"/>
        <w:tblW w:w="14463.0"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82"/>
        <w:gridCol w:w="612"/>
        <w:gridCol w:w="3199"/>
        <w:gridCol w:w="7470"/>
        <w:tblGridChange w:id="0">
          <w:tblGrid>
            <w:gridCol w:w="3182"/>
            <w:gridCol w:w="612"/>
            <w:gridCol w:w="3199"/>
            <w:gridCol w:w="7470"/>
          </w:tblGrid>
        </w:tblGridChange>
      </w:tblGrid>
      <w:tr>
        <w:trPr>
          <w:cantSplit w:val="0"/>
          <w:trHeight w:val="208" w:hRule="atLeast"/>
          <w:tblHeader w:val="0"/>
        </w:trPr>
        <w:tc>
          <w:tcPr>
            <w:gridSpan w:val="4"/>
          </w:tcPr>
          <w:p w:rsidR="00000000" w:rsidDel="00000000" w:rsidP="00000000" w:rsidRDefault="00000000" w:rsidRPr="00000000" w14:paraId="00001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10" w:hRule="atLeast"/>
          <w:tblHeader w:val="0"/>
        </w:trPr>
        <w:tc>
          <w:tcPr>
            <w:gridSpan w:val="4"/>
          </w:tcPr>
          <w:p w:rsidR="00000000" w:rsidDel="00000000" w:rsidP="00000000" w:rsidRDefault="00000000" w:rsidRPr="00000000" w14:paraId="00001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420" w:hRule="atLeast"/>
          <w:tblHeader w:val="0"/>
        </w:trPr>
        <w:tc>
          <w:tcPr>
            <w:gridSpan w:val="4"/>
            <w:tcBorders>
              <w:bottom w:color="000000" w:space="0" w:sz="8" w:val="single"/>
            </w:tcBorders>
            <w:shd w:fill="dbe4f0" w:val="clear"/>
          </w:tcPr>
          <w:p w:rsidR="00000000" w:rsidDel="00000000" w:rsidP="00000000" w:rsidRDefault="00000000" w:rsidRPr="00000000" w14:paraId="00001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Acercamiento al hecho religioso y desde las diferentes religiones, profundizando en la propuesta cristiana a cerca del sentido de la vida para concretar la</w:t>
            </w:r>
          </w:p>
          <w:p w:rsidR="00000000" w:rsidDel="00000000" w:rsidP="00000000" w:rsidRDefault="00000000" w:rsidRPr="00000000" w14:paraId="00001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9"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construcción del proyecto de vida personal</w:t>
            </w:r>
          </w:p>
        </w:tc>
      </w:tr>
      <w:tr>
        <w:trPr>
          <w:cantSplit w:val="0"/>
          <w:trHeight w:val="227" w:hRule="atLeast"/>
          <w:tblHeader w:val="0"/>
        </w:trPr>
        <w:tc>
          <w:tcPr>
            <w:gridSpan w:val="4"/>
            <w:tcBorders>
              <w:top w:color="000000" w:space="0" w:sz="8" w:val="single"/>
              <w:left w:color="000000" w:space="0" w:sz="8" w:val="single"/>
              <w:right w:color="000000" w:space="0" w:sz="4" w:val="single"/>
            </w:tcBorders>
            <w:shd w:fill="94b3d6" w:val="clear"/>
          </w:tcPr>
          <w:p w:rsidR="00000000" w:rsidDel="00000000" w:rsidP="00000000" w:rsidRDefault="00000000" w:rsidRPr="00000000" w14:paraId="00001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4389" w:right="437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 - GRADO DÉCIMO</w:t>
            </w:r>
          </w:p>
        </w:tc>
      </w:tr>
      <w:tr>
        <w:trPr>
          <w:cantSplit w:val="0"/>
          <w:trHeight w:val="459" w:hRule="atLeast"/>
          <w:tblHeader w:val="0"/>
        </w:trPr>
        <w:tc>
          <w:tcPr>
            <w:gridSpan w:val="2"/>
            <w:tcBorders>
              <w:left w:color="000000" w:space="0" w:sz="8" w:val="single"/>
            </w:tcBorders>
            <w:shd w:fill="94b3d6" w:val="clear"/>
          </w:tcPr>
          <w:p w:rsidR="00000000" w:rsidDel="00000000" w:rsidP="00000000" w:rsidRDefault="00000000" w:rsidRPr="00000000" w14:paraId="00001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55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shd w:fill="94b3d6" w:val="clear"/>
          </w:tcPr>
          <w:p w:rsidR="00000000" w:rsidDel="00000000" w:rsidP="00000000" w:rsidRDefault="00000000" w:rsidRPr="00000000" w14:paraId="00001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786" w:right="77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w:t>
            </w:r>
          </w:p>
          <w:p w:rsidR="00000000" w:rsidDel="00000000" w:rsidP="00000000" w:rsidRDefault="00000000" w:rsidRPr="00000000" w14:paraId="00001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783" w:right="77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CIUDADANAS</w:t>
            </w:r>
          </w:p>
        </w:tc>
        <w:tc>
          <w:tcPr>
            <w:tcBorders>
              <w:right w:color="000000" w:space="0" w:sz="4" w:val="single"/>
            </w:tcBorders>
            <w:shd w:fill="94b3d6" w:val="clear"/>
          </w:tcPr>
          <w:p w:rsidR="00000000" w:rsidDel="00000000" w:rsidP="00000000" w:rsidRDefault="00000000" w:rsidRPr="00000000" w14:paraId="00001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264" w:right="226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1913" w:hRule="atLeast"/>
          <w:tblHeader w:val="0"/>
        </w:trPr>
        <w:tc>
          <w:tcPr>
            <w:gridSpan w:val="2"/>
            <w:tcBorders>
              <w:left w:color="000000" w:space="0" w:sz="8" w:val="single"/>
              <w:bottom w:color="000000" w:space="0" w:sz="8" w:val="single"/>
            </w:tcBorders>
          </w:tcPr>
          <w:p w:rsidR="00000000" w:rsidDel="00000000" w:rsidP="00000000" w:rsidRDefault="00000000" w:rsidRPr="00000000" w14:paraId="00001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 w:right="73"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Confrontar de manera crítica el sentido de la vida expuesto por la doctrina cristiana con el de otras religiones y filosofías que ayudan a cimentar el proyecto de vida y realización del ser humano</w:t>
            </w:r>
          </w:p>
        </w:tc>
        <w:tc>
          <w:tcPr>
            <w:tcBorders>
              <w:bottom w:color="000000" w:space="0" w:sz="8" w:val="single"/>
            </w:tcBorders>
          </w:tcPr>
          <w:p w:rsidR="00000000" w:rsidDel="00000000" w:rsidP="00000000" w:rsidRDefault="00000000" w:rsidRPr="00000000" w14:paraId="00001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1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2"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Contribuyo a que los conflictos entre personas y entre grupos se manejen de manera pacífica y constructiva mediante la aplicación de estrategias basadas en el diálogo y la negociación. (INTEGRADORA)</w:t>
            </w:r>
          </w:p>
        </w:tc>
        <w:tc>
          <w:tcPr>
            <w:tcBorders>
              <w:bottom w:color="000000" w:space="0" w:sz="8" w:val="single"/>
              <w:right w:color="000000" w:space="0" w:sz="4" w:val="single"/>
            </w:tcBorders>
          </w:tcPr>
          <w:p w:rsidR="00000000" w:rsidDel="00000000" w:rsidP="00000000" w:rsidRDefault="00000000" w:rsidRPr="00000000" w14:paraId="00001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ORGANIZACIONAL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GESTIÓN Y MANEJO DE LOS RECURSOS</w:t>
            </w:r>
          </w:p>
          <w:p w:rsidR="00000000" w:rsidDel="00000000" w:rsidP="00000000" w:rsidRDefault="00000000" w:rsidRPr="00000000" w14:paraId="00001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3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p>
          <w:p w:rsidR="00000000" w:rsidDel="00000000" w:rsidP="00000000" w:rsidRDefault="00000000" w:rsidRPr="00000000" w14:paraId="00001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1" w:right="93" w:firstLine="52.00000000000001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Ubicar y manejar los recursos disponibles en las diferentes actividades, de acuerdo con los parámetros establecidos.</w:t>
            </w:r>
          </w:p>
          <w:p w:rsidR="00000000" w:rsidDel="00000000" w:rsidP="00000000" w:rsidRDefault="00000000" w:rsidRPr="00000000" w14:paraId="00001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3B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83"/>
              </w:tabs>
              <w:spacing w:after="0" w:before="6" w:line="240" w:lineRule="auto"/>
              <w:ind w:left="382"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Clasifico, ordeno y almaceno los recursos, de acuerdo con parámetros establecidos.</w:t>
            </w:r>
          </w:p>
          <w:p w:rsidR="00000000" w:rsidDel="00000000" w:rsidP="00000000" w:rsidRDefault="00000000" w:rsidRPr="00000000" w14:paraId="00001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1" w:right="0" w:firstLine="0"/>
              <w:jc w:val="left"/>
              <w:rPr>
                <w:rFonts w:ascii="Arial" w:cs="Arial" w:eastAsia="Arial" w:hAnsi="Arial"/>
                <w:b w:val="0"/>
                <w:i w:val="0"/>
                <w:smallCaps w:val="0"/>
                <w:strike w:val="0"/>
                <w:color w:val="000000"/>
                <w:sz w:val="18"/>
                <w:szCs w:val="18"/>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w:t>
                </w:r>
              </w:sdtContent>
            </w:sdt>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Evalúo los procesos de trabajo para mejorar el uso y aprovechamiento de los recursos.</w:t>
            </w:r>
          </w:p>
        </w:tc>
      </w:tr>
      <w:tr>
        <w:trPr>
          <w:cantSplit w:val="0"/>
          <w:trHeight w:val="209" w:hRule="atLeast"/>
          <w:tblHeader w:val="0"/>
        </w:trPr>
        <w:tc>
          <w:tcPr>
            <w:gridSpan w:val="4"/>
            <w:tcBorders>
              <w:top w:color="000000" w:space="0" w:sz="8" w:val="single"/>
              <w:left w:color="000000" w:space="0" w:sz="4" w:val="single"/>
              <w:right w:color="000000" w:space="0" w:sz="4" w:val="single"/>
            </w:tcBorders>
            <w:shd w:fill="dbe4f0" w:val="clear"/>
          </w:tcPr>
          <w:p w:rsidR="00000000" w:rsidDel="00000000" w:rsidP="00000000" w:rsidRDefault="00000000" w:rsidRPr="00000000" w14:paraId="00001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w:t>
            </w:r>
            <w:r w:rsidDel="00000000" w:rsidR="00000000" w:rsidRPr="00000000">
              <w:rPr>
                <w:b w:val="1"/>
                <w:sz w:val="18"/>
                <w:szCs w:val="18"/>
                <w:rtl w:val="0"/>
              </w:rPr>
              <w:t xml:space="preserve"> LA EXPERIENCIA RELIGIOSA Y EL SENTIDO DE VIDA</w:t>
            </w:r>
            <w:r w:rsidDel="00000000" w:rsidR="00000000" w:rsidRPr="00000000">
              <w:rPr>
                <w:rtl w:val="0"/>
              </w:rPr>
            </w:r>
          </w:p>
        </w:tc>
      </w:tr>
      <w:tr>
        <w:trPr>
          <w:cantSplit w:val="0"/>
          <w:trHeight w:val="208" w:hRule="atLeast"/>
          <w:tblHeader w:val="0"/>
        </w:trPr>
        <w:tc>
          <w:tcPr>
            <w:tcBorders>
              <w:left w:color="000000" w:space="0" w:sz="4" w:val="single"/>
            </w:tcBorders>
            <w:shd w:fill="dbe4f0" w:val="clear"/>
          </w:tcPr>
          <w:p w:rsidR="00000000" w:rsidDel="00000000" w:rsidP="00000000" w:rsidRDefault="00000000" w:rsidRPr="00000000" w14:paraId="00001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3"/>
            <w:tcBorders>
              <w:right w:color="000000" w:space="0" w:sz="4" w:val="single"/>
            </w:tcBorders>
            <w:shd w:fill="dbe4f0" w:val="clear"/>
          </w:tcPr>
          <w:p w:rsidR="00000000" w:rsidDel="00000000" w:rsidP="00000000" w:rsidRDefault="00000000" w:rsidRPr="00000000" w14:paraId="00001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7" w:hRule="atLeast"/>
          <w:tblHeader w:val="0"/>
        </w:trPr>
        <w:tc>
          <w:tcPr>
            <w:tcBorders>
              <w:left w:color="000000" w:space="0" w:sz="4" w:val="single"/>
            </w:tcBorders>
          </w:tcPr>
          <w:p w:rsidR="00000000" w:rsidDel="00000000" w:rsidP="00000000" w:rsidRDefault="00000000" w:rsidRPr="00000000" w14:paraId="00001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7" w:right="6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sentido e importancia tiene la construcción y realización de un proyecto personal de vida?</w:t>
            </w:r>
          </w:p>
        </w:tc>
        <w:tc>
          <w:tcPr>
            <w:gridSpan w:val="3"/>
            <w:tcBorders>
              <w:right w:color="000000" w:space="0" w:sz="4" w:val="single"/>
            </w:tcBorders>
          </w:tcPr>
          <w:p w:rsidR="00000000" w:rsidDel="00000000" w:rsidP="00000000" w:rsidRDefault="00000000" w:rsidRPr="00000000" w14:paraId="00001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3" w:right="23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el aporte de la antropología, la filosofía y la sicología en la búsqueda del sentido de la vida”. “Analizo la incidencia de la falta de sentido y de ideales en el equilibrio del ser humano”.</w:t>
            </w:r>
          </w:p>
          <w:p w:rsidR="00000000" w:rsidDel="00000000" w:rsidP="00000000" w:rsidRDefault="00000000" w:rsidRPr="00000000" w14:paraId="00001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3" w:right="156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en qué forma el ser humano es un ser religioso y las repercusiones de este hecho en la vida humana”. “Expongo las diferencias entre el humanismo cristiano y el ateísmo humanista en la cultura actual”.</w:t>
            </w:r>
          </w:p>
          <w:p w:rsidR="00000000" w:rsidDel="00000000" w:rsidP="00000000" w:rsidRDefault="00000000" w:rsidRPr="00000000" w14:paraId="00001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un sentido crítico frente a los modelos de vida presentes en la cultura y los medios de comunicación”.</w:t>
            </w:r>
          </w:p>
          <w:p w:rsidR="00000000" w:rsidDel="00000000" w:rsidP="00000000" w:rsidRDefault="00000000" w:rsidRPr="00000000" w14:paraId="00001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“Construyo mi propio proyecto de vida para la formación personal con interés y dedicación”</w:t>
            </w:r>
          </w:p>
        </w:tc>
      </w:tr>
      <w:tr>
        <w:trPr>
          <w:cantSplit w:val="0"/>
          <w:trHeight w:val="421" w:hRule="atLeast"/>
          <w:tblHeader w:val="0"/>
        </w:trPr>
        <w:tc>
          <w:tcPr>
            <w:gridSpan w:val="4"/>
          </w:tcPr>
          <w:p w:rsidR="00000000" w:rsidDel="00000000" w:rsidP="00000000" w:rsidRDefault="00000000" w:rsidRPr="00000000" w14:paraId="00001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3D1">
      <w:pPr>
        <w:rPr>
          <w:rFonts w:ascii="Times New Roman" w:cs="Times New Roman" w:eastAsia="Times New Roman" w:hAnsi="Times New Roman"/>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bl>
      <w:tblPr>
        <w:tblStyle w:val="Table70"/>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3"/>
        <w:gridCol w:w="1182"/>
        <w:gridCol w:w="2961"/>
        <w:gridCol w:w="828"/>
        <w:gridCol w:w="4501"/>
        <w:tblGridChange w:id="0">
          <w:tblGrid>
            <w:gridCol w:w="4473"/>
            <w:gridCol w:w="1182"/>
            <w:gridCol w:w="2961"/>
            <w:gridCol w:w="828"/>
            <w:gridCol w:w="4501"/>
          </w:tblGrid>
        </w:tblGridChange>
      </w:tblGrid>
      <w:tr>
        <w:trPr>
          <w:cantSplit w:val="0"/>
          <w:trHeight w:val="210" w:hRule="atLeast"/>
          <w:tblHeader w:val="0"/>
        </w:trPr>
        <w:tc>
          <w:tcPr>
            <w:gridSpan w:val="5"/>
            <w:shd w:fill="dbe4f0" w:val="clear"/>
          </w:tcPr>
          <w:p w:rsidR="00000000" w:rsidDel="00000000" w:rsidP="00000000" w:rsidRDefault="00000000" w:rsidRPr="00000000" w14:paraId="00001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p w:rsidR="00000000" w:rsidDel="00000000" w:rsidP="00000000" w:rsidRDefault="00000000" w:rsidRPr="00000000" w14:paraId="00001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1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844" w:hRule="atLeast"/>
          <w:tblHeader w:val="0"/>
        </w:trPr>
        <w:tc>
          <w:tcPr/>
          <w:p w:rsidR="00000000" w:rsidDel="00000000" w:rsidP="00000000" w:rsidRDefault="00000000" w:rsidRPr="00000000" w14:paraId="000013DD">
            <w:pPr>
              <w:spacing w:before="240" w:line="480" w:lineRule="auto"/>
              <w:jc w:val="both"/>
              <w:rPr>
                <w:b w:val="1"/>
                <w:color w:val="1a1a1a"/>
                <w:sz w:val="24"/>
                <w:szCs w:val="24"/>
              </w:rPr>
            </w:pPr>
            <w:r w:rsidDel="00000000" w:rsidR="00000000" w:rsidRPr="00000000">
              <w:rPr>
                <w:b w:val="1"/>
                <w:i w:val="1"/>
                <w:color w:val="0d0d0d"/>
                <w:sz w:val="24"/>
                <w:szCs w:val="24"/>
                <w:rtl w:val="0"/>
              </w:rPr>
              <w:t xml:space="preserve">comprende y analiza el sentido de su existencia y el </w:t>
            </w:r>
            <w:r w:rsidDel="00000000" w:rsidR="00000000" w:rsidRPr="00000000">
              <w:rPr>
                <w:b w:val="1"/>
                <w:color w:val="1a1a1a"/>
                <w:sz w:val="24"/>
                <w:szCs w:val="24"/>
                <w:rtl w:val="0"/>
              </w:rPr>
              <w:t xml:space="preserve"> aporte de la experiencia religiosa</w:t>
            </w:r>
          </w:p>
          <w:p w:rsidR="00000000" w:rsidDel="00000000" w:rsidP="00000000" w:rsidRDefault="00000000" w:rsidRPr="00000000" w14:paraId="000013DE">
            <w:pPr>
              <w:spacing w:before="240" w:line="480" w:lineRule="auto"/>
              <w:jc w:val="both"/>
              <w:rPr>
                <w:b w:val="1"/>
                <w:color w:val="1a1a1a"/>
                <w:sz w:val="24"/>
                <w:szCs w:val="24"/>
              </w:rPr>
            </w:pPr>
            <w:r w:rsidDel="00000000" w:rsidR="00000000" w:rsidRPr="00000000">
              <w:rPr>
                <w:b w:val="1"/>
                <w:color w:val="1a1a1a"/>
                <w:sz w:val="24"/>
                <w:szCs w:val="24"/>
                <w:rtl w:val="0"/>
              </w:rPr>
              <w:t xml:space="preserve">en la construcción del valor y sentido de la vida.</w:t>
            </w:r>
          </w:p>
          <w:p w:rsidR="00000000" w:rsidDel="00000000" w:rsidP="00000000" w:rsidRDefault="00000000" w:rsidRPr="00000000" w14:paraId="00001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both"/>
              <w:rPr>
                <w:sz w:val="18"/>
                <w:szCs w:val="18"/>
              </w:rPr>
            </w:pPr>
            <w:r w:rsidDel="00000000" w:rsidR="00000000" w:rsidRPr="00000000">
              <w:rPr>
                <w:rtl w:val="0"/>
              </w:rPr>
            </w:r>
          </w:p>
        </w:tc>
        <w:tc>
          <w:tcPr>
            <w:gridSpan w:val="3"/>
          </w:tcPr>
          <w:p w:rsidR="00000000" w:rsidDel="00000000" w:rsidP="00000000" w:rsidRDefault="00000000" w:rsidRPr="00000000" w14:paraId="000013E0">
            <w:pPr>
              <w:spacing w:before="240" w:line="480" w:lineRule="auto"/>
              <w:jc w:val="both"/>
              <w:rPr>
                <w:color w:val="1a1a1a"/>
                <w:sz w:val="24"/>
                <w:szCs w:val="24"/>
              </w:rPr>
            </w:pPr>
            <w:r w:rsidDel="00000000" w:rsidR="00000000" w:rsidRPr="00000000">
              <w:rPr>
                <w:color w:val="1a1a1a"/>
                <w:sz w:val="24"/>
                <w:szCs w:val="24"/>
                <w:rtl w:val="0"/>
              </w:rPr>
              <w:t xml:space="preserve">Analiza la incidencia de la falta de sentido y de ideales, en la orientación,</w:t>
            </w:r>
          </w:p>
          <w:p w:rsidR="00000000" w:rsidDel="00000000" w:rsidP="00000000" w:rsidRDefault="00000000" w:rsidRPr="00000000" w14:paraId="000013E1">
            <w:pPr>
              <w:spacing w:before="240" w:line="480" w:lineRule="auto"/>
              <w:jc w:val="both"/>
              <w:rPr>
                <w:color w:val="1a1a1a"/>
                <w:sz w:val="24"/>
                <w:szCs w:val="24"/>
              </w:rPr>
            </w:pPr>
            <w:r w:rsidDel="00000000" w:rsidR="00000000" w:rsidRPr="00000000">
              <w:rPr>
                <w:color w:val="1a1a1a"/>
                <w:sz w:val="24"/>
                <w:szCs w:val="24"/>
                <w:rtl w:val="0"/>
              </w:rPr>
              <w:t xml:space="preserve">equilibrio y salud espiritual del ser humano.</w:t>
            </w:r>
          </w:p>
          <w:p w:rsidR="00000000" w:rsidDel="00000000" w:rsidP="00000000" w:rsidRDefault="00000000" w:rsidRPr="00000000" w14:paraId="00001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7" w:right="0" w:firstLine="0"/>
              <w:jc w:val="left"/>
              <w:rPr>
                <w:sz w:val="18"/>
                <w:szCs w:val="18"/>
              </w:rPr>
            </w:pPr>
            <w:r w:rsidDel="00000000" w:rsidR="00000000" w:rsidRPr="00000000">
              <w:rPr>
                <w:rtl w:val="0"/>
              </w:rPr>
            </w:r>
          </w:p>
        </w:tc>
        <w:tc>
          <w:tcPr/>
          <w:p w:rsidR="00000000" w:rsidDel="00000000" w:rsidP="00000000" w:rsidRDefault="00000000" w:rsidRPr="00000000" w14:paraId="000013E5">
            <w:pPr>
              <w:spacing w:before="240" w:line="480" w:lineRule="auto"/>
              <w:jc w:val="both"/>
              <w:rPr>
                <w:b w:val="1"/>
                <w:color w:val="1a1a1a"/>
                <w:sz w:val="24"/>
                <w:szCs w:val="24"/>
              </w:rPr>
            </w:pPr>
            <w:r w:rsidDel="00000000" w:rsidR="00000000" w:rsidRPr="00000000">
              <w:rPr>
                <w:b w:val="1"/>
                <w:color w:val="1a1a1a"/>
                <w:sz w:val="24"/>
                <w:szCs w:val="24"/>
                <w:rtl w:val="0"/>
              </w:rPr>
              <w:t xml:space="preserve">Reconoce y asume el aporte del horizonte religioso en la estructuración</w:t>
            </w:r>
          </w:p>
          <w:p w:rsidR="00000000" w:rsidDel="00000000" w:rsidP="00000000" w:rsidRDefault="00000000" w:rsidRPr="00000000" w14:paraId="000013E6">
            <w:pPr>
              <w:spacing w:before="240" w:line="480" w:lineRule="auto"/>
              <w:jc w:val="both"/>
              <w:rPr>
                <w:b w:val="1"/>
                <w:color w:val="1a1a1a"/>
                <w:sz w:val="24"/>
                <w:szCs w:val="24"/>
              </w:rPr>
            </w:pPr>
            <w:r w:rsidDel="00000000" w:rsidR="00000000" w:rsidRPr="00000000">
              <w:rPr>
                <w:b w:val="1"/>
                <w:color w:val="1a1a1a"/>
                <w:sz w:val="24"/>
                <w:szCs w:val="24"/>
                <w:rtl w:val="0"/>
              </w:rPr>
              <w:t xml:space="preserve">de su proyecto de vida.</w:t>
            </w:r>
          </w:p>
          <w:p w:rsidR="00000000" w:rsidDel="00000000" w:rsidP="00000000" w:rsidRDefault="00000000" w:rsidRPr="00000000" w14:paraId="00001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0" w:right="80" w:firstLine="0"/>
              <w:jc w:val="both"/>
              <w:rPr>
                <w:sz w:val="18"/>
                <w:szCs w:val="18"/>
              </w:rPr>
            </w:pPr>
            <w:r w:rsidDel="00000000" w:rsidR="00000000" w:rsidRPr="00000000">
              <w:rPr>
                <w:rtl w:val="0"/>
              </w:rPr>
            </w:r>
          </w:p>
        </w:tc>
      </w:tr>
      <w:tr>
        <w:trPr>
          <w:cantSplit w:val="0"/>
          <w:trHeight w:val="210" w:hRule="atLeast"/>
          <w:tblHeader w:val="0"/>
        </w:trPr>
        <w:tc>
          <w:tcPr>
            <w:gridSpan w:val="2"/>
            <w:vMerge w:val="restart"/>
            <w:shd w:fill="dbe4f0" w:val="clear"/>
          </w:tcPr>
          <w:p w:rsidR="00000000" w:rsidDel="00000000" w:rsidP="00000000" w:rsidRDefault="00000000" w:rsidRPr="00000000" w14:paraId="00001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Periodo1</w:t>
            </w:r>
          </w:p>
          <w:p w:rsidR="00000000" w:rsidDel="00000000" w:rsidP="00000000" w:rsidRDefault="00000000" w:rsidRPr="00000000" w14:paraId="00001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1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2"/>
            <w:vMerge w:val="continue"/>
            <w:shd w:fill="dbe4f0" w:val="clear"/>
          </w:tcPr>
          <w:p w:rsidR="00000000" w:rsidDel="00000000" w:rsidP="00000000" w:rsidRDefault="00000000" w:rsidRPr="00000000" w14:paraId="00001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1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229" w:hRule="atLeast"/>
          <w:tblHeader w:val="0"/>
        </w:trPr>
        <w:tc>
          <w:tcPr>
            <w:gridSpan w:val="2"/>
          </w:tcPr>
          <w:p w:rsidR="00000000" w:rsidDel="00000000" w:rsidP="00000000" w:rsidRDefault="00000000" w:rsidRPr="00000000" w14:paraId="000013F3">
            <w:pPr>
              <w:numPr>
                <w:ilvl w:val="0"/>
                <w:numId w:val="13"/>
              </w:numPr>
              <w:tabs>
                <w:tab w:val="left" w:leader="none" w:pos="691"/>
              </w:tabs>
              <w:spacing w:before="240" w:line="480" w:lineRule="auto"/>
              <w:ind w:left="690" w:hanging="301"/>
              <w:jc w:val="both"/>
              <w:rPr>
                <w:rFonts w:ascii="Arial" w:cs="Arial" w:eastAsia="Arial" w:hAnsi="Arial"/>
              </w:rPr>
            </w:pPr>
            <w:r w:rsidDel="00000000" w:rsidR="00000000" w:rsidRPr="00000000">
              <w:rPr>
                <w:b w:val="1"/>
                <w:color w:val="1a1a1a"/>
                <w:sz w:val="24"/>
                <w:szCs w:val="24"/>
                <w:rtl w:val="0"/>
              </w:rPr>
              <w:t xml:space="preserve">El aporte de la experiencia religiosa</w:t>
            </w:r>
          </w:p>
          <w:p w:rsidR="00000000" w:rsidDel="00000000" w:rsidP="00000000" w:rsidRDefault="00000000" w:rsidRPr="00000000" w14:paraId="000013F4">
            <w:pPr>
              <w:tabs>
                <w:tab w:val="left" w:leader="none" w:pos="691"/>
              </w:tabs>
              <w:spacing w:before="240" w:line="480" w:lineRule="auto"/>
              <w:ind w:left="690" w:firstLine="0"/>
              <w:jc w:val="both"/>
              <w:rPr>
                <w:b w:val="1"/>
                <w:color w:val="1a1a1a"/>
                <w:sz w:val="24"/>
                <w:szCs w:val="24"/>
              </w:rPr>
            </w:pPr>
            <w:r w:rsidDel="00000000" w:rsidR="00000000" w:rsidRPr="00000000">
              <w:rPr>
                <w:b w:val="1"/>
                <w:color w:val="1a1a1a"/>
                <w:sz w:val="24"/>
                <w:szCs w:val="24"/>
                <w:rtl w:val="0"/>
              </w:rPr>
              <w:t xml:space="preserve">en la construcción del valor y sentido</w:t>
            </w:r>
          </w:p>
          <w:p w:rsidR="00000000" w:rsidDel="00000000" w:rsidP="00000000" w:rsidRDefault="00000000" w:rsidRPr="00000000" w14:paraId="000013F5">
            <w:pPr>
              <w:tabs>
                <w:tab w:val="left" w:leader="none" w:pos="691"/>
              </w:tabs>
              <w:spacing w:before="240" w:line="480" w:lineRule="auto"/>
              <w:ind w:left="690" w:firstLine="0"/>
              <w:jc w:val="both"/>
              <w:rPr>
                <w:b w:val="1"/>
                <w:color w:val="1a1a1a"/>
                <w:sz w:val="24"/>
                <w:szCs w:val="24"/>
              </w:rPr>
            </w:pPr>
            <w:r w:rsidDel="00000000" w:rsidR="00000000" w:rsidRPr="00000000">
              <w:rPr>
                <w:b w:val="1"/>
                <w:color w:val="1a1a1a"/>
                <w:sz w:val="24"/>
                <w:szCs w:val="24"/>
                <w:rtl w:val="0"/>
              </w:rPr>
              <w:t xml:space="preserve">de la vida.</w:t>
            </w:r>
          </w:p>
          <w:p w:rsidR="00000000" w:rsidDel="00000000" w:rsidP="00000000" w:rsidRDefault="00000000" w:rsidRPr="00000000" w14:paraId="000013F6">
            <w:pPr>
              <w:numPr>
                <w:ilvl w:val="0"/>
                <w:numId w:val="13"/>
              </w:numPr>
              <w:tabs>
                <w:tab w:val="left" w:leader="none" w:pos="691"/>
              </w:tabs>
              <w:spacing w:before="240" w:line="480" w:lineRule="auto"/>
              <w:ind w:left="690" w:hanging="301"/>
              <w:jc w:val="both"/>
            </w:pPr>
            <w:r w:rsidDel="00000000" w:rsidR="00000000" w:rsidRPr="00000000">
              <w:rPr>
                <w:b w:val="1"/>
                <w:color w:val="1a1a1a"/>
                <w:sz w:val="24"/>
                <w:szCs w:val="24"/>
                <w:rtl w:val="0"/>
              </w:rPr>
              <w:t xml:space="preserve">Las ofertas de felicidad del mundo actual.</w:t>
            </w:r>
          </w:p>
          <w:p w:rsidR="00000000" w:rsidDel="00000000" w:rsidP="00000000" w:rsidRDefault="00000000" w:rsidRPr="00000000" w14:paraId="000013F7">
            <w:pPr>
              <w:numPr>
                <w:ilvl w:val="0"/>
                <w:numId w:val="13"/>
              </w:numPr>
              <w:tabs>
                <w:tab w:val="left" w:leader="none" w:pos="691"/>
              </w:tabs>
              <w:spacing w:before="240" w:line="480" w:lineRule="auto"/>
              <w:ind w:left="690" w:hanging="301"/>
              <w:jc w:val="both"/>
            </w:pPr>
            <w:r w:rsidDel="00000000" w:rsidR="00000000" w:rsidRPr="00000000">
              <w:rPr>
                <w:b w:val="1"/>
                <w:color w:val="1a1a1a"/>
                <w:sz w:val="24"/>
                <w:szCs w:val="24"/>
                <w:rtl w:val="0"/>
              </w:rPr>
              <w:t xml:space="preserve">La inteligencia espiritual como don</w:t>
            </w:r>
          </w:p>
          <w:p w:rsidR="00000000" w:rsidDel="00000000" w:rsidP="00000000" w:rsidRDefault="00000000" w:rsidRPr="00000000" w14:paraId="000013F8">
            <w:pPr>
              <w:numPr>
                <w:ilvl w:val="0"/>
                <w:numId w:val="13"/>
              </w:numPr>
              <w:tabs>
                <w:tab w:val="left" w:leader="none" w:pos="691"/>
              </w:tabs>
              <w:spacing w:before="240" w:line="480" w:lineRule="auto"/>
              <w:ind w:left="690" w:hanging="301"/>
              <w:jc w:val="both"/>
            </w:pPr>
            <w:r w:rsidDel="00000000" w:rsidR="00000000" w:rsidRPr="00000000">
              <w:rPr>
                <w:b w:val="1"/>
                <w:color w:val="1a1a1a"/>
                <w:sz w:val="24"/>
                <w:szCs w:val="24"/>
                <w:rtl w:val="0"/>
              </w:rPr>
              <w:t xml:space="preserve">del Espíritu y esfuerzo cotidiano.</w:t>
            </w:r>
          </w:p>
          <w:p w:rsidR="00000000" w:rsidDel="00000000" w:rsidP="00000000" w:rsidRDefault="00000000" w:rsidRPr="00000000" w14:paraId="000013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4" w:line="240" w:lineRule="auto"/>
              <w:ind w:left="690" w:right="0" w:firstLine="0"/>
              <w:jc w:val="left"/>
              <w:rPr>
                <w:sz w:val="18"/>
                <w:szCs w:val="18"/>
              </w:rPr>
            </w:pPr>
            <w:r w:rsidDel="00000000" w:rsidR="00000000" w:rsidRPr="00000000">
              <w:rPr>
                <w:rtl w:val="0"/>
              </w:rPr>
            </w:r>
          </w:p>
        </w:tc>
        <w:tc>
          <w:tcPr/>
          <w:p w:rsidR="00000000" w:rsidDel="00000000" w:rsidP="00000000" w:rsidRDefault="00000000" w:rsidRPr="00000000" w14:paraId="00001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0" w:right="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y C. Naturales Ética y Valores Humanos Educación Artística</w:t>
            </w:r>
          </w:p>
          <w:p w:rsidR="00000000" w:rsidDel="00000000" w:rsidP="00000000" w:rsidRDefault="00000000" w:rsidRPr="00000000" w14:paraId="00001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w:t>
            </w:r>
          </w:p>
        </w:tc>
        <w:tc>
          <w:tcPr>
            <w:gridSpan w:val="2"/>
          </w:tcPr>
          <w:p w:rsidR="00000000" w:rsidDel="00000000" w:rsidP="00000000" w:rsidRDefault="00000000" w:rsidRPr="00000000" w14:paraId="00001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8" w:right="85"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paz, la democracia, la solidaridad, la fraternidad, el cooperativismo, la formación en los valores humanos (Proyecto Mariano).</w:t>
            </w:r>
          </w:p>
          <w:p w:rsidR="00000000" w:rsidDel="00000000" w:rsidP="00000000" w:rsidRDefault="00000000" w:rsidRPr="00000000" w14:paraId="00001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8" w:right="239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 Proyecto de afrocolombianidad Sexualidad.</w:t>
            </w:r>
          </w:p>
        </w:tc>
      </w:tr>
    </w:tbl>
    <w:p w:rsidR="00000000" w:rsidDel="00000000" w:rsidP="00000000" w:rsidRDefault="00000000" w:rsidRPr="00000000" w14:paraId="00001400">
      <w:pPr>
        <w:spacing w:line="210"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71"/>
        <w:tblW w:w="14459.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1"/>
        <w:gridCol w:w="448"/>
        <w:gridCol w:w="2278"/>
        <w:gridCol w:w="8062"/>
        <w:tblGridChange w:id="0">
          <w:tblGrid>
            <w:gridCol w:w="3671"/>
            <w:gridCol w:w="448"/>
            <w:gridCol w:w="2278"/>
            <w:gridCol w:w="8062"/>
          </w:tblGrid>
        </w:tblGridChange>
      </w:tblGrid>
      <w:tr>
        <w:trPr>
          <w:cantSplit w:val="0"/>
          <w:trHeight w:val="723" w:hRule="atLeast"/>
          <w:tblHeader w:val="0"/>
        </w:trPr>
        <w:tc>
          <w:tcPr>
            <w:gridSpan w:val="4"/>
            <w:shd w:fill="dbe4f0" w:val="clear"/>
          </w:tcPr>
          <w:p w:rsidR="00000000" w:rsidDel="00000000" w:rsidP="00000000" w:rsidRDefault="00000000" w:rsidRPr="00000000" w14:paraId="00001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BIBLICO: EL SENTIDO DE LA VIDA EN EL ANTIGUO TESTAMENTO</w:t>
            </w:r>
          </w:p>
        </w:tc>
      </w:tr>
      <w:tr>
        <w:trPr>
          <w:cantSplit w:val="0"/>
          <w:trHeight w:val="246" w:hRule="atLeast"/>
          <w:tblHeader w:val="0"/>
        </w:trPr>
        <w:tc>
          <w:tcPr>
            <w:gridSpan w:val="4"/>
            <w:tcBorders>
              <w:left w:color="000000" w:space="0" w:sz="8" w:val="single"/>
              <w:right w:color="000000" w:space="0" w:sz="4" w:val="single"/>
            </w:tcBorders>
            <w:shd w:fill="94b3d6" w:val="clear"/>
          </w:tcPr>
          <w:p w:rsidR="00000000" w:rsidDel="00000000" w:rsidP="00000000" w:rsidRDefault="00000000" w:rsidRPr="00000000" w14:paraId="00001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446" w:right="443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 - GRADO DÉCIMO</w:t>
            </w:r>
          </w:p>
        </w:tc>
      </w:tr>
      <w:tr>
        <w:trPr>
          <w:cantSplit w:val="0"/>
          <w:trHeight w:val="459" w:hRule="atLeast"/>
          <w:tblHeader w:val="0"/>
        </w:trPr>
        <w:tc>
          <w:tcPr>
            <w:tcBorders>
              <w:left w:color="000000" w:space="0" w:sz="8" w:val="single"/>
            </w:tcBorders>
            <w:shd w:fill="94b3d6" w:val="clear"/>
          </w:tcPr>
          <w:p w:rsidR="00000000" w:rsidDel="00000000" w:rsidP="00000000" w:rsidRDefault="00000000" w:rsidRPr="00000000" w14:paraId="00001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8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shd w:fill="94b3d6" w:val="clear"/>
          </w:tcPr>
          <w:p w:rsidR="00000000" w:rsidDel="00000000" w:rsidP="00000000" w:rsidRDefault="00000000" w:rsidRPr="00000000" w14:paraId="00001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550" w:right="53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w:t>
            </w:r>
          </w:p>
          <w:p w:rsidR="00000000" w:rsidDel="00000000" w:rsidP="00000000" w:rsidRDefault="00000000" w:rsidRPr="00000000" w14:paraId="00001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550" w:right="536"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CIUDADANAS</w:t>
            </w:r>
          </w:p>
        </w:tc>
        <w:tc>
          <w:tcPr>
            <w:tcBorders>
              <w:right w:color="000000" w:space="0" w:sz="4" w:val="single"/>
            </w:tcBorders>
            <w:shd w:fill="94b3d6" w:val="clear"/>
          </w:tcPr>
          <w:p w:rsidR="00000000" w:rsidDel="00000000" w:rsidP="00000000" w:rsidRDefault="00000000" w:rsidRPr="00000000" w14:paraId="00001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560" w:right="256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351" w:hRule="atLeast"/>
          <w:tblHeader w:val="0"/>
        </w:trPr>
        <w:tc>
          <w:tcPr>
            <w:tcBorders>
              <w:left w:color="000000" w:space="0" w:sz="8" w:val="single"/>
              <w:bottom w:color="000000" w:space="0" w:sz="8" w:val="single"/>
            </w:tcBorders>
            <w:shd w:fill="dbe4f0" w:val="clear"/>
          </w:tcPr>
          <w:p w:rsidR="00000000" w:rsidDel="00000000" w:rsidP="00000000" w:rsidRDefault="00000000" w:rsidRPr="00000000" w14:paraId="00001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7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Confrontar de manera crítica el sentido de la vida expuesto por la doctrina cristiana con el de otras religiones y filosofías que ayudan a cimentar el proyecto de vida y realización del ser humano</w:t>
            </w:r>
          </w:p>
        </w:tc>
        <w:tc>
          <w:tcPr>
            <w:gridSpan w:val="2"/>
            <w:tcBorders>
              <w:bottom w:color="000000" w:space="0" w:sz="8" w:val="single"/>
            </w:tcBorders>
            <w:shd w:fill="dbe4f0" w:val="clear"/>
          </w:tcPr>
          <w:p w:rsidR="00000000" w:rsidDel="00000000" w:rsidP="00000000" w:rsidRDefault="00000000" w:rsidRPr="00000000" w14:paraId="00001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1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5" w:right="75"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Utilizo distintas formas de expresión para promover y defender los derechos humanos en mi contexto escolar y comunitario. (COMUNICATIVA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tcBorders>
              <w:bottom w:color="000000" w:space="0" w:sz="8" w:val="single"/>
              <w:right w:color="000000" w:space="0" w:sz="4" w:val="single"/>
            </w:tcBorders>
            <w:shd w:fill="dbe4f0" w:val="clear"/>
          </w:tcPr>
          <w:p w:rsidR="00000000" w:rsidDel="00000000" w:rsidP="00000000" w:rsidRDefault="00000000" w:rsidRPr="00000000" w14:paraId="00001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ORGANIZACIONAL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REFERENCIACIÓN COMPETITIVA</w:t>
            </w:r>
          </w:p>
          <w:p w:rsidR="00000000" w:rsidDel="00000000" w:rsidP="00000000" w:rsidRDefault="00000000" w:rsidRPr="00000000" w14:paraId="00001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p>
          <w:p w:rsidR="00000000" w:rsidDel="00000000" w:rsidP="00000000" w:rsidRDefault="00000000" w:rsidRPr="00000000" w14:paraId="00001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2" w:right="0" w:firstLine="51.9999999999999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Evaluar y comparar las acciones, procedimientos y resultados de otros para mejorar las prácticas propias.</w:t>
            </w:r>
          </w:p>
          <w:p w:rsidR="00000000" w:rsidDel="00000000" w:rsidP="00000000" w:rsidRDefault="00000000" w:rsidRPr="00000000" w14:paraId="00001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w:t>
                </w:r>
              </w:sdtContent>
            </w:sdt>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debilidades de los procesos propios (en los ámbitos educativo, deportivo, social, cultural, entre otros).</w:t>
            </w:r>
          </w:p>
          <w:p w:rsidR="00000000" w:rsidDel="00000000" w:rsidP="00000000" w:rsidRDefault="00000000" w:rsidRPr="00000000" w14:paraId="00001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w:t>
                </w:r>
              </w:sdtContent>
            </w:sdt>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Utilizo datos e instrumentos y construyo indicadores para evaluar los procesos y prácticas de otros (personas, organizaciones, países, entre otros).</w:t>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1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2"/>
            <w:tcBorders>
              <w:top w:color="000000" w:space="0" w:sz="8" w:val="single"/>
            </w:tcBorders>
            <w:shd w:fill="dbe4f0" w:val="clear"/>
          </w:tcPr>
          <w:p w:rsidR="00000000" w:rsidDel="00000000" w:rsidP="00000000" w:rsidRDefault="00000000" w:rsidRPr="00000000" w14:paraId="00001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012" w:hRule="atLeast"/>
          <w:tblHeader w:val="0"/>
        </w:trPr>
        <w:tc>
          <w:tcPr>
            <w:gridSpan w:val="2"/>
          </w:tcPr>
          <w:p w:rsidR="00000000" w:rsidDel="00000000" w:rsidP="00000000" w:rsidRDefault="00000000" w:rsidRPr="00000000" w14:paraId="00001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criterios debemos tener presentes del Antiguo Testamento para la búsqueda de un sentido de vida y una vida con sentido?</w:t>
            </w:r>
          </w:p>
        </w:tc>
        <w:tc>
          <w:tcPr>
            <w:gridSpan w:val="2"/>
          </w:tcPr>
          <w:p w:rsidR="00000000" w:rsidDel="00000000" w:rsidP="00000000" w:rsidRDefault="00000000" w:rsidRPr="00000000" w14:paraId="00001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1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incidencia que la fe en Dios Creador y Señor de la historia tuvo en el comportamiento del pueblo de Israel”. “Explico textos bíblicos del Antiguo Testamento relacionados con el valor y el sentido de la vida”.</w:t>
            </w:r>
          </w:p>
          <w:p w:rsidR="00000000" w:rsidDel="00000000" w:rsidP="00000000" w:rsidRDefault="00000000" w:rsidRPr="00000000" w14:paraId="00001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“Sustento, apoyado en textos del Antiguo Testamento, el plan de Dios para la vida de los seres humanos y de los pueblos”. “Argumento sobre el carácter sagrado de la vida y el sentido del ser humano como imagen y semejanza de Dios”.</w:t>
            </w:r>
          </w:p>
        </w:tc>
      </w:tr>
    </w:tbl>
    <w:p w:rsidR="00000000" w:rsidDel="00000000" w:rsidP="00000000" w:rsidRDefault="00000000" w:rsidRPr="00000000" w14:paraId="00001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72"/>
        <w:tblW w:w="13949.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3"/>
        <w:gridCol w:w="211"/>
        <w:gridCol w:w="4738"/>
        <w:gridCol w:w="143"/>
        <w:gridCol w:w="4714"/>
        <w:tblGridChange w:id="0">
          <w:tblGrid>
            <w:gridCol w:w="4143"/>
            <w:gridCol w:w="211"/>
            <w:gridCol w:w="4738"/>
            <w:gridCol w:w="143"/>
            <w:gridCol w:w="4714"/>
          </w:tblGrid>
        </w:tblGridChange>
      </w:tblGrid>
      <w:tr>
        <w:trPr>
          <w:cantSplit w:val="0"/>
          <w:trHeight w:val="208" w:hRule="atLeast"/>
          <w:tblHeader w:val="0"/>
        </w:trPr>
        <w:tc>
          <w:tcPr>
            <w:gridSpan w:val="5"/>
            <w:shd w:fill="dbe4f0" w:val="clear"/>
          </w:tcPr>
          <w:p w:rsidR="00000000" w:rsidDel="00000000" w:rsidP="00000000" w:rsidRDefault="00000000" w:rsidRPr="00000000" w14:paraId="00001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1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p w:rsidR="00000000" w:rsidDel="00000000" w:rsidP="00000000" w:rsidRDefault="00000000" w:rsidRPr="00000000" w14:paraId="00001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1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842" w:hRule="atLeast"/>
          <w:tblHeader w:val="0"/>
        </w:trPr>
        <w:tc>
          <w:tcPr>
            <w:gridSpan w:val="2"/>
          </w:tcPr>
          <w:p w:rsidR="00000000" w:rsidDel="00000000" w:rsidP="00000000" w:rsidRDefault="00000000" w:rsidRPr="00000000" w14:paraId="00001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 incidencia que la fe en Dios creador y Señor de la historia tiene en el comportamiento del pueblo de Israel.</w:t>
            </w:r>
          </w:p>
        </w:tc>
        <w:tc>
          <w:tcPr/>
          <w:p w:rsidR="00000000" w:rsidDel="00000000" w:rsidP="00000000" w:rsidRDefault="00000000" w:rsidRPr="00000000" w14:paraId="00001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82" w:firstLine="51.9999999999999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Integrar al proyecto de vida, valores, principios o rasgos del pueblo de Israel en su camino y relación con Dios.</w:t>
            </w:r>
          </w:p>
        </w:tc>
        <w:tc>
          <w:tcPr>
            <w:gridSpan w:val="2"/>
          </w:tcPr>
          <w:p w:rsidR="00000000" w:rsidDel="00000000" w:rsidP="00000000" w:rsidRDefault="00000000" w:rsidRPr="00000000" w14:paraId="00001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8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Mostrar interés por ayudar a los/las compañeros/as del colegio y del entorno que tienen miedos y temores para que pongan su confianza en Dios.</w:t>
            </w:r>
          </w:p>
        </w:tc>
      </w:tr>
      <w:tr>
        <w:trPr>
          <w:cantSplit w:val="0"/>
          <w:trHeight w:val="210" w:hRule="atLeast"/>
          <w:tblHeader w:val="0"/>
        </w:trPr>
        <w:tc>
          <w:tcPr>
            <w:vMerge w:val="restart"/>
            <w:shd w:fill="dbe4f0" w:val="clear"/>
          </w:tcPr>
          <w:p w:rsidR="00000000" w:rsidDel="00000000" w:rsidP="00000000" w:rsidRDefault="00000000" w:rsidRPr="00000000" w14:paraId="00001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2273"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Contenidos</w:t>
            </w:r>
          </w:p>
        </w:tc>
        <w:tc>
          <w:tcPr>
            <w:gridSpan w:val="4"/>
            <w:shd w:fill="dbe4f0" w:val="clear"/>
          </w:tcPr>
          <w:p w:rsidR="00000000" w:rsidDel="00000000" w:rsidP="00000000" w:rsidRDefault="00000000" w:rsidRPr="00000000" w14:paraId="00001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vMerge w:val="continue"/>
            <w:shd w:fill="dbe4f0" w:val="clear"/>
          </w:tcPr>
          <w:p w:rsidR="00000000" w:rsidDel="00000000" w:rsidP="00000000" w:rsidRDefault="00000000" w:rsidRPr="00000000" w14:paraId="00001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1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1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843" w:hRule="atLeast"/>
          <w:tblHeader w:val="0"/>
        </w:trPr>
        <w:tc>
          <w:tcPr/>
          <w:p w:rsidR="00000000" w:rsidDel="00000000" w:rsidP="00000000" w:rsidRDefault="00000000" w:rsidRPr="00000000" w14:paraId="0000143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proyecto de Dios para la humanidad</w:t>
            </w:r>
          </w:p>
          <w:p w:rsidR="00000000" w:rsidDel="00000000" w:rsidP="00000000" w:rsidRDefault="00000000" w:rsidRPr="00000000" w14:paraId="0000144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pueblo de Dios.</w:t>
            </w:r>
          </w:p>
          <w:p w:rsidR="00000000" w:rsidDel="00000000" w:rsidP="00000000" w:rsidRDefault="00000000" w:rsidRPr="00000000" w14:paraId="0000144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91"/>
              </w:tabs>
              <w:spacing w:after="0" w:before="5"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 personal</w:t>
            </w:r>
          </w:p>
        </w:tc>
        <w:tc>
          <w:tcPr>
            <w:gridSpan w:val="3"/>
          </w:tcPr>
          <w:p w:rsidR="00000000" w:rsidDel="00000000" w:rsidP="00000000" w:rsidRDefault="00000000" w:rsidRPr="00000000" w14:paraId="00001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 Ciencias Naturales, Ética y Valores Humanos, Educación Artística</w:t>
            </w:r>
          </w:p>
          <w:p w:rsidR="00000000" w:rsidDel="00000000" w:rsidP="00000000" w:rsidRDefault="00000000" w:rsidRPr="00000000" w14:paraId="00001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p w:rsidR="00000000" w:rsidDel="00000000" w:rsidP="00000000" w:rsidRDefault="00000000" w:rsidRPr="00000000" w14:paraId="00001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 Proyecto de cátedra de afrocolombianidad</w:t>
            </w:r>
          </w:p>
          <w:p w:rsidR="00000000" w:rsidDel="00000000" w:rsidP="00000000" w:rsidRDefault="00000000" w:rsidRPr="00000000" w14:paraId="00001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Sexualidad,</w:t>
            </w:r>
          </w:p>
        </w:tc>
      </w:tr>
    </w:tbl>
    <w:p w:rsidR="00000000" w:rsidDel="00000000" w:rsidP="00000000" w:rsidRDefault="00000000" w:rsidRPr="00000000" w14:paraId="00001448">
      <w:pPr>
        <w:spacing w:line="190" w:lineRule="auto"/>
        <w:rPr>
          <w:sz w:val="18"/>
          <w:szCs w:val="18"/>
        </w:rPr>
        <w:sectPr>
          <w:headerReference r:id="rId55" w:type="default"/>
          <w:footerReference r:id="rId56" w:type="default"/>
          <w:type w:val="nextPage"/>
          <w:pgSz w:h="11900" w:w="16840" w:orient="landscape"/>
          <w:pgMar w:bottom="1560" w:top="2080" w:left="1280" w:right="360" w:header="1688" w:footer="1369"/>
        </w:sectPr>
      </w:pPr>
      <w:r w:rsidDel="00000000" w:rsidR="00000000" w:rsidRPr="00000000">
        <w:rPr>
          <w:rtl w:val="0"/>
        </w:rPr>
      </w:r>
    </w:p>
    <w:p w:rsidR="00000000" w:rsidDel="00000000" w:rsidP="00000000" w:rsidRDefault="00000000" w:rsidRPr="00000000" w14:paraId="00001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73"/>
        <w:tblW w:w="14466.000000000002"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7"/>
        <w:gridCol w:w="106"/>
        <w:gridCol w:w="377"/>
        <w:gridCol w:w="1055"/>
        <w:gridCol w:w="3198"/>
        <w:gridCol w:w="387"/>
        <w:gridCol w:w="441"/>
        <w:gridCol w:w="4146"/>
        <w:gridCol w:w="519"/>
        <w:tblGridChange w:id="0">
          <w:tblGrid>
            <w:gridCol w:w="4237"/>
            <w:gridCol w:w="106"/>
            <w:gridCol w:w="377"/>
            <w:gridCol w:w="1055"/>
            <w:gridCol w:w="3198"/>
            <w:gridCol w:w="387"/>
            <w:gridCol w:w="441"/>
            <w:gridCol w:w="4146"/>
            <w:gridCol w:w="519"/>
          </w:tblGrid>
        </w:tblGridChange>
      </w:tblGrid>
      <w:tr>
        <w:trPr>
          <w:cantSplit w:val="0"/>
          <w:trHeight w:val="280" w:hRule="atLeast"/>
          <w:tblHeader w:val="0"/>
        </w:trPr>
        <w:tc>
          <w:tcPr>
            <w:gridSpan w:val="9"/>
            <w:shd w:fill="dbe4f0" w:val="clear"/>
          </w:tcPr>
          <w:p w:rsidR="00000000" w:rsidDel="00000000" w:rsidP="00000000" w:rsidRDefault="00000000" w:rsidRPr="00000000" w14:paraId="00001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 EL PROYECTO DE VIDA DE JESÚS ILUMINA Y FUNDAMENTA EL PROYECTO PERSONAL DEL CRISTIANO</w:t>
            </w:r>
          </w:p>
        </w:tc>
      </w:tr>
      <w:tr>
        <w:trPr>
          <w:cantSplit w:val="0"/>
          <w:trHeight w:val="246" w:hRule="atLeast"/>
          <w:tblHeader w:val="0"/>
        </w:trPr>
        <w:tc>
          <w:tcPr>
            <w:gridSpan w:val="9"/>
            <w:tcBorders>
              <w:left w:color="000000" w:space="0" w:sz="8" w:val="single"/>
              <w:right w:color="000000" w:space="0" w:sz="4" w:val="single"/>
            </w:tcBorders>
            <w:shd w:fill="94b3d6" w:val="clear"/>
          </w:tcPr>
          <w:p w:rsidR="00000000" w:rsidDel="00000000" w:rsidP="00000000" w:rsidRDefault="00000000" w:rsidRPr="00000000" w14:paraId="00001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545" w:right="453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 - GRADO DÉCIMO</w:t>
            </w:r>
          </w:p>
        </w:tc>
      </w:tr>
      <w:tr>
        <w:trPr>
          <w:cantSplit w:val="0"/>
          <w:trHeight w:val="246" w:hRule="atLeast"/>
          <w:tblHeader w:val="0"/>
        </w:trPr>
        <w:tc>
          <w:tcPr>
            <w:gridSpan w:val="3"/>
            <w:tcBorders>
              <w:left w:color="000000" w:space="0" w:sz="8" w:val="single"/>
            </w:tcBorders>
            <w:shd w:fill="94b3d6" w:val="clear"/>
          </w:tcPr>
          <w:p w:rsidR="00000000" w:rsidDel="00000000" w:rsidP="00000000" w:rsidRDefault="00000000" w:rsidRPr="00000000" w14:paraId="00001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shd w:fill="94b3d6" w:val="clear"/>
          </w:tcPr>
          <w:p w:rsidR="00000000" w:rsidDel="00000000" w:rsidP="00000000" w:rsidRDefault="00000000" w:rsidRPr="00000000" w14:paraId="00001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8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3"/>
            <w:tcBorders>
              <w:right w:color="000000" w:space="0" w:sz="4" w:val="single"/>
            </w:tcBorders>
            <w:shd w:fill="94b3d6" w:val="clear"/>
          </w:tcPr>
          <w:p w:rsidR="00000000" w:rsidDel="00000000" w:rsidP="00000000" w:rsidRDefault="00000000" w:rsidRPr="00000000" w14:paraId="00001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8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093" w:hRule="atLeast"/>
          <w:tblHeader w:val="0"/>
        </w:trPr>
        <w:tc>
          <w:tcPr>
            <w:gridSpan w:val="3"/>
            <w:tcBorders>
              <w:left w:color="000000" w:space="0" w:sz="8" w:val="single"/>
            </w:tcBorders>
            <w:shd w:fill="dbe4f0" w:val="clear"/>
          </w:tcPr>
          <w:p w:rsidR="00000000" w:rsidDel="00000000" w:rsidP="00000000" w:rsidRDefault="00000000" w:rsidRPr="00000000" w14:paraId="00001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1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6" w:right="77"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Confrontar de manera crítica el sentido de la vida expuesto por</w:t>
            </w:r>
          </w:p>
          <w:p w:rsidR="00000000" w:rsidDel="00000000" w:rsidP="00000000" w:rsidRDefault="00000000" w:rsidRPr="00000000" w14:paraId="00001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6" w:right="77"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la doctrina cristiana con el de otras religiones y filosofías que ayudan a cimentar el proyecto de vida y realización del ser humano</w:t>
            </w:r>
          </w:p>
        </w:tc>
        <w:tc>
          <w:tcPr>
            <w:gridSpan w:val="3"/>
            <w:shd w:fill="dbe4f0" w:val="clear"/>
          </w:tcPr>
          <w:p w:rsidR="00000000" w:rsidDel="00000000" w:rsidP="00000000" w:rsidRDefault="00000000" w:rsidRPr="00000000" w14:paraId="00001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4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95"/>
                <w:tab w:val="left" w:leader="none" w:pos="2772"/>
              </w:tabs>
              <w:spacing w:after="0" w:before="0" w:line="246.99999999999994" w:lineRule="auto"/>
              <w:ind w:left="93" w:right="82"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PARTICIPACIÓN</w:t>
              <w:tab/>
              <w:t xml:space="preserve">Y</w:t>
              <w:tab/>
              <w:t xml:space="preserve">RESPONSABILIDAD DEMOCRÁTICA:</w:t>
            </w:r>
          </w:p>
          <w:p w:rsidR="00000000" w:rsidDel="00000000" w:rsidP="00000000" w:rsidRDefault="00000000" w:rsidRPr="00000000" w14:paraId="00001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críticamente y debato con argumentos y evidencias sobre hechos ocurridos a nivel local, nacional y mundial, y comprendo las consecuencias que éstos pueden tener sobre mi propia vida.(COGNITIVA-COMUNICATIVA)</w:t>
            </w:r>
          </w:p>
        </w:tc>
        <w:tc>
          <w:tcPr>
            <w:gridSpan w:val="3"/>
            <w:tcBorders>
              <w:right w:color="000000" w:space="0" w:sz="4" w:val="single"/>
            </w:tcBorders>
            <w:shd w:fill="dbe4f0" w:val="clear"/>
          </w:tcPr>
          <w:p w:rsidR="00000000" w:rsidDel="00000000" w:rsidP="00000000" w:rsidRDefault="00000000" w:rsidRPr="00000000" w14:paraId="00001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4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5"/>
                <w:tab w:val="left" w:leader="none" w:pos="3341"/>
              </w:tabs>
              <w:spacing w:after="0" w:before="0" w:line="246.99999999999994" w:lineRule="auto"/>
              <w:ind w:left="84" w:right="79"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w:t>
              <w:tab/>
              <w:t xml:space="preserve">ORGANIZACIONAL:</w:t>
              <w:tab/>
              <w:t xml:space="preserve">REFERENCIACIÓN COMPETITIVA</w:t>
            </w:r>
          </w:p>
          <w:p w:rsidR="00000000" w:rsidDel="00000000" w:rsidP="00000000" w:rsidRDefault="00000000" w:rsidRPr="00000000" w14:paraId="00001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p>
          <w:p w:rsidR="00000000" w:rsidDel="00000000" w:rsidP="00000000" w:rsidRDefault="00000000" w:rsidRPr="00000000" w14:paraId="00001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Evaluar y comparar las acciones, procedimientos y resultados de otros para mejorar las prácticas propias.</w:t>
            </w:r>
          </w:p>
          <w:p w:rsidR="00000000" w:rsidDel="00000000" w:rsidP="00000000" w:rsidRDefault="00000000" w:rsidRPr="00000000" w14:paraId="00001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4"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buenas prácticas y las adapto para mejorar mis propios procesos y resultados.</w:t>
            </w:r>
          </w:p>
        </w:tc>
      </w:tr>
      <w:tr>
        <w:trPr>
          <w:cantSplit w:val="0"/>
          <w:trHeight w:val="208" w:hRule="atLeast"/>
          <w:tblHeader w:val="0"/>
        </w:trPr>
        <w:tc>
          <w:tcPr>
            <w:gridSpan w:val="9"/>
            <w:shd w:fill="dbe4f0" w:val="clear"/>
          </w:tcPr>
          <w:p w:rsidR="00000000" w:rsidDel="00000000" w:rsidP="00000000" w:rsidRDefault="00000000" w:rsidRPr="00000000" w14:paraId="00001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0" w:hRule="atLeast"/>
          <w:tblHeader w:val="0"/>
        </w:trPr>
        <w:tc>
          <w:tcPr>
            <w:gridSpan w:val="2"/>
            <w:shd w:fill="dbe4f0" w:val="clear"/>
          </w:tcPr>
          <w:p w:rsidR="00000000" w:rsidDel="00000000" w:rsidP="00000000" w:rsidRDefault="00000000" w:rsidRPr="00000000" w14:paraId="00001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7"/>
            <w:shd w:fill="dbe4f0" w:val="clear"/>
          </w:tcPr>
          <w:p w:rsidR="00000000" w:rsidDel="00000000" w:rsidP="00000000" w:rsidRDefault="00000000" w:rsidRPr="00000000" w14:paraId="00001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6" w:hRule="atLeast"/>
          <w:tblHeader w:val="0"/>
        </w:trPr>
        <w:tc>
          <w:tcPr>
            <w:gridSpan w:val="2"/>
            <w:tcBorders>
              <w:bottom w:color="000000" w:space="0" w:sz="8" w:val="single"/>
            </w:tcBorders>
          </w:tcPr>
          <w:p w:rsidR="00000000" w:rsidDel="00000000" w:rsidP="00000000" w:rsidRDefault="00000000" w:rsidRPr="00000000" w14:paraId="00001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Jesús es el modelo y la inspiracióndel proyecto de vida humano?</w:t>
            </w:r>
          </w:p>
        </w:tc>
        <w:tc>
          <w:tcPr>
            <w:gridSpan w:val="7"/>
            <w:tcBorders>
              <w:bottom w:color="000000" w:space="0" w:sz="8" w:val="single"/>
            </w:tcBorders>
          </w:tcPr>
          <w:p w:rsidR="00000000" w:rsidDel="00000000" w:rsidP="00000000" w:rsidRDefault="00000000" w:rsidRPr="00000000" w14:paraId="00001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valor y la dignidad de la vida a la luz del proyecto de vida de Jesús”.</w:t>
            </w:r>
          </w:p>
          <w:p w:rsidR="00000000" w:rsidDel="00000000" w:rsidP="00000000" w:rsidRDefault="00000000" w:rsidRPr="00000000" w14:paraId="00001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3" w:right="145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 respuesta de Jesús a quienes le planteaban proyectos de vida distintos a su misión”. “Comparo los criterios de vida de Jesús con las propuestas del mundo actual”.</w:t>
            </w:r>
          </w:p>
          <w:p w:rsidR="00000000" w:rsidDel="00000000" w:rsidP="00000000" w:rsidRDefault="00000000" w:rsidRPr="00000000" w14:paraId="00001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“Manifiesto actitud de servicio a la comunidad”.</w:t>
            </w:r>
          </w:p>
          <w:p w:rsidR="00000000" w:rsidDel="00000000" w:rsidP="00000000" w:rsidRDefault="00000000" w:rsidRPr="00000000" w14:paraId="00001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93" w:right="464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“Describo las características de liderazgo de los apóstoles”. “Explico textos de los evangelios relacionados con la fe”.</w:t>
            </w:r>
          </w:p>
          <w:p w:rsidR="00000000" w:rsidDel="00000000" w:rsidP="00000000" w:rsidRDefault="00000000" w:rsidRPr="00000000" w14:paraId="00001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“Sustento la importancia de la vida y las enseñanzas de Jesús para la construcción del proyectode vida personal”.</w:t>
            </w:r>
          </w:p>
        </w:tc>
      </w:tr>
      <w:tr>
        <w:trPr>
          <w:cantSplit w:val="0"/>
          <w:trHeight w:val="207" w:hRule="atLeast"/>
          <w:tblHeader w:val="0"/>
        </w:trPr>
        <w:tc>
          <w:tcPr>
            <w:gridSpan w:val="8"/>
            <w:tcBorders>
              <w:top w:color="000000" w:space="0" w:sz="8" w:val="single"/>
            </w:tcBorders>
            <w:shd w:fill="dbe4f0" w:val="clear"/>
          </w:tcPr>
          <w:p w:rsidR="00000000" w:rsidDel="00000000" w:rsidP="00000000" w:rsidRDefault="00000000" w:rsidRPr="00000000" w14:paraId="00001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Borders>
              <w:bottom w:color="000000" w:space="0" w:sz="0" w:val="nil"/>
              <w:right w:color="000000" w:space="0" w:sz="0" w:val="nil"/>
            </w:tcBorders>
          </w:tcPr>
          <w:p w:rsidR="00000000" w:rsidDel="00000000" w:rsidP="00000000" w:rsidRDefault="00000000" w:rsidRPr="00000000" w14:paraId="00001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1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4"/>
          </w:tcPr>
          <w:p w:rsidR="00000000" w:rsidDel="00000000" w:rsidP="00000000" w:rsidRDefault="00000000" w:rsidRPr="00000000" w14:paraId="00001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1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1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31" w:hRule="atLeast"/>
          <w:tblHeader w:val="0"/>
        </w:trPr>
        <w:tc>
          <w:tcPr/>
          <w:p w:rsidR="00000000" w:rsidDel="00000000" w:rsidP="00000000" w:rsidRDefault="00000000" w:rsidRPr="00000000" w14:paraId="00001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Confrontar los modelos de vida de la sociedad actual con el proyecto de vida JESÚS.</w:t>
            </w:r>
          </w:p>
        </w:tc>
        <w:tc>
          <w:tcPr>
            <w:gridSpan w:val="4"/>
          </w:tcPr>
          <w:p w:rsidR="00000000" w:rsidDel="00000000" w:rsidP="00000000" w:rsidRDefault="00000000" w:rsidRPr="00000000" w14:paraId="00001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Integrar en su proyecto de vida, la misión, la visión y los valores de JESÚS.</w:t>
            </w:r>
          </w:p>
        </w:tc>
        <w:tc>
          <w:tcPr>
            <w:gridSpan w:val="3"/>
          </w:tcPr>
          <w:p w:rsidR="00000000" w:rsidDel="00000000" w:rsidP="00000000" w:rsidRDefault="00000000" w:rsidRPr="00000000" w14:paraId="00001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2" w:right="11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Descubrir el valor de la vida y la dignidad de la persona a la luz del proyecto de vida deJESÚS</w:t>
            </w:r>
          </w:p>
        </w:tc>
        <w:tc>
          <w:tcPr>
            <w:vMerge w:val="continue"/>
            <w:tcBorders>
              <w:bottom w:color="000000" w:space="0" w:sz="0" w:val="nil"/>
              <w:right w:color="000000" w:space="0" w:sz="0" w:val="nil"/>
            </w:tcBorders>
          </w:tcPr>
          <w:p w:rsidR="00000000" w:rsidDel="00000000" w:rsidP="00000000" w:rsidRDefault="00000000" w:rsidRPr="00000000" w14:paraId="00001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4"/>
            <w:vMerge w:val="restart"/>
            <w:shd w:fill="dbe4f0" w:val="clear"/>
          </w:tcPr>
          <w:p w:rsidR="00000000" w:rsidDel="00000000" w:rsidP="00000000" w:rsidRDefault="00000000" w:rsidRPr="00000000" w14:paraId="00001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1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1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Borders>
              <w:bottom w:color="000000" w:space="0" w:sz="0" w:val="nil"/>
              <w:right w:color="000000" w:space="0" w:sz="0" w:val="nil"/>
            </w:tcBorders>
          </w:tcPr>
          <w:p w:rsidR="00000000" w:rsidDel="00000000" w:rsidP="00000000" w:rsidRDefault="00000000" w:rsidRPr="00000000" w14:paraId="00001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4"/>
            <w:vMerge w:val="continue"/>
            <w:shd w:fill="dbe4f0" w:val="clear"/>
          </w:tcPr>
          <w:p w:rsidR="00000000" w:rsidDel="00000000" w:rsidP="00000000" w:rsidRDefault="00000000" w:rsidRPr="00000000" w14:paraId="00001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1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1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Borders>
              <w:bottom w:color="000000" w:space="0" w:sz="0" w:val="nil"/>
              <w:right w:color="000000" w:space="0" w:sz="0" w:val="nil"/>
            </w:tcBorders>
          </w:tcPr>
          <w:p w:rsidR="00000000" w:rsidDel="00000000" w:rsidP="00000000" w:rsidRDefault="00000000" w:rsidRPr="00000000" w14:paraId="00001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66" w:hRule="atLeast"/>
          <w:tblHeader w:val="0"/>
        </w:trPr>
        <w:tc>
          <w:tcPr>
            <w:gridSpan w:val="4"/>
          </w:tcPr>
          <w:p w:rsidR="00000000" w:rsidDel="00000000" w:rsidP="00000000" w:rsidRDefault="00000000" w:rsidRPr="00000000" w14:paraId="000014C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95"/>
              </w:tabs>
              <w:spacing w:after="0" w:before="2" w:line="244" w:lineRule="auto"/>
              <w:ind w:left="694" w:right="84"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Propuesta de vida de Jesús frente a los modelos de vida de su tiempo.</w:t>
            </w:r>
          </w:p>
          <w:p w:rsidR="00000000" w:rsidDel="00000000" w:rsidP="00000000" w:rsidRDefault="00000000" w:rsidRPr="00000000" w14:paraId="000014C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95"/>
              </w:tabs>
              <w:spacing w:after="0" w:before="0" w:line="246.99999999999994" w:lineRule="auto"/>
              <w:ind w:left="694" w:right="8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discípulos y su estilo de vida basado en el amor a Dios y al prójimo</w:t>
            </w:r>
          </w:p>
          <w:p w:rsidR="00000000" w:rsidDel="00000000" w:rsidP="00000000" w:rsidRDefault="00000000" w:rsidRPr="00000000" w14:paraId="000014C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95"/>
              </w:tabs>
              <w:spacing w:after="0" w:before="0" w:line="204" w:lineRule="auto"/>
              <w:ind w:left="694"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importancia de la vida y las enseñanzas de Jesús para la</w:t>
            </w:r>
          </w:p>
          <w:p w:rsidR="00000000" w:rsidDel="00000000" w:rsidP="00000000" w:rsidRDefault="00000000" w:rsidRPr="00000000" w14:paraId="00001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8" w:lineRule="auto"/>
              <w:ind w:left="6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construcción del proyecto de vida personal</w:t>
            </w:r>
          </w:p>
        </w:tc>
        <w:tc>
          <w:tcPr>
            <w:gridSpan w:val="3"/>
          </w:tcPr>
          <w:p w:rsidR="00000000" w:rsidDel="00000000" w:rsidP="00000000" w:rsidRDefault="00000000" w:rsidRPr="00000000" w14:paraId="00001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2" w:right="179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44" w:right="1003"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4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9"/>
              </w:tabs>
              <w:spacing w:after="0" w:before="0" w:line="20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w:t>
            </w:r>
          </w:p>
          <w:p w:rsidR="00000000" w:rsidDel="00000000" w:rsidP="00000000" w:rsidRDefault="00000000" w:rsidRPr="00000000" w14:paraId="00001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8"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Extranjero</w:t>
            </w:r>
          </w:p>
        </w:tc>
        <w:tc>
          <w:tcPr/>
          <w:p w:rsidR="00000000" w:rsidDel="00000000" w:rsidP="00000000" w:rsidRDefault="00000000" w:rsidRPr="00000000" w14:paraId="00001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w:t>
            </w:r>
          </w:p>
          <w:p w:rsidR="00000000" w:rsidDel="00000000" w:rsidP="00000000" w:rsidRDefault="00000000" w:rsidRPr="00000000" w14:paraId="00001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1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c>
          <w:tcPr>
            <w:vMerge w:val="continue"/>
            <w:tcBorders>
              <w:bottom w:color="000000" w:space="0" w:sz="0" w:val="nil"/>
              <w:right w:color="000000" w:space="0" w:sz="0" w:val="nil"/>
            </w:tcBorders>
          </w:tcPr>
          <w:p w:rsidR="00000000" w:rsidDel="00000000" w:rsidP="00000000" w:rsidRDefault="00000000" w:rsidRPr="00000000" w14:paraId="00001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4D5">
      <w:pPr>
        <w:rPr>
          <w:sz w:val="2"/>
          <w:szCs w:val="2"/>
        </w:rPr>
        <w:sectPr>
          <w:type w:val="nextPage"/>
          <w:pgSz w:h="11900" w:w="16840" w:orient="landscape"/>
          <w:pgMar w:bottom="1560" w:top="2080" w:left="1280" w:right="360" w:header="1688" w:footer="1369"/>
        </w:sectPr>
      </w:pPr>
      <w:r w:rsidDel="00000000" w:rsidR="00000000" w:rsidRPr="00000000">
        <w:rPr>
          <w:rtl w:val="0"/>
        </w:rPr>
      </w:r>
    </w:p>
    <w:p w:rsidR="00000000" w:rsidDel="00000000" w:rsidP="00000000" w:rsidRDefault="00000000" w:rsidRPr="00000000" w14:paraId="00001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74"/>
        <w:tblW w:w="14471.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9"/>
        <w:gridCol w:w="315"/>
        <w:gridCol w:w="247"/>
        <w:gridCol w:w="1173"/>
        <w:gridCol w:w="2962"/>
        <w:gridCol w:w="143"/>
        <w:gridCol w:w="127"/>
        <w:gridCol w:w="4825"/>
        <w:gridCol w:w="520"/>
        <w:tblGridChange w:id="0">
          <w:tblGrid>
            <w:gridCol w:w="4159"/>
            <w:gridCol w:w="315"/>
            <w:gridCol w:w="247"/>
            <w:gridCol w:w="1173"/>
            <w:gridCol w:w="2962"/>
            <w:gridCol w:w="143"/>
            <w:gridCol w:w="127"/>
            <w:gridCol w:w="4825"/>
            <w:gridCol w:w="520"/>
          </w:tblGrid>
        </w:tblGridChange>
      </w:tblGrid>
      <w:tr>
        <w:trPr>
          <w:cantSplit w:val="0"/>
          <w:trHeight w:val="218" w:hRule="atLeast"/>
          <w:tblHeader w:val="0"/>
        </w:trPr>
        <w:tc>
          <w:tcPr>
            <w:gridSpan w:val="9"/>
            <w:shd w:fill="dbe4f0" w:val="clear"/>
          </w:tcPr>
          <w:p w:rsidR="00000000" w:rsidDel="00000000" w:rsidP="00000000" w:rsidRDefault="00000000" w:rsidRPr="00000000" w14:paraId="00001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ECLESIOLÓGICO:EL PROYECTO DE VIDA DEL JOVEN CRISTIANO SE CONSTRUYE YREALIZA EN LA IGLESIA</w:t>
            </w:r>
          </w:p>
        </w:tc>
      </w:tr>
      <w:tr>
        <w:trPr>
          <w:cantSplit w:val="0"/>
          <w:trHeight w:val="246" w:hRule="atLeast"/>
          <w:tblHeader w:val="0"/>
        </w:trPr>
        <w:tc>
          <w:tcPr>
            <w:gridSpan w:val="9"/>
            <w:tcBorders>
              <w:left w:color="000000" w:space="0" w:sz="8" w:val="single"/>
              <w:right w:color="000000" w:space="0" w:sz="4" w:val="single"/>
            </w:tcBorders>
            <w:shd w:fill="9cc2e4" w:val="clear"/>
          </w:tcPr>
          <w:p w:rsidR="00000000" w:rsidDel="00000000" w:rsidP="00000000" w:rsidRDefault="00000000" w:rsidRPr="00000000" w14:paraId="00001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419" w:right="441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 - GRADO DÉCIMO</w:t>
            </w:r>
          </w:p>
        </w:tc>
      </w:tr>
      <w:tr>
        <w:trPr>
          <w:cantSplit w:val="0"/>
          <w:trHeight w:val="246" w:hRule="atLeast"/>
          <w:tblHeader w:val="0"/>
        </w:trPr>
        <w:tc>
          <w:tcPr>
            <w:gridSpan w:val="3"/>
            <w:tcBorders>
              <w:left w:color="000000" w:space="0" w:sz="8" w:val="single"/>
            </w:tcBorders>
            <w:shd w:fill="9cc2e4" w:val="clear"/>
          </w:tcPr>
          <w:p w:rsidR="00000000" w:rsidDel="00000000" w:rsidP="00000000" w:rsidRDefault="00000000" w:rsidRPr="00000000" w14:paraId="00001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4"/>
            <w:shd w:fill="9cc2e4" w:val="clear"/>
          </w:tcPr>
          <w:p w:rsidR="00000000" w:rsidDel="00000000" w:rsidP="00000000" w:rsidRDefault="00000000" w:rsidRPr="00000000" w14:paraId="00001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69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2"/>
            <w:tcBorders>
              <w:right w:color="000000" w:space="0" w:sz="4" w:val="single"/>
            </w:tcBorders>
            <w:shd w:fill="9cc2e4" w:val="clear"/>
          </w:tcPr>
          <w:p w:rsidR="00000000" w:rsidDel="00000000" w:rsidP="00000000" w:rsidRDefault="00000000" w:rsidRPr="00000000" w14:paraId="00001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1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1860" w:hRule="atLeast"/>
          <w:tblHeader w:val="0"/>
        </w:trPr>
        <w:tc>
          <w:tcPr>
            <w:gridSpan w:val="3"/>
            <w:tcBorders>
              <w:left w:color="000000" w:space="0" w:sz="8" w:val="single"/>
            </w:tcBorders>
            <w:shd w:fill="dbe4f0" w:val="clear"/>
          </w:tcPr>
          <w:p w:rsidR="00000000" w:rsidDel="00000000" w:rsidP="00000000" w:rsidRDefault="00000000" w:rsidRPr="00000000" w14:paraId="00001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1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6" w:right="78"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Confrontar de manera crítica el sentido de la vida expuesto por la doctrina cristiana con el de otras religiones y filosofías que ayudan a cimentar el proyecto de vida y realización del ser humano</w:t>
            </w:r>
          </w:p>
        </w:tc>
        <w:tc>
          <w:tcPr>
            <w:gridSpan w:val="4"/>
            <w:shd w:fill="dbe4f0" w:val="clear"/>
          </w:tcPr>
          <w:p w:rsidR="00000000" w:rsidDel="00000000" w:rsidP="00000000" w:rsidRDefault="00000000" w:rsidRPr="00000000" w14:paraId="00001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2" w:right="84"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VALORACIÓN DE LAS DIFERENCIAS:</w:t>
            </w:r>
          </w:p>
          <w:p w:rsidR="00000000" w:rsidDel="00000000" w:rsidP="00000000" w:rsidRDefault="00000000" w:rsidRPr="00000000" w14:paraId="00001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Construyo una posición crítica frente a las situaciones de discriminación y exclusión social que resultan de las relaciones desiguales entre personas, culturas y naciones (COGNITIVA)</w:t>
            </w:r>
          </w:p>
        </w:tc>
        <w:tc>
          <w:tcPr>
            <w:gridSpan w:val="2"/>
            <w:tcBorders>
              <w:right w:color="000000" w:space="0" w:sz="4" w:val="single"/>
            </w:tcBorders>
            <w:shd w:fill="dbe4f0" w:val="clear"/>
          </w:tcPr>
          <w:p w:rsidR="00000000" w:rsidDel="00000000" w:rsidP="00000000" w:rsidRDefault="00000000" w:rsidRPr="00000000" w14:paraId="00001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ORGANIZACIONAL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RESPONSABILIDAD AMBIENTAL</w:t>
            </w:r>
          </w:p>
          <w:p w:rsidR="00000000" w:rsidDel="00000000" w:rsidP="00000000" w:rsidRDefault="00000000" w:rsidRPr="00000000" w14:paraId="00001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INDICADOR: Contribuir a preservar y mejorar el ambiente haciendo uso adecuado de los recursos a mi disposición.</w:t>
            </w:r>
          </w:p>
          <w:p w:rsidR="00000000" w:rsidDel="00000000" w:rsidP="00000000" w:rsidRDefault="00000000" w:rsidRPr="00000000" w14:paraId="00001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6.99999999999994" w:lineRule="auto"/>
              <w:ind w:left="80" w:right="5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los problemas que surgen del uso y disposición de las distintas clases de recursos en diversos contextos.</w:t>
            </w:r>
          </w:p>
          <w:p w:rsidR="00000000" w:rsidDel="00000000" w:rsidP="00000000" w:rsidRDefault="00000000" w:rsidRPr="00000000" w14:paraId="00001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Implemento acciones correctivas para proteger el ambiente</w:t>
            </w:r>
          </w:p>
        </w:tc>
      </w:tr>
      <w:tr>
        <w:trPr>
          <w:cantSplit w:val="0"/>
          <w:trHeight w:val="633" w:hRule="atLeast"/>
          <w:tblHeader w:val="0"/>
        </w:trPr>
        <w:tc>
          <w:tcPr>
            <w:gridSpan w:val="9"/>
            <w:shd w:fill="dbe4f0" w:val="clear"/>
          </w:tcPr>
          <w:p w:rsidR="00000000" w:rsidDel="00000000" w:rsidP="00000000" w:rsidRDefault="00000000" w:rsidRPr="00000000" w14:paraId="00001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shd w:fill="dbe4f0" w:val="clear"/>
          </w:tcPr>
          <w:p w:rsidR="00000000" w:rsidDel="00000000" w:rsidP="00000000" w:rsidRDefault="00000000" w:rsidRPr="00000000" w14:paraId="00001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8"/>
            <w:shd w:fill="dbe4f0" w:val="clear"/>
          </w:tcPr>
          <w:p w:rsidR="00000000" w:rsidDel="00000000" w:rsidP="00000000" w:rsidRDefault="00000000" w:rsidRPr="00000000" w14:paraId="00001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6" w:hRule="atLeast"/>
          <w:tblHeader w:val="0"/>
        </w:trPr>
        <w:tc>
          <w:tcPr>
            <w:tcBorders>
              <w:bottom w:color="000000" w:space="0" w:sz="8" w:val="single"/>
            </w:tcBorders>
          </w:tcPr>
          <w:p w:rsidR="00000000" w:rsidDel="00000000" w:rsidP="00000000" w:rsidRDefault="00000000" w:rsidRPr="00000000" w14:paraId="00001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ayuda la iglesia en la búsqueda de unsentido de vida y una vida con sentido?</w:t>
            </w:r>
          </w:p>
        </w:tc>
        <w:tc>
          <w:tcPr>
            <w:gridSpan w:val="8"/>
            <w:tcBorders>
              <w:bottom w:color="000000" w:space="0" w:sz="8" w:val="single"/>
            </w:tcBorders>
          </w:tcPr>
          <w:p w:rsidR="00000000" w:rsidDel="00000000" w:rsidP="00000000" w:rsidRDefault="00000000" w:rsidRPr="00000000" w14:paraId="00001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 relación entre vocación y profesión”.</w:t>
            </w:r>
          </w:p>
          <w:p w:rsidR="00000000" w:rsidDel="00000000" w:rsidP="00000000" w:rsidRDefault="00000000" w:rsidRPr="00000000" w14:paraId="00001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2" w:right="275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las vocaciones comunes y específicas que se viven dentro de la iglesia”. “Elaboro mi proyecto personal de vida”.</w:t>
            </w:r>
          </w:p>
          <w:p w:rsidR="00000000" w:rsidDel="00000000" w:rsidP="00000000" w:rsidRDefault="00000000" w:rsidRPr="00000000" w14:paraId="00001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92" w:right="9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“Descubro el papel que han desempeñado personas que en la iglesia han acogido el llamado deDios para realizar un servicio a la sociedad”.</w:t>
            </w:r>
          </w:p>
          <w:p w:rsidR="00000000" w:rsidDel="00000000" w:rsidP="00000000" w:rsidRDefault="00000000" w:rsidRPr="00000000" w14:paraId="00001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“Planteo propuestas sobre el desarrollo de la misión eclesial en función de la realización del proyectode vida cristiano”.</w:t>
            </w:r>
          </w:p>
        </w:tc>
      </w:tr>
      <w:tr>
        <w:trPr>
          <w:cantSplit w:val="0"/>
          <w:trHeight w:val="209" w:hRule="atLeast"/>
          <w:tblHeader w:val="0"/>
        </w:trPr>
        <w:tc>
          <w:tcPr>
            <w:gridSpan w:val="8"/>
            <w:tcBorders>
              <w:top w:color="000000" w:space="0" w:sz="8" w:val="single"/>
            </w:tcBorders>
            <w:shd w:fill="dbe4f0" w:val="clear"/>
          </w:tcPr>
          <w:p w:rsidR="00000000" w:rsidDel="00000000" w:rsidP="00000000" w:rsidRDefault="00000000" w:rsidRPr="00000000" w14:paraId="00001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Borders>
              <w:bottom w:color="000000" w:space="0" w:sz="0" w:val="nil"/>
              <w:right w:color="000000" w:space="0" w:sz="0" w:val="nil"/>
            </w:tcBorders>
          </w:tcPr>
          <w:p w:rsidR="00000000" w:rsidDel="00000000" w:rsidP="00000000" w:rsidRDefault="00000000" w:rsidRPr="00000000" w14:paraId="00001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2"/>
          </w:tcPr>
          <w:p w:rsidR="00000000" w:rsidDel="00000000" w:rsidP="00000000" w:rsidRDefault="00000000" w:rsidRPr="00000000" w14:paraId="00001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1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1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1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5" w:hRule="atLeast"/>
          <w:tblHeader w:val="0"/>
        </w:trPr>
        <w:tc>
          <w:tcPr>
            <w:gridSpan w:val="2"/>
          </w:tcPr>
          <w:p w:rsidR="00000000" w:rsidDel="00000000" w:rsidP="00000000" w:rsidRDefault="00000000" w:rsidRPr="00000000" w14:paraId="00001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Analizar y valorar la experiencia de personas que han acogido el llamado de Dios arealizar una misión especial de servicio a la Iglesia y la sociedad.</w:t>
            </w:r>
          </w:p>
        </w:tc>
        <w:tc>
          <w:tcPr>
            <w:gridSpan w:val="3"/>
          </w:tcPr>
          <w:p w:rsidR="00000000" w:rsidDel="00000000" w:rsidP="00000000" w:rsidRDefault="00000000" w:rsidRPr="00000000" w14:paraId="00001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0" w:right="8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Elaborar el proyecto personal de vida, con la ayuda de lasciencias humanas e inspirado por elproyecto de vida de Jesús.</w:t>
            </w:r>
          </w:p>
        </w:tc>
        <w:tc>
          <w:tcPr>
            <w:gridSpan w:val="3"/>
          </w:tcPr>
          <w:p w:rsidR="00000000" w:rsidDel="00000000" w:rsidP="00000000" w:rsidRDefault="00000000" w:rsidRPr="00000000" w14:paraId="00001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Construir oraciones y párrafos cortos utilizando los distintos tiempos y temas tratados en clase</w:t>
            </w:r>
          </w:p>
          <w:p w:rsidR="00000000" w:rsidDel="00000000" w:rsidP="00000000" w:rsidRDefault="00000000" w:rsidRPr="00000000" w14:paraId="00001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como las experiencias religiosas contribuyen a que los jóvenes dinamicen sus proyectos de vida bajo</w:t>
            </w:r>
          </w:p>
          <w:p w:rsidR="00000000" w:rsidDel="00000000" w:rsidP="00000000" w:rsidRDefault="00000000" w:rsidRPr="00000000" w14:paraId="00001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principios cristianos.</w:t>
            </w:r>
          </w:p>
        </w:tc>
        <w:tc>
          <w:tcPr>
            <w:vMerge w:val="continue"/>
            <w:tcBorders>
              <w:bottom w:color="000000" w:space="0" w:sz="0" w:val="nil"/>
              <w:right w:color="000000" w:space="0" w:sz="0" w:val="nil"/>
            </w:tcBorders>
          </w:tcPr>
          <w:p w:rsidR="00000000" w:rsidDel="00000000" w:rsidP="00000000" w:rsidRDefault="00000000" w:rsidRPr="00000000" w14:paraId="00001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4"/>
            <w:vMerge w:val="restart"/>
            <w:shd w:fill="dbe4f0" w:val="clear"/>
          </w:tcPr>
          <w:p w:rsidR="00000000" w:rsidDel="00000000" w:rsidP="00000000" w:rsidRDefault="00000000" w:rsidRPr="00000000" w14:paraId="00001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1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1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Borders>
              <w:bottom w:color="000000" w:space="0" w:sz="0" w:val="nil"/>
              <w:right w:color="000000" w:space="0" w:sz="0" w:val="nil"/>
            </w:tcBorders>
          </w:tcPr>
          <w:p w:rsidR="00000000" w:rsidDel="00000000" w:rsidP="00000000" w:rsidRDefault="00000000" w:rsidRPr="00000000" w14:paraId="00001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4"/>
            <w:vMerge w:val="continue"/>
            <w:shd w:fill="dbe4f0" w:val="clear"/>
          </w:tcPr>
          <w:p w:rsidR="00000000" w:rsidDel="00000000" w:rsidP="00000000" w:rsidRDefault="00000000" w:rsidRPr="00000000" w14:paraId="00001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1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Borders>
              <w:bottom w:color="000000" w:space="0" w:sz="0" w:val="nil"/>
              <w:right w:color="000000" w:space="0" w:sz="0" w:val="nil"/>
            </w:tcBorders>
          </w:tcPr>
          <w:p w:rsidR="00000000" w:rsidDel="00000000" w:rsidP="00000000" w:rsidRDefault="00000000" w:rsidRPr="00000000" w14:paraId="00001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6" w:hRule="atLeast"/>
          <w:tblHeader w:val="0"/>
        </w:trPr>
        <w:tc>
          <w:tcPr>
            <w:gridSpan w:val="4"/>
          </w:tcPr>
          <w:p w:rsidR="00000000" w:rsidDel="00000000" w:rsidP="00000000" w:rsidRDefault="00000000" w:rsidRPr="00000000" w14:paraId="0000155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95"/>
              </w:tabs>
              <w:spacing w:after="0" w:before="2" w:line="240" w:lineRule="auto"/>
              <w:ind w:left="694"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pastoral juvenil.</w:t>
            </w:r>
          </w:p>
          <w:p w:rsidR="00000000" w:rsidDel="00000000" w:rsidP="00000000" w:rsidRDefault="00000000" w:rsidRPr="00000000" w14:paraId="0000155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95"/>
              </w:tabs>
              <w:spacing w:after="0" w:before="4" w:line="240" w:lineRule="auto"/>
              <w:ind w:left="694"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Vocación</w:t>
            </w:r>
          </w:p>
          <w:p w:rsidR="00000000" w:rsidDel="00000000" w:rsidP="00000000" w:rsidRDefault="00000000" w:rsidRPr="00000000" w14:paraId="0000155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95"/>
              </w:tabs>
              <w:spacing w:after="0" w:before="3" w:line="240" w:lineRule="auto"/>
              <w:ind w:left="694"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Elementos y oración para la elaboración del proyecto de vida.</w:t>
            </w:r>
          </w:p>
        </w:tc>
        <w:tc>
          <w:tcPr>
            <w:gridSpan w:val="2"/>
          </w:tcPr>
          <w:p w:rsidR="00000000" w:rsidDel="00000000" w:rsidP="00000000" w:rsidRDefault="00000000" w:rsidRPr="00000000" w14:paraId="000015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2"/>
                <w:tab w:val="left" w:leader="none" w:pos="1307"/>
                <w:tab w:val="left" w:leader="none" w:pos="1818"/>
                <w:tab w:val="left" w:leader="none" w:pos="2310"/>
                <w:tab w:val="left" w:leader="none" w:pos="2389"/>
              </w:tabs>
              <w:spacing w:after="0" w:before="2" w:line="244" w:lineRule="auto"/>
              <w:ind w:left="92" w:right="7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w:t>
              <w:tab/>
              <w:tab/>
              <w:t xml:space="preserve">Sociales,</w:t>
              <w:tab/>
              <w:t xml:space="preserve">Ciencias Naturales,</w:t>
              <w:tab/>
              <w:t xml:space="preserve">Ética</w:t>
              <w:tab/>
              <w:t xml:space="preserve">y</w:t>
              <w:tab/>
              <w:tab/>
              <w:t xml:space="preserve">Valores Humanos, Educación Artística Humanidades: Lengua Castellana e</w:t>
            </w:r>
          </w:p>
          <w:p w:rsidR="00000000" w:rsidDel="00000000" w:rsidP="00000000" w:rsidRDefault="00000000" w:rsidRPr="00000000" w14:paraId="00001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Idioma Extranjero</w:t>
            </w:r>
          </w:p>
        </w:tc>
        <w:tc>
          <w:tcPr>
            <w:gridSpan w:val="2"/>
          </w:tcPr>
          <w:p w:rsidR="00000000" w:rsidDel="00000000" w:rsidP="00000000" w:rsidRDefault="00000000" w:rsidRPr="00000000" w14:paraId="00001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1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8" w:right="5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c>
          <w:tcPr>
            <w:vMerge w:val="continue"/>
            <w:tcBorders>
              <w:bottom w:color="000000" w:space="0" w:sz="0" w:val="nil"/>
              <w:right w:color="000000" w:space="0" w:sz="0" w:val="nil"/>
            </w:tcBorders>
          </w:tcPr>
          <w:p w:rsidR="00000000" w:rsidDel="00000000" w:rsidP="00000000" w:rsidRDefault="00000000" w:rsidRPr="00000000" w14:paraId="00001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55F">
      <w:pPr>
        <w:rPr>
          <w:sz w:val="2"/>
          <w:szCs w:val="2"/>
        </w:rPr>
        <w:sectPr>
          <w:type w:val="nextPage"/>
          <w:pgSz w:h="11900" w:w="16840" w:orient="landscape"/>
          <w:pgMar w:bottom="1560" w:top="2080" w:left="1280" w:right="360" w:header="1688" w:footer="1369"/>
        </w:sectPr>
      </w:pPr>
      <w:r w:rsidDel="00000000" w:rsidR="00000000" w:rsidRPr="00000000">
        <w:rPr>
          <w:rtl w:val="0"/>
        </w:rPr>
      </w:r>
    </w:p>
    <w:p w:rsidR="00000000" w:rsidDel="00000000" w:rsidP="00000000" w:rsidRDefault="00000000" w:rsidRPr="00000000" w14:paraId="00001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561">
      <w:pPr>
        <w:spacing w:before="94" w:lineRule="auto"/>
        <w:ind w:left="141" w:firstLine="0"/>
        <w:rPr>
          <w:b w:val="1"/>
          <w:sz w:val="20"/>
          <w:szCs w:val="20"/>
        </w:rPr>
      </w:pPr>
      <w:r w:rsidDel="00000000" w:rsidR="00000000" w:rsidRPr="00000000">
        <w:rPr>
          <w:b w:val="1"/>
          <w:sz w:val="20"/>
          <w:szCs w:val="20"/>
          <w:rtl w:val="0"/>
        </w:rPr>
        <w:t xml:space="preserve">TEXTOS DE REFERENCIA PARA EL GRADO</w:t>
      </w:r>
    </w:p>
    <w:p w:rsidR="00000000" w:rsidDel="00000000" w:rsidP="00000000" w:rsidRDefault="00000000" w:rsidRPr="00000000" w14:paraId="00001562">
      <w:pPr>
        <w:spacing w:before="6" w:lineRule="auto"/>
        <w:ind w:left="141" w:firstLine="0"/>
        <w:rPr>
          <w:sz w:val="18"/>
          <w:szCs w:val="18"/>
        </w:rPr>
      </w:pPr>
      <w:r w:rsidDel="00000000" w:rsidR="00000000" w:rsidRPr="00000000">
        <w:rPr>
          <w:sz w:val="18"/>
          <w:szCs w:val="18"/>
          <w:rtl w:val="0"/>
        </w:rPr>
        <w:t xml:space="preserve">Guías de trabajo de las hermanas vicentinas, la biblia de Jerusalén, diccionario bíblico, catecismo y algunas herramientas de las TIC:</w:t>
      </w:r>
    </w:p>
    <w:p w:rsidR="00000000" w:rsidDel="00000000" w:rsidP="00000000" w:rsidRDefault="00000000" w:rsidRPr="00000000" w14:paraId="00001563">
      <w:pPr>
        <w:spacing w:before="3" w:line="244" w:lineRule="auto"/>
        <w:ind w:left="141" w:right="12189" w:firstLine="0"/>
        <w:rPr>
          <w:sz w:val="18"/>
          <w:szCs w:val="18"/>
        </w:rPr>
        <w:sectPr>
          <w:headerReference r:id="rId57" w:type="default"/>
          <w:footerReference r:id="rId58" w:type="default"/>
          <w:type w:val="nextPage"/>
          <w:pgSz w:h="11900" w:w="16840" w:orient="landscape"/>
          <w:pgMar w:bottom="1560" w:top="1860" w:left="1280" w:right="360" w:header="1672" w:footer="1369"/>
        </w:sectPr>
      </w:pPr>
      <w:r w:rsidDel="00000000" w:rsidR="00000000" w:rsidRPr="00000000">
        <w:rPr>
          <w:sz w:val="18"/>
          <w:szCs w:val="18"/>
          <w:rtl w:val="0"/>
        </w:rPr>
        <w:t xml:space="preserve">Youtube </w:t>
      </w:r>
      <w:r w:rsidDel="00000000" w:rsidR="00000000" w:rsidRPr="00000000">
        <w:rPr>
          <w:sz w:val="18"/>
          <w:szCs w:val="18"/>
          <w:u w:val="single"/>
          <w:rtl w:val="0"/>
        </w:rPr>
        <w:t xml:space="preserve">https://deicyprofe.jimdo.com/</w:t>
      </w:r>
      <w:r w:rsidDel="00000000" w:rsidR="00000000" w:rsidRPr="00000000">
        <w:rPr>
          <w:sz w:val="18"/>
          <w:szCs w:val="18"/>
          <w:rtl w:val="0"/>
        </w:rPr>
        <w:t xml:space="preserve"> </w:t>
      </w:r>
      <w:r w:rsidDel="00000000" w:rsidR="00000000" w:rsidRPr="00000000">
        <w:rPr>
          <w:sz w:val="18"/>
          <w:szCs w:val="18"/>
          <w:u w:val="single"/>
          <w:rtl w:val="0"/>
        </w:rPr>
        <w:t xml:space="preserve">https://mail.google.com</w:t>
      </w:r>
      <w:r w:rsidDel="00000000" w:rsidR="00000000" w:rsidRPr="00000000">
        <w:rPr>
          <w:sz w:val="18"/>
          <w:szCs w:val="18"/>
          <w:rtl w:val="0"/>
        </w:rPr>
        <w:t xml:space="preserve"> </w:t>
      </w:r>
      <w:hyperlink r:id="rId59">
        <w:r w:rsidDel="00000000" w:rsidR="00000000" w:rsidRPr="00000000">
          <w:rPr>
            <w:sz w:val="18"/>
            <w:szCs w:val="18"/>
            <w:u w:val="single"/>
            <w:rtl w:val="0"/>
          </w:rPr>
          <w:t xml:space="preserve">http://es.catholic.net/</w:t>
        </w:r>
      </w:hyperlink>
      <w:r w:rsidDel="00000000" w:rsidR="00000000" w:rsidRPr="00000000">
        <w:rPr>
          <w:rtl w:val="0"/>
        </w:rPr>
      </w:r>
    </w:p>
    <w:p w:rsidR="00000000" w:rsidDel="00000000" w:rsidP="00000000" w:rsidRDefault="00000000" w:rsidRPr="00000000" w14:paraId="00001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565">
      <w:pPr>
        <w:spacing w:after="4" w:before="98" w:lineRule="auto"/>
        <w:ind w:left="141" w:firstLine="0"/>
        <w:rPr>
          <w:b w:val="1"/>
          <w:sz w:val="18"/>
          <w:szCs w:val="18"/>
        </w:rPr>
      </w:pPr>
      <w:r w:rsidDel="00000000" w:rsidR="00000000" w:rsidRPr="00000000">
        <w:rPr>
          <w:b w:val="1"/>
          <w:sz w:val="18"/>
          <w:szCs w:val="18"/>
          <w:rtl w:val="0"/>
        </w:rPr>
        <w:t xml:space="preserve">GRADO ONCE</w:t>
      </w:r>
    </w:p>
    <w:tbl>
      <w:tblPr>
        <w:tblStyle w:val="Table75"/>
        <w:tblW w:w="14456.999999999998"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6"/>
        <w:gridCol w:w="4527"/>
        <w:gridCol w:w="5214"/>
        <w:tblGridChange w:id="0">
          <w:tblGrid>
            <w:gridCol w:w="4716"/>
            <w:gridCol w:w="4527"/>
            <w:gridCol w:w="5214"/>
          </w:tblGrid>
        </w:tblGridChange>
      </w:tblGrid>
      <w:tr>
        <w:trPr>
          <w:cantSplit w:val="0"/>
          <w:trHeight w:val="210" w:hRule="atLeast"/>
          <w:tblHeader w:val="0"/>
        </w:trPr>
        <w:tc>
          <w:tcPr>
            <w:gridSpan w:val="3"/>
          </w:tcPr>
          <w:p w:rsidR="00000000" w:rsidDel="00000000" w:rsidP="00000000" w:rsidRDefault="00000000" w:rsidRPr="00000000" w14:paraId="00001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8" w:hRule="atLeast"/>
          <w:tblHeader w:val="0"/>
        </w:trPr>
        <w:tc>
          <w:tcPr>
            <w:gridSpan w:val="3"/>
          </w:tcPr>
          <w:p w:rsidR="00000000" w:rsidDel="00000000" w:rsidP="00000000" w:rsidRDefault="00000000" w:rsidRPr="00000000" w14:paraId="00001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209" w:hRule="atLeast"/>
          <w:tblHeader w:val="0"/>
        </w:trPr>
        <w:tc>
          <w:tcPr>
            <w:gridSpan w:val="3"/>
            <w:tcBorders>
              <w:bottom w:color="000000" w:space="0" w:sz="8" w:val="single"/>
            </w:tcBorders>
            <w:shd w:fill="dbe4f0" w:val="clear"/>
          </w:tcPr>
          <w:p w:rsidR="00000000" w:rsidDel="00000000" w:rsidP="00000000" w:rsidRDefault="00000000" w:rsidRPr="00000000" w14:paraId="00001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Reconocer la Iglesia como prolongación de la obra de Cristo para identificar su misión y desde ella participar en la construcción de una nueva sociedad.</w:t>
            </w:r>
          </w:p>
        </w:tc>
      </w:tr>
      <w:tr>
        <w:trPr>
          <w:cantSplit w:val="0"/>
          <w:trHeight w:val="245" w:hRule="atLeast"/>
          <w:tblHeader w:val="0"/>
        </w:trPr>
        <w:tc>
          <w:tcPr>
            <w:gridSpan w:val="3"/>
            <w:tcBorders>
              <w:top w:color="000000" w:space="0" w:sz="8" w:val="single"/>
              <w:left w:color="000000" w:space="0" w:sz="8" w:val="single"/>
              <w:right w:color="000000" w:space="0" w:sz="4" w:val="single"/>
            </w:tcBorders>
            <w:shd w:fill="94b3d6" w:val="clear"/>
          </w:tcPr>
          <w:p w:rsidR="00000000" w:rsidDel="00000000" w:rsidP="00000000" w:rsidRDefault="00000000" w:rsidRPr="00000000" w14:paraId="00001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4303" w:right="430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 - GRADO UNDÉCIMO</w:t>
            </w:r>
          </w:p>
        </w:tc>
      </w:tr>
      <w:tr>
        <w:trPr>
          <w:cantSplit w:val="0"/>
          <w:trHeight w:val="246" w:hRule="atLeast"/>
          <w:tblHeader w:val="0"/>
        </w:trPr>
        <w:tc>
          <w:tcPr>
            <w:tcBorders>
              <w:left w:color="000000" w:space="0" w:sz="8" w:val="single"/>
            </w:tcBorders>
            <w:shd w:fill="94b3d6" w:val="clear"/>
          </w:tcPr>
          <w:p w:rsidR="00000000" w:rsidDel="00000000" w:rsidP="00000000" w:rsidRDefault="00000000" w:rsidRPr="00000000" w14:paraId="00001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shd w:fill="94b3d6" w:val="clear"/>
          </w:tcPr>
          <w:p w:rsidR="00000000" w:rsidDel="00000000" w:rsidP="00000000" w:rsidRDefault="00000000" w:rsidRPr="00000000" w14:paraId="00001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75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right w:color="000000" w:space="0" w:sz="4" w:val="single"/>
            </w:tcBorders>
            <w:shd w:fill="94b3d6" w:val="clear"/>
          </w:tcPr>
          <w:p w:rsidR="00000000" w:rsidDel="00000000" w:rsidP="00000000" w:rsidRDefault="00000000" w:rsidRPr="00000000" w14:paraId="00001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13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303" w:hRule="atLeast"/>
          <w:tblHeader w:val="0"/>
        </w:trPr>
        <w:tc>
          <w:tcPr>
            <w:tcBorders>
              <w:left w:color="000000" w:space="0" w:sz="8" w:val="single"/>
            </w:tcBorders>
          </w:tcPr>
          <w:p w:rsidR="00000000" w:rsidDel="00000000" w:rsidP="00000000" w:rsidRDefault="00000000" w:rsidRPr="00000000" w14:paraId="00001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1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2" w:right="77" w:firstLine="5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Reconocer que la doctrina social de la iglesia ilumina el camino de realización humana en la práctica cotidiana y cristiana que se vive en la iglesia y el mundo.</w:t>
            </w:r>
          </w:p>
        </w:tc>
        <w:tc>
          <w:tcPr/>
          <w:p w:rsidR="00000000" w:rsidDel="00000000" w:rsidP="00000000" w:rsidRDefault="00000000" w:rsidRPr="00000000" w14:paraId="00001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1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93" w:right="75"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dilemas de la vida en las que entran en conflicto el bien general y el bien particular; analizo opciones de solución, considerando sus aspectos positivos y negativos.(COGNITIVA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1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5" w:right="75"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EMPRESARIALES Y PARA EL EMPRENDIMIENTO: IDENTIFICACIÓN DE OPORTUNIDADES PARA CREAR EMPRESAS O UNIDADES DE NEGOCIO</w:t>
            </w:r>
          </w:p>
          <w:p w:rsidR="00000000" w:rsidDel="00000000" w:rsidP="00000000" w:rsidRDefault="00000000" w:rsidRPr="00000000" w14:paraId="00001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p>
          <w:p w:rsidR="00000000" w:rsidDel="00000000" w:rsidP="00000000" w:rsidRDefault="00000000" w:rsidRPr="00000000" w14:paraId="00001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oportunidades para crear empresas o unidades de negocio</w:t>
            </w:r>
          </w:p>
          <w:p w:rsidR="00000000" w:rsidDel="00000000" w:rsidP="00000000" w:rsidRDefault="00000000" w:rsidRPr="00000000" w14:paraId="00001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57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87"/>
              </w:tabs>
              <w:spacing w:after="0" w:before="5" w:line="246.99999999999994" w:lineRule="auto"/>
              <w:ind w:left="386" w:right="946"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Invento soluciones creativas para satisfacer las necesidades detectadas.</w:t>
            </w:r>
          </w:p>
        </w:tc>
      </w:tr>
      <w:tr>
        <w:trPr>
          <w:cantSplit w:val="0"/>
          <w:trHeight w:val="210" w:hRule="atLeast"/>
          <w:tblHeader w:val="0"/>
        </w:trPr>
        <w:tc>
          <w:tcPr>
            <w:gridSpan w:val="3"/>
          </w:tcPr>
          <w:p w:rsidR="00000000" w:rsidDel="00000000" w:rsidP="00000000" w:rsidRDefault="00000000" w:rsidRPr="00000000" w14:paraId="00001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1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76"/>
        <w:tblW w:w="14089.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0919"/>
        <w:tblGridChange w:id="0">
          <w:tblGrid>
            <w:gridCol w:w="3170"/>
            <w:gridCol w:w="10919"/>
          </w:tblGrid>
        </w:tblGridChange>
      </w:tblGrid>
      <w:tr>
        <w:trPr>
          <w:cantSplit w:val="0"/>
          <w:trHeight w:val="210" w:hRule="atLeast"/>
          <w:tblHeader w:val="0"/>
        </w:trPr>
        <w:tc>
          <w:tcPr>
            <w:gridSpan w:val="2"/>
            <w:shd w:fill="dbe4f0" w:val="clear"/>
          </w:tcPr>
          <w:p w:rsidR="00000000" w:rsidDel="00000000" w:rsidP="00000000" w:rsidRDefault="00000000" w:rsidRPr="00000000" w14:paraId="00001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LA MORAL SOCIAL Y LA PARTICIPACION ETICA DEL ESTADO Y LAS IGLESIAS</w:t>
            </w:r>
          </w:p>
        </w:tc>
      </w:tr>
      <w:tr>
        <w:trPr>
          <w:cantSplit w:val="0"/>
          <w:trHeight w:val="208" w:hRule="atLeast"/>
          <w:tblHeader w:val="0"/>
        </w:trPr>
        <w:tc>
          <w:tcPr>
            <w:shd w:fill="dbe4f0" w:val="clear"/>
          </w:tcPr>
          <w:p w:rsidR="00000000" w:rsidDel="00000000" w:rsidP="00000000" w:rsidRDefault="00000000" w:rsidRPr="00000000" w14:paraId="00001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shd w:fill="dbe4f0" w:val="clear"/>
          </w:tcPr>
          <w:p w:rsidR="00000000" w:rsidDel="00000000" w:rsidP="00000000" w:rsidRDefault="00000000" w:rsidRPr="00000000" w14:paraId="00001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324" w:hRule="atLeast"/>
          <w:tblHeader w:val="0"/>
        </w:trPr>
        <w:tc>
          <w:tcPr/>
          <w:p w:rsidR="00000000" w:rsidDel="00000000" w:rsidP="00000000" w:rsidRDefault="00000000" w:rsidRPr="00000000" w14:paraId="00001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construir una sociedad más pluralista,justa, ética y moral, donde se dé la participacióny la unidad?</w:t>
            </w:r>
          </w:p>
        </w:tc>
        <w:tc>
          <w:tcPr/>
          <w:p w:rsidR="00000000" w:rsidDel="00000000" w:rsidP="00000000" w:rsidRDefault="00000000" w:rsidRPr="00000000" w14:paraId="00001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principios antropológicos y morales que se derivan de la naturaleza social del hombrecomo fundamento de los derechos</w:t>
            </w:r>
          </w:p>
          <w:p w:rsidR="00000000" w:rsidDel="00000000" w:rsidP="00000000" w:rsidRDefault="00000000" w:rsidRPr="00000000" w14:paraId="00001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humanos”.</w:t>
            </w:r>
          </w:p>
          <w:p w:rsidR="00000000" w:rsidDel="00000000" w:rsidP="00000000" w:rsidRDefault="00000000" w:rsidRPr="00000000" w14:paraId="00001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las características de la globalización e identifico su repercusión en la vida del país”.</w:t>
            </w:r>
          </w:p>
          <w:p w:rsidR="00000000" w:rsidDel="00000000" w:rsidP="00000000" w:rsidRDefault="00000000" w:rsidRPr="00000000" w14:paraId="00001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importancia del hecho religioso en el marco de la Constitución Política de Colombiacomo factor de participación y</w:t>
            </w:r>
          </w:p>
          <w:p w:rsidR="00000000" w:rsidDel="00000000" w:rsidP="00000000" w:rsidRDefault="00000000" w:rsidRPr="00000000" w14:paraId="00001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construcción del bien común”.</w:t>
            </w:r>
          </w:p>
          <w:p w:rsidR="00000000" w:rsidDel="00000000" w:rsidP="00000000" w:rsidRDefault="00000000" w:rsidRPr="00000000" w14:paraId="00001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debilidades y fortalezas de la dimensión ética de los modelos sociales, culturales, económicos y políticos”.</w:t>
            </w:r>
          </w:p>
          <w:p w:rsidR="00000000" w:rsidDel="00000000" w:rsidP="00000000" w:rsidRDefault="00000000" w:rsidRPr="00000000" w14:paraId="00001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realidad del país a la luz de los principios éticos y de moral social y del marco de derechoseconómicos, sociales, culturales,</w:t>
            </w:r>
          </w:p>
          <w:p w:rsidR="00000000" w:rsidDel="00000000" w:rsidP="00000000" w:rsidRDefault="00000000" w:rsidRPr="00000000" w14:paraId="00001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civiles y políticos”.</w:t>
            </w:r>
          </w:p>
          <w:p w:rsidR="00000000" w:rsidDel="00000000" w:rsidP="00000000" w:rsidRDefault="00000000" w:rsidRPr="00000000" w14:paraId="00001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9" w:right="219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y valoro pronunciamientos y acciones de las iglesias en favor de los derechos humanos”. “Evidencio compromisos y vocación para el servicio social”.</w:t>
            </w:r>
          </w:p>
          <w:p w:rsidR="00000000" w:rsidDel="00000000" w:rsidP="00000000" w:rsidRDefault="00000000" w:rsidRPr="00000000" w14:paraId="00001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“Desarrollo iniciativas para el servicio social en favor de los más necesitados de mi entorno”.</w:t>
            </w:r>
          </w:p>
        </w:tc>
      </w:tr>
    </w:tbl>
    <w:p w:rsidR="00000000" w:rsidDel="00000000" w:rsidP="00000000" w:rsidRDefault="00000000" w:rsidRPr="00000000" w14:paraId="00001593">
      <w:pPr>
        <w:spacing w:line="188"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77"/>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3"/>
        <w:gridCol w:w="236"/>
        <w:gridCol w:w="3316"/>
        <w:gridCol w:w="1419"/>
        <w:gridCol w:w="4501"/>
        <w:tblGridChange w:id="0">
          <w:tblGrid>
            <w:gridCol w:w="4473"/>
            <w:gridCol w:w="236"/>
            <w:gridCol w:w="3316"/>
            <w:gridCol w:w="1419"/>
            <w:gridCol w:w="4501"/>
          </w:tblGrid>
        </w:tblGridChange>
      </w:tblGrid>
      <w:tr>
        <w:trPr>
          <w:cantSplit w:val="0"/>
          <w:trHeight w:val="210" w:hRule="atLeast"/>
          <w:tblHeader w:val="0"/>
        </w:trPr>
        <w:tc>
          <w:tcPr>
            <w:gridSpan w:val="5"/>
            <w:shd w:fill="dbe4f0" w:val="clear"/>
          </w:tcPr>
          <w:p w:rsidR="00000000" w:rsidDel="00000000" w:rsidP="00000000" w:rsidRDefault="00000000" w:rsidRPr="00000000" w14:paraId="00001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p w:rsidR="00000000" w:rsidDel="00000000" w:rsidP="00000000" w:rsidRDefault="00000000" w:rsidRPr="00000000" w14:paraId="00001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1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3" w:hRule="atLeast"/>
          <w:tblHeader w:val="0"/>
        </w:trPr>
        <w:tc>
          <w:tcPr/>
          <w:p w:rsidR="00000000" w:rsidDel="00000000" w:rsidP="00000000" w:rsidRDefault="00000000" w:rsidRPr="00000000" w14:paraId="0000159F">
            <w:pPr>
              <w:spacing w:before="240" w:line="480" w:lineRule="auto"/>
              <w:jc w:val="both"/>
              <w:rPr>
                <w:color w:val="1a1a1a"/>
                <w:sz w:val="24"/>
                <w:szCs w:val="24"/>
              </w:rPr>
            </w:pPr>
            <w:r w:rsidDel="00000000" w:rsidR="00000000" w:rsidRPr="00000000">
              <w:rPr>
                <w:b w:val="1"/>
                <w:color w:val="1a1a1a"/>
                <w:sz w:val="24"/>
                <w:szCs w:val="24"/>
                <w:rtl w:val="0"/>
              </w:rPr>
              <w:t xml:space="preserve">Identifica los </w:t>
            </w:r>
            <w:r w:rsidDel="00000000" w:rsidR="00000000" w:rsidRPr="00000000">
              <w:rPr>
                <w:color w:val="1a1a1a"/>
                <w:sz w:val="24"/>
                <w:szCs w:val="24"/>
                <w:rtl w:val="0"/>
              </w:rPr>
              <w:t xml:space="preserve">Principios antropológicos y morales que se derivan de la naturaleza social del ser humano.</w:t>
            </w:r>
          </w:p>
          <w:p w:rsidR="00000000" w:rsidDel="00000000" w:rsidP="00000000" w:rsidRDefault="00000000" w:rsidRPr="00000000" w14:paraId="00001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131" w:firstLine="0"/>
              <w:jc w:val="left"/>
              <w:rPr>
                <w:sz w:val="18"/>
                <w:szCs w:val="18"/>
              </w:rPr>
            </w:pPr>
            <w:r w:rsidDel="00000000" w:rsidR="00000000" w:rsidRPr="00000000">
              <w:rPr>
                <w:rtl w:val="0"/>
              </w:rPr>
            </w:r>
          </w:p>
        </w:tc>
        <w:tc>
          <w:tcPr>
            <w:gridSpan w:val="3"/>
          </w:tcPr>
          <w:p w:rsidR="00000000" w:rsidDel="00000000" w:rsidP="00000000" w:rsidRDefault="00000000" w:rsidRPr="00000000" w14:paraId="000015A1">
            <w:pPr>
              <w:spacing w:before="240" w:line="480" w:lineRule="auto"/>
              <w:jc w:val="both"/>
              <w:rPr>
                <w:color w:val="1a1a1a"/>
                <w:sz w:val="24"/>
                <w:szCs w:val="24"/>
              </w:rPr>
            </w:pPr>
            <w:r w:rsidDel="00000000" w:rsidR="00000000" w:rsidRPr="00000000">
              <w:rPr>
                <w:color w:val="1a1a1a"/>
                <w:sz w:val="24"/>
                <w:szCs w:val="24"/>
                <w:rtl w:val="0"/>
              </w:rPr>
              <w:t xml:space="preserve">Investiga los efectos sociales de la cultura del descarte.</w:t>
            </w:r>
          </w:p>
          <w:p w:rsidR="00000000" w:rsidDel="00000000" w:rsidP="00000000" w:rsidRDefault="00000000" w:rsidRPr="00000000" w14:paraId="00001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7" w:right="81" w:firstLine="0"/>
              <w:jc w:val="both"/>
              <w:rPr>
                <w:sz w:val="18"/>
                <w:szCs w:val="18"/>
              </w:rPr>
            </w:pPr>
            <w:r w:rsidDel="00000000" w:rsidR="00000000" w:rsidRPr="00000000">
              <w:rPr>
                <w:rtl w:val="0"/>
              </w:rPr>
            </w:r>
          </w:p>
        </w:tc>
        <w:tc>
          <w:tcPr/>
          <w:p w:rsidR="00000000" w:rsidDel="00000000" w:rsidP="00000000" w:rsidRDefault="00000000" w:rsidRPr="00000000" w14:paraId="000015A5">
            <w:pPr>
              <w:spacing w:before="240" w:line="276" w:lineRule="auto"/>
              <w:jc w:val="both"/>
              <w:rPr>
                <w:color w:val="1a1a1a"/>
                <w:sz w:val="24"/>
                <w:szCs w:val="24"/>
              </w:rPr>
            </w:pPr>
            <w:r w:rsidDel="00000000" w:rsidR="00000000" w:rsidRPr="00000000">
              <w:rPr>
                <w:color w:val="1a1a1a"/>
                <w:sz w:val="24"/>
                <w:szCs w:val="24"/>
                <w:rtl w:val="0"/>
              </w:rPr>
              <w:t xml:space="preserve">Rechaza con argumentos válidos todo lo que amenaza el derecho a la objeción de conciencia y a la expresión religiosa.</w:t>
            </w:r>
          </w:p>
          <w:p w:rsidR="00000000" w:rsidDel="00000000" w:rsidP="00000000" w:rsidRDefault="00000000" w:rsidRPr="00000000" w14:paraId="00001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0" w:right="83" w:firstLine="0"/>
              <w:jc w:val="both"/>
              <w:rPr>
                <w:sz w:val="18"/>
                <w:szCs w:val="18"/>
              </w:rPr>
            </w:pPr>
            <w:r w:rsidDel="00000000" w:rsidR="00000000" w:rsidRPr="00000000">
              <w:rPr>
                <w:rtl w:val="0"/>
              </w:rPr>
            </w:r>
          </w:p>
        </w:tc>
      </w:tr>
      <w:tr>
        <w:trPr>
          <w:cantSplit w:val="0"/>
          <w:trHeight w:val="208" w:hRule="atLeast"/>
          <w:tblHeader w:val="0"/>
        </w:trPr>
        <w:tc>
          <w:tcPr>
            <w:gridSpan w:val="2"/>
            <w:vMerge w:val="restart"/>
            <w:shd w:fill="dbe4f0" w:val="clear"/>
          </w:tcPr>
          <w:p w:rsidR="00000000" w:rsidDel="00000000" w:rsidP="00000000" w:rsidRDefault="00000000" w:rsidRPr="00000000" w14:paraId="00001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Periodo1</w:t>
            </w:r>
          </w:p>
          <w:p w:rsidR="00000000" w:rsidDel="00000000" w:rsidP="00000000" w:rsidRDefault="00000000" w:rsidRPr="00000000" w14:paraId="00001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1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2"/>
            <w:vMerge w:val="continue"/>
            <w:shd w:fill="dbe4f0" w:val="clear"/>
          </w:tcPr>
          <w:p w:rsidR="00000000" w:rsidDel="00000000" w:rsidP="00000000" w:rsidRDefault="00000000" w:rsidRPr="00000000" w14:paraId="00001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1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478" w:hRule="atLeast"/>
          <w:tblHeader w:val="0"/>
        </w:trPr>
        <w:tc>
          <w:tcPr>
            <w:gridSpan w:val="2"/>
          </w:tcPr>
          <w:p w:rsidR="00000000" w:rsidDel="00000000" w:rsidP="00000000" w:rsidRDefault="00000000" w:rsidRPr="00000000" w14:paraId="000015B2">
            <w:pPr>
              <w:numPr>
                <w:ilvl w:val="0"/>
                <w:numId w:val="8"/>
              </w:numPr>
              <w:tabs>
                <w:tab w:val="left" w:leader="none" w:pos="691"/>
              </w:tabs>
              <w:spacing w:before="240" w:line="480" w:lineRule="auto"/>
              <w:ind w:left="690" w:hanging="301"/>
              <w:jc w:val="both"/>
              <w:rPr>
                <w:rFonts w:ascii="Arial" w:cs="Arial" w:eastAsia="Arial" w:hAnsi="Arial"/>
              </w:rPr>
            </w:pPr>
            <w:r w:rsidDel="00000000" w:rsidR="00000000" w:rsidRPr="00000000">
              <w:rPr>
                <w:color w:val="1a1a1a"/>
                <w:sz w:val="24"/>
                <w:szCs w:val="24"/>
                <w:rtl w:val="0"/>
              </w:rPr>
              <w:t xml:space="preserve">Características de la globalización y su repercusión en la sociedad colombiana.</w:t>
            </w:r>
          </w:p>
          <w:p w:rsidR="00000000" w:rsidDel="00000000" w:rsidP="00000000" w:rsidRDefault="00000000" w:rsidRPr="00000000" w14:paraId="000015B3">
            <w:pPr>
              <w:numPr>
                <w:ilvl w:val="0"/>
                <w:numId w:val="8"/>
              </w:numPr>
              <w:tabs>
                <w:tab w:val="left" w:leader="none" w:pos="691"/>
              </w:tabs>
              <w:spacing w:before="240" w:line="480" w:lineRule="auto"/>
              <w:ind w:left="690" w:hanging="301"/>
              <w:jc w:val="both"/>
              <w:rPr>
                <w:rFonts w:ascii="Arial" w:cs="Arial" w:eastAsia="Arial" w:hAnsi="Arial"/>
              </w:rPr>
            </w:pPr>
            <w:r w:rsidDel="00000000" w:rsidR="00000000" w:rsidRPr="00000000">
              <w:rPr>
                <w:color w:val="1a1a1a"/>
                <w:sz w:val="24"/>
                <w:szCs w:val="24"/>
                <w:rtl w:val="0"/>
              </w:rPr>
              <w:t xml:space="preserve">Principios antropológicos y morales que se derivan de la naturaleza social del ser humano.</w:t>
            </w:r>
          </w:p>
          <w:p w:rsidR="00000000" w:rsidDel="00000000" w:rsidP="00000000" w:rsidRDefault="00000000" w:rsidRPr="00000000" w14:paraId="000015B4">
            <w:pPr>
              <w:numPr>
                <w:ilvl w:val="0"/>
                <w:numId w:val="8"/>
              </w:numPr>
              <w:tabs>
                <w:tab w:val="left" w:leader="none" w:pos="691"/>
              </w:tabs>
              <w:spacing w:before="240" w:line="480" w:lineRule="auto"/>
              <w:ind w:left="690" w:hanging="301"/>
              <w:jc w:val="both"/>
              <w:rPr>
                <w:color w:val="1a1a1a"/>
                <w:sz w:val="24"/>
                <w:szCs w:val="24"/>
                <w:u w:val="none"/>
              </w:rPr>
            </w:pPr>
            <w:r w:rsidDel="00000000" w:rsidR="00000000" w:rsidRPr="00000000">
              <w:rPr>
                <w:b w:val="1"/>
                <w:color w:val="1a1a1a"/>
                <w:sz w:val="24"/>
                <w:szCs w:val="24"/>
                <w:rtl w:val="0"/>
              </w:rPr>
              <w:t xml:space="preserve">Cultura del descarte.</w:t>
            </w:r>
          </w:p>
          <w:p w:rsidR="00000000" w:rsidDel="00000000" w:rsidP="00000000" w:rsidRDefault="00000000" w:rsidRPr="00000000" w14:paraId="000015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4" w:line="240" w:lineRule="auto"/>
              <w:ind w:left="690" w:right="0" w:firstLine="0"/>
              <w:jc w:val="left"/>
              <w:rPr>
                <w:sz w:val="18"/>
                <w:szCs w:val="18"/>
              </w:rPr>
            </w:pPr>
            <w:r w:rsidDel="00000000" w:rsidR="00000000" w:rsidRPr="00000000">
              <w:rPr>
                <w:rtl w:val="0"/>
              </w:rPr>
            </w:r>
          </w:p>
        </w:tc>
        <w:tc>
          <w:tcPr/>
          <w:p w:rsidR="00000000" w:rsidDel="00000000" w:rsidP="00000000" w:rsidRDefault="00000000" w:rsidRPr="00000000" w14:paraId="00001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0" w:right="130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42" w:right="295"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gridSpan w:val="2"/>
          </w:tcPr>
          <w:p w:rsidR="00000000" w:rsidDel="00000000" w:rsidP="00000000" w:rsidRDefault="00000000" w:rsidRPr="00000000" w14:paraId="00001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8" w:right="8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 (Guardias de honor)</w:t>
            </w:r>
          </w:p>
          <w:p w:rsidR="00000000" w:rsidDel="00000000" w:rsidP="00000000" w:rsidRDefault="00000000" w:rsidRPr="00000000" w14:paraId="00001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1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8" w:right="23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15BF">
      <w:pPr>
        <w:spacing w:before="6" w:lineRule="auto"/>
        <w:ind w:left="141" w:firstLine="0"/>
        <w:rPr>
          <w:b w:val="1"/>
          <w:sz w:val="18"/>
          <w:szCs w:val="18"/>
        </w:rPr>
      </w:pPr>
      <w:r w:rsidDel="00000000" w:rsidR="00000000" w:rsidRPr="00000000">
        <w:rPr>
          <w:b w:val="1"/>
          <w:sz w:val="18"/>
          <w:szCs w:val="18"/>
          <w:rtl w:val="0"/>
        </w:rPr>
        <w:t xml:space="preserve">GRADO ONCE</w:t>
      </w:r>
    </w:p>
    <w:p w:rsidR="00000000" w:rsidDel="00000000" w:rsidP="00000000" w:rsidRDefault="00000000" w:rsidRPr="00000000" w14:paraId="00001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78"/>
        <w:tblW w:w="14469.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1"/>
        <w:gridCol w:w="570"/>
        <w:gridCol w:w="2864"/>
        <w:gridCol w:w="6884"/>
        <w:tblGridChange w:id="0">
          <w:tblGrid>
            <w:gridCol w:w="4151"/>
            <w:gridCol w:w="570"/>
            <w:gridCol w:w="2864"/>
            <w:gridCol w:w="6884"/>
          </w:tblGrid>
        </w:tblGridChange>
      </w:tblGrid>
      <w:tr>
        <w:trPr>
          <w:cantSplit w:val="0"/>
          <w:trHeight w:val="723" w:hRule="atLeast"/>
          <w:tblHeader w:val="0"/>
        </w:trPr>
        <w:tc>
          <w:tcPr>
            <w:gridSpan w:val="4"/>
            <w:shd w:fill="dbe4f0" w:val="clear"/>
          </w:tcPr>
          <w:p w:rsidR="00000000" w:rsidDel="00000000" w:rsidP="00000000" w:rsidRDefault="00000000" w:rsidRPr="00000000" w14:paraId="00001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BIBLICO:LOS PROBLEMAS SOCIALES EN LA CONFORMACION DE LA SOCIEDAD FRENTE A LA EXPERIENCIA RELIGIOSA DEL PUEBLO DE ISRAEL</w:t>
            </w:r>
          </w:p>
        </w:tc>
      </w:tr>
      <w:tr>
        <w:trPr>
          <w:cantSplit w:val="0"/>
          <w:trHeight w:val="246" w:hRule="atLeast"/>
          <w:tblHeader w:val="0"/>
        </w:trPr>
        <w:tc>
          <w:tcPr>
            <w:gridSpan w:val="4"/>
            <w:tcBorders>
              <w:left w:color="000000" w:space="0" w:sz="8" w:val="single"/>
              <w:right w:color="000000" w:space="0" w:sz="4" w:val="single"/>
            </w:tcBorders>
            <w:shd w:fill="94b3d6" w:val="clear"/>
          </w:tcPr>
          <w:p w:rsidR="00000000" w:rsidDel="00000000" w:rsidP="00000000" w:rsidRDefault="00000000" w:rsidRPr="00000000" w14:paraId="00001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312" w:right="430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 - GRADO UNDÉCIMO</w:t>
            </w:r>
          </w:p>
        </w:tc>
      </w:tr>
      <w:tr>
        <w:trPr>
          <w:cantSplit w:val="0"/>
          <w:trHeight w:val="459" w:hRule="atLeast"/>
          <w:tblHeader w:val="0"/>
        </w:trPr>
        <w:tc>
          <w:tcPr>
            <w:gridSpan w:val="2"/>
            <w:tcBorders>
              <w:left w:color="000000" w:space="0" w:sz="8" w:val="single"/>
            </w:tcBorders>
            <w:shd w:fill="94b3d6" w:val="clear"/>
          </w:tcPr>
          <w:p w:rsidR="00000000" w:rsidDel="00000000" w:rsidP="00000000" w:rsidRDefault="00000000" w:rsidRPr="00000000" w14:paraId="00001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shd w:fill="94b3d6" w:val="clear"/>
          </w:tcPr>
          <w:p w:rsidR="00000000" w:rsidDel="00000000" w:rsidP="00000000" w:rsidRDefault="00000000" w:rsidRPr="00000000" w14:paraId="00001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617" w:right="609"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w:t>
            </w:r>
          </w:p>
          <w:p w:rsidR="00000000" w:rsidDel="00000000" w:rsidP="00000000" w:rsidRDefault="00000000" w:rsidRPr="00000000" w14:paraId="00001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617" w:right="60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CIUDADANAS</w:t>
            </w:r>
          </w:p>
        </w:tc>
        <w:tc>
          <w:tcPr>
            <w:tcBorders>
              <w:right w:color="000000" w:space="0" w:sz="4" w:val="single"/>
            </w:tcBorders>
            <w:shd w:fill="94b3d6" w:val="clear"/>
          </w:tcPr>
          <w:p w:rsidR="00000000" w:rsidDel="00000000" w:rsidP="00000000" w:rsidRDefault="00000000" w:rsidRPr="00000000" w14:paraId="00001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96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431" w:hRule="atLeast"/>
          <w:tblHeader w:val="0"/>
        </w:trPr>
        <w:tc>
          <w:tcPr>
            <w:gridSpan w:val="2"/>
            <w:tcBorders>
              <w:left w:color="000000" w:space="0" w:sz="8" w:val="single"/>
              <w:bottom w:color="000000" w:space="0" w:sz="0" w:val="nil"/>
            </w:tcBorders>
            <w:shd w:fill="dbe4f0" w:val="clear"/>
          </w:tcPr>
          <w:p w:rsidR="00000000" w:rsidDel="00000000" w:rsidP="00000000" w:rsidRDefault="00000000" w:rsidRPr="00000000" w14:paraId="00001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Reconocer que la doctrina social de la iglesia</w:t>
            </w:r>
          </w:p>
        </w:tc>
        <w:tc>
          <w:tcPr>
            <w:tcBorders>
              <w:bottom w:color="000000" w:space="0" w:sz="0" w:val="nil"/>
            </w:tcBorders>
            <w:shd w:fill="dbe4f0" w:val="clear"/>
          </w:tcPr>
          <w:p w:rsidR="00000000" w:rsidDel="00000000" w:rsidP="00000000" w:rsidRDefault="00000000" w:rsidRPr="00000000" w14:paraId="00001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tc>
        <w:tc>
          <w:tcPr>
            <w:tcBorders>
              <w:bottom w:color="000000" w:space="0" w:sz="0" w:val="nil"/>
              <w:right w:color="000000" w:space="0" w:sz="4" w:val="single"/>
            </w:tcBorders>
            <w:shd w:fill="dbe4f0" w:val="clear"/>
          </w:tcPr>
          <w:p w:rsidR="00000000" w:rsidDel="00000000" w:rsidP="00000000" w:rsidRDefault="00000000" w:rsidRPr="00000000" w14:paraId="00001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5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14"/>
              </w:tabs>
              <w:spacing w:after="0" w:before="0" w:line="201" w:lineRule="auto"/>
              <w:ind w:left="8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EMPRESARIALES Y PARA EL EMPRENDIMIENTO:</w:t>
              <w:tab/>
              <w:t xml:space="preserve">IDENTIFICACIÓN DE</w:t>
            </w:r>
          </w:p>
        </w:tc>
      </w:tr>
      <w:tr>
        <w:trPr>
          <w:cantSplit w:val="0"/>
          <w:trHeight w:val="836" w:hRule="atLeast"/>
          <w:tblHeader w:val="0"/>
        </w:trPr>
        <w:tc>
          <w:tcPr>
            <w:gridSpan w:val="2"/>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96" w:right="78"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ilumina el camino de realización humana en la práctica cotidiana y cristiana que se vive en la iglesia y el mundo.</w:t>
            </w:r>
          </w:p>
        </w:tc>
        <w:tc>
          <w:tcPr>
            <w:tcBorders>
              <w:top w:color="000000" w:space="0" w:sz="0" w:val="nil"/>
              <w:bottom w:color="000000" w:space="0" w:sz="0" w:val="nil"/>
            </w:tcBorders>
            <w:shd w:fill="dbe4f0" w:val="clear"/>
          </w:tcPr>
          <w:p w:rsidR="00000000" w:rsidDel="00000000" w:rsidP="00000000" w:rsidRDefault="00000000" w:rsidRPr="00000000" w14:paraId="00001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dilemas de la vida en las que entran en conflicto el bien general  y  el  bien  particular;</w:t>
            </w:r>
          </w:p>
          <w:p w:rsidR="00000000" w:rsidDel="00000000" w:rsidP="00000000" w:rsidRDefault="00000000" w:rsidRPr="00000000" w14:paraId="00001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opciones de solución,</w:t>
            </w:r>
          </w:p>
        </w:tc>
        <w:tc>
          <w:tcPr>
            <w:tcBorders>
              <w:top w:color="000000" w:space="0" w:sz="0" w:val="nil"/>
              <w:bottom w:color="000000" w:space="0" w:sz="0" w:val="nil"/>
              <w:right w:color="000000" w:space="0" w:sz="4" w:val="single"/>
            </w:tcBorders>
            <w:shd w:fill="dbe4f0" w:val="clear"/>
          </w:tcPr>
          <w:p w:rsidR="00000000" w:rsidDel="00000000" w:rsidP="00000000" w:rsidRDefault="00000000" w:rsidRPr="00000000" w14:paraId="00001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OPORTUNIDADES PARA CREAR EMPRESAS O UNIDADES DE NEGOCIO INDICADOR:</w:t>
            </w:r>
          </w:p>
          <w:p w:rsidR="00000000" w:rsidDel="00000000" w:rsidP="00000000" w:rsidRDefault="00000000" w:rsidRPr="00000000" w14:paraId="00001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oportunidades para crear empresas o unidades de negocio</w:t>
            </w:r>
          </w:p>
          <w:p w:rsidR="00000000" w:rsidDel="00000000" w:rsidP="00000000" w:rsidRDefault="00000000" w:rsidRPr="00000000" w14:paraId="00001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3" w:lineRule="auto"/>
              <w:ind w:left="8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tc>
      </w:tr>
      <w:tr>
        <w:trPr>
          <w:cantSplit w:val="0"/>
          <w:trHeight w:val="211" w:hRule="atLeast"/>
          <w:tblHeader w:val="0"/>
        </w:trPr>
        <w:tc>
          <w:tcPr>
            <w:gridSpan w:val="2"/>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shd w:fill="dbe4f0" w:val="clear"/>
          </w:tcPr>
          <w:p w:rsidR="00000000" w:rsidDel="00000000" w:rsidP="00000000" w:rsidRDefault="00000000" w:rsidRPr="00000000" w14:paraId="000015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5"/>
                <w:tab w:val="left" w:leader="none" w:pos="2039"/>
              </w:tabs>
              <w:spacing w:after="0" w:before="1" w:line="19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considerando</w:t>
              <w:tab/>
              <w:t xml:space="preserve">sus</w:t>
              <w:tab/>
              <w:t xml:space="preserve">aspectos</w:t>
            </w:r>
          </w:p>
        </w:tc>
        <w:tc>
          <w:tcPr>
            <w:tcBorders>
              <w:top w:color="000000" w:space="0" w:sz="0" w:val="nil"/>
              <w:bottom w:color="000000" w:space="0" w:sz="0" w:val="nil"/>
              <w:right w:color="000000" w:space="0" w:sz="4" w:val="single"/>
            </w:tcBorders>
            <w:shd w:fill="dbe4f0" w:val="clear"/>
          </w:tcPr>
          <w:p w:rsidR="00000000" w:rsidDel="00000000" w:rsidP="00000000" w:rsidRDefault="00000000" w:rsidRPr="00000000" w14:paraId="000015D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3"/>
              </w:tabs>
              <w:spacing w:after="0" w:before="1" w:line="190" w:lineRule="auto"/>
              <w:ind w:left="382"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Invento soluciones creativas para satisfacer las necesidades detectadas.</w:t>
            </w:r>
          </w:p>
        </w:tc>
      </w:tr>
      <w:tr>
        <w:trPr>
          <w:cantSplit w:val="0"/>
          <w:trHeight w:val="210" w:hRule="atLeast"/>
          <w:tblHeader w:val="0"/>
        </w:trPr>
        <w:tc>
          <w:tcPr>
            <w:gridSpan w:val="2"/>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shd w:fill="dbe4f0" w:val="clear"/>
          </w:tcPr>
          <w:p w:rsidR="00000000" w:rsidDel="00000000" w:rsidP="00000000" w:rsidRDefault="00000000" w:rsidRPr="00000000" w14:paraId="000015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3"/>
              </w:tabs>
              <w:spacing w:after="0" w:before="0" w:line="19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positivos</w:t>
              <w:tab/>
              <w:t xml:space="preserve">y</w:t>
            </w:r>
          </w:p>
        </w:tc>
        <w:tc>
          <w:tcPr>
            <w:tcBorders>
              <w:top w:color="000000" w:space="0" w:sz="0" w:val="nil"/>
              <w:bottom w:color="000000" w:space="0" w:sz="0" w:val="nil"/>
              <w:right w:color="000000" w:space="0" w:sz="4" w:val="single"/>
            </w:tcBorders>
            <w:shd w:fill="dbe4f0" w:val="clear"/>
          </w:tcPr>
          <w:p w:rsidR="00000000" w:rsidDel="00000000" w:rsidP="00000000" w:rsidRDefault="00000000" w:rsidRPr="00000000" w14:paraId="00001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0" w:val="nil"/>
              <w:left w:color="000000" w:space="0" w:sz="8" w:val="single"/>
              <w:bottom w:color="000000" w:space="0" w:sz="8" w:val="single"/>
            </w:tcBorders>
            <w:shd w:fill="dbe4f0" w:val="clear"/>
          </w:tcPr>
          <w:p w:rsidR="00000000" w:rsidDel="00000000" w:rsidP="00000000" w:rsidRDefault="00000000" w:rsidRPr="00000000" w14:paraId="00001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1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negativos.(COGNITIVA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tcBorders>
              <w:top w:color="000000" w:space="0" w:sz="0" w:val="nil"/>
              <w:bottom w:color="000000" w:space="0" w:sz="8" w:val="single"/>
              <w:right w:color="000000" w:space="0" w:sz="4" w:val="single"/>
            </w:tcBorders>
            <w:shd w:fill="dbe4f0" w:val="clear"/>
          </w:tcPr>
          <w:p w:rsidR="00000000" w:rsidDel="00000000" w:rsidP="00000000" w:rsidRDefault="00000000" w:rsidRPr="00000000" w14:paraId="00001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09" w:hRule="atLeast"/>
          <w:tblHeader w:val="0"/>
        </w:trPr>
        <w:tc>
          <w:tcPr>
            <w:tcBorders>
              <w:top w:color="000000" w:space="0" w:sz="8" w:val="single"/>
            </w:tcBorders>
            <w:shd w:fill="dbe4f0" w:val="clear"/>
          </w:tcPr>
          <w:p w:rsidR="00000000" w:rsidDel="00000000" w:rsidP="00000000" w:rsidRDefault="00000000" w:rsidRPr="00000000" w14:paraId="00001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3"/>
            <w:tcBorders>
              <w:top w:color="000000" w:space="0" w:sz="8" w:val="single"/>
            </w:tcBorders>
            <w:shd w:fill="dbe4f0" w:val="clear"/>
          </w:tcPr>
          <w:p w:rsidR="00000000" w:rsidDel="00000000" w:rsidP="00000000" w:rsidRDefault="00000000" w:rsidRPr="00000000" w14:paraId="00001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10" w:hRule="atLeast"/>
          <w:tblHeader w:val="0"/>
        </w:trPr>
        <w:tc>
          <w:tcPr>
            <w:tcBorders>
              <w:bottom w:color="000000" w:space="0" w:sz="0" w:val="nil"/>
            </w:tcBorders>
          </w:tcPr>
          <w:p w:rsidR="00000000" w:rsidDel="00000000" w:rsidP="00000000" w:rsidRDefault="00000000" w:rsidRPr="00000000" w14:paraId="00001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  es  el  origen  de  las  injusticias  y</w:t>
            </w:r>
          </w:p>
        </w:tc>
        <w:tc>
          <w:tcPr>
            <w:gridSpan w:val="3"/>
            <w:tcBorders>
              <w:bottom w:color="000000" w:space="0" w:sz="0" w:val="nil"/>
            </w:tcBorders>
          </w:tcPr>
          <w:p w:rsidR="00000000" w:rsidDel="00000000" w:rsidP="00000000" w:rsidRDefault="00000000" w:rsidRPr="00000000" w14:paraId="00001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sentido de la manifestación de Dios como defensor del pobre y oprimido, las virtudes y los valores en la predicación</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exclusionessociales en el pueblo de Israel y qué</w:t>
            </w:r>
          </w:p>
        </w:tc>
        <w:tc>
          <w:tcPr>
            <w:gridSpan w:val="3"/>
            <w:tcBorders>
              <w:top w:color="000000" w:space="0" w:sz="0" w:val="nil"/>
              <w:bottom w:color="000000" w:space="0" w:sz="0" w:val="nil"/>
            </w:tcBorders>
          </w:tcPr>
          <w:p w:rsidR="00000000" w:rsidDel="00000000" w:rsidP="00000000" w:rsidRDefault="00000000" w:rsidRPr="00000000" w14:paraId="00001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los profetas y en la literatura sapiencial”.</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relacióntiene con la sociedad actual?</w:t>
            </w:r>
          </w:p>
        </w:tc>
        <w:tc>
          <w:tcPr>
            <w:gridSpan w:val="3"/>
            <w:tcBorders>
              <w:top w:color="000000" w:space="0" w:sz="0" w:val="nil"/>
              <w:bottom w:color="000000" w:space="0" w:sz="0" w:val="nil"/>
            </w:tcBorders>
          </w:tcPr>
          <w:p w:rsidR="00000000" w:rsidDel="00000000" w:rsidP="00000000" w:rsidRDefault="00000000" w:rsidRPr="00000000" w14:paraId="00001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“Ubico textos bíblicos en su contexto geográfico, político, social y religioso e identifico el </w:t>
            </w:r>
            <w:r w:rsidDel="00000000" w:rsidR="00000000" w:rsidRPr="00000000">
              <w:rPr>
                <w:sz w:val="18"/>
                <w:szCs w:val="18"/>
                <w:rtl w:val="0"/>
              </w:rPr>
              <w:t xml:space="preserve">mensaje universal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que Dios revela</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0" w:val="nil"/>
              <w:bottom w:color="000000" w:space="0" w:sz="0" w:val="nil"/>
            </w:tcBorders>
          </w:tcPr>
          <w:p w:rsidR="00000000" w:rsidDel="00000000" w:rsidP="00000000" w:rsidRDefault="00000000" w:rsidRPr="00000000" w14:paraId="00001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desde los hechos de Israel y que está contenida en la enseñanza socialdel Antiguo Testamento”.</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0" w:val="nil"/>
              <w:bottom w:color="000000" w:space="0" w:sz="0" w:val="nil"/>
            </w:tcBorders>
          </w:tcPr>
          <w:p w:rsidR="00000000" w:rsidDel="00000000" w:rsidP="00000000" w:rsidRDefault="00000000" w:rsidRPr="00000000" w14:paraId="00001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en qué se fundamenta la afirmación de que el Dios que se revela en la historia de Israeles protector y defensor del</w:t>
            </w:r>
          </w:p>
        </w:tc>
      </w:tr>
      <w:tr>
        <w:trPr>
          <w:cantSplit w:val="0"/>
          <w:trHeight w:val="208" w:hRule="atLeast"/>
          <w:tblHeader w:val="0"/>
        </w:trPr>
        <w:tc>
          <w:tcPr>
            <w:tcBorders>
              <w:top w:color="000000" w:space="0" w:sz="0" w:val="nil"/>
            </w:tcBorders>
          </w:tcPr>
          <w:p w:rsidR="00000000" w:rsidDel="00000000" w:rsidP="00000000" w:rsidRDefault="00000000" w:rsidRPr="00000000" w14:paraId="00001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0" w:val="nil"/>
            </w:tcBorders>
          </w:tcPr>
          <w:p w:rsidR="00000000" w:rsidDel="00000000" w:rsidP="00000000" w:rsidRDefault="00000000" w:rsidRPr="00000000" w14:paraId="00001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débil y del oprimido”.</w:t>
            </w:r>
          </w:p>
        </w:tc>
      </w:tr>
    </w:tbl>
    <w:p w:rsidR="00000000" w:rsidDel="00000000" w:rsidP="00000000" w:rsidRDefault="00000000" w:rsidRPr="00000000" w14:paraId="00001604">
      <w:pPr>
        <w:spacing w:line="188" w:lineRule="auto"/>
        <w:rPr>
          <w:sz w:val="18"/>
          <w:szCs w:val="18"/>
        </w:rPr>
        <w:sectPr>
          <w:type w:val="nextPage"/>
          <w:pgSz w:h="11900" w:w="16840" w:orient="landscape"/>
          <w:pgMar w:bottom="1706" w:top="1860" w:left="1280" w:right="360" w:header="1672" w:footer="1369"/>
        </w:sectPr>
      </w:pPr>
      <w:r w:rsidDel="00000000" w:rsidR="00000000" w:rsidRPr="00000000">
        <w:rPr>
          <w:rtl w:val="0"/>
        </w:rPr>
      </w:r>
    </w:p>
    <w:p w:rsidR="00000000" w:rsidDel="00000000" w:rsidP="00000000" w:rsidRDefault="00000000" w:rsidRPr="00000000" w14:paraId="00001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79"/>
        <w:tblW w:w="13947.000000000004"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7"/>
        <w:gridCol w:w="116"/>
        <w:gridCol w:w="2961"/>
        <w:gridCol w:w="1777"/>
        <w:gridCol w:w="4856"/>
        <w:tblGridChange w:id="0">
          <w:tblGrid>
            <w:gridCol w:w="4237"/>
            <w:gridCol w:w="116"/>
            <w:gridCol w:w="2961"/>
            <w:gridCol w:w="1777"/>
            <w:gridCol w:w="4856"/>
          </w:tblGrid>
        </w:tblGridChange>
      </w:tblGrid>
      <w:tr>
        <w:trPr>
          <w:cantSplit w:val="0"/>
          <w:trHeight w:val="210" w:hRule="atLeast"/>
          <w:tblHeader w:val="0"/>
        </w:trPr>
        <w:tc>
          <w:tcPr>
            <w:gridSpan w:val="5"/>
            <w:shd w:fill="dbe4f0" w:val="clear"/>
          </w:tcPr>
          <w:p w:rsidR="00000000" w:rsidDel="00000000" w:rsidP="00000000" w:rsidRDefault="00000000" w:rsidRPr="00000000" w14:paraId="00001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2"/>
          </w:tcPr>
          <w:p w:rsidR="00000000" w:rsidDel="00000000" w:rsidP="00000000" w:rsidRDefault="00000000" w:rsidRPr="00000000" w14:paraId="00001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1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844" w:hRule="atLeast"/>
          <w:tblHeader w:val="0"/>
        </w:trPr>
        <w:tc>
          <w:tcPr>
            <w:gridSpan w:val="2"/>
          </w:tcPr>
          <w:p w:rsidR="00000000" w:rsidDel="00000000" w:rsidP="00000000" w:rsidRDefault="00000000" w:rsidRPr="00000000" w14:paraId="00001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IDENTIFICA LA RELACIÓN ENTRE EL CONOCIMIENTODE DIOS Y EL OBRAR LA JUSTICIA CON EL POBRE Y OPRIMIDO ESTABLECIDA POR LOS PROFETAS.</w:t>
            </w:r>
            <w:r w:rsidDel="00000000" w:rsidR="00000000" w:rsidRPr="00000000">
              <w:rPr>
                <w:rtl w:val="0"/>
              </w:rPr>
            </w:r>
          </w:p>
        </w:tc>
        <w:tc>
          <w:tcPr>
            <w:gridSpan w:val="2"/>
          </w:tcPr>
          <w:p w:rsidR="00000000" w:rsidDel="00000000" w:rsidP="00000000" w:rsidRDefault="00000000" w:rsidRPr="00000000" w14:paraId="00001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UBICA TEXTOS BÍBLICOS EN SU CONTEXTO GEOGRÁFICO, POLÍTICO, SOCIAL, RELIGIOSO E IDENTIFICA EL MENSAJE UNIVERSAL QUE DIOS REVELA EN LA HISTORIA DE ISRAEL.</w:t>
            </w:r>
            <w:r w:rsidDel="00000000" w:rsidR="00000000" w:rsidRPr="00000000">
              <w:rPr>
                <w:rtl w:val="0"/>
              </w:rPr>
            </w:r>
          </w:p>
        </w:tc>
        <w:tc>
          <w:tcPr/>
          <w:p w:rsidR="00000000" w:rsidDel="00000000" w:rsidP="00000000" w:rsidRDefault="00000000" w:rsidRPr="00000000" w14:paraId="00001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VALORA LA ACTITUD DE DENUNCIA Y ANUNCIO DEL PROFETISMO BÍBLICO.</w:t>
            </w:r>
            <w:r w:rsidDel="00000000" w:rsidR="00000000" w:rsidRPr="00000000">
              <w:rPr>
                <w:rtl w:val="0"/>
              </w:rPr>
            </w:r>
          </w:p>
        </w:tc>
      </w:tr>
      <w:tr>
        <w:trPr>
          <w:cantSplit w:val="0"/>
          <w:trHeight w:val="210" w:hRule="atLeast"/>
          <w:tblHeader w:val="0"/>
        </w:trPr>
        <w:tc>
          <w:tcPr>
            <w:vMerge w:val="restart"/>
            <w:shd w:fill="dbe4f0" w:val="clear"/>
          </w:tcPr>
          <w:p w:rsidR="00000000" w:rsidDel="00000000" w:rsidP="00000000" w:rsidRDefault="00000000" w:rsidRPr="00000000" w14:paraId="00001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1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1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vMerge w:val="continue"/>
            <w:shd w:fill="dbe4f0" w:val="clear"/>
          </w:tcPr>
          <w:p w:rsidR="00000000" w:rsidDel="00000000" w:rsidP="00000000" w:rsidRDefault="00000000" w:rsidRPr="00000000" w14:paraId="00001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1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057" w:hRule="atLeast"/>
          <w:tblHeader w:val="0"/>
        </w:trPr>
        <w:tc>
          <w:tcPr/>
          <w:p w:rsidR="00000000" w:rsidDel="00000000" w:rsidP="00000000" w:rsidRDefault="00000000" w:rsidRPr="00000000" w14:paraId="000016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Alianza de Dios con el pueblo</w:t>
            </w:r>
          </w:p>
          <w:p w:rsidR="00000000" w:rsidDel="00000000" w:rsidP="00000000" w:rsidRDefault="00000000" w:rsidRPr="00000000" w14:paraId="000016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91"/>
              </w:tabs>
              <w:spacing w:after="0" w:before="6"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profetas y el compromiso </w:t>
            </w:r>
            <w:r w:rsidDel="00000000" w:rsidR="00000000" w:rsidRPr="00000000">
              <w:rPr>
                <w:sz w:val="18"/>
                <w:szCs w:val="18"/>
                <w:rtl w:val="0"/>
              </w:rPr>
              <w:t xml:space="preserve">social</w:t>
            </w:r>
            <w:r w:rsidDel="00000000" w:rsidR="00000000" w:rsidRPr="00000000">
              <w:rPr>
                <w:rtl w:val="0"/>
              </w:rPr>
            </w:r>
          </w:p>
          <w:p w:rsidR="00000000" w:rsidDel="00000000" w:rsidP="00000000" w:rsidRDefault="00000000" w:rsidRPr="00000000" w14:paraId="000016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amor a Dios unido al Amor al prójimo</w:t>
            </w:r>
          </w:p>
        </w:tc>
        <w:tc>
          <w:tcPr>
            <w:gridSpan w:val="2"/>
          </w:tcPr>
          <w:p w:rsidR="00000000" w:rsidDel="00000000" w:rsidP="00000000" w:rsidRDefault="00000000" w:rsidRPr="00000000" w14:paraId="00001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7" w:right="84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w:t>
            </w:r>
          </w:p>
          <w:p w:rsidR="00000000" w:rsidDel="00000000" w:rsidP="00000000" w:rsidRDefault="00000000" w:rsidRPr="00000000" w14:paraId="00001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84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Educación Artística Humanidades</w:t>
            </w:r>
          </w:p>
        </w:tc>
        <w:tc>
          <w:tcPr>
            <w:gridSpan w:val="2"/>
          </w:tcPr>
          <w:p w:rsidR="00000000" w:rsidDel="00000000" w:rsidP="00000000" w:rsidRDefault="00000000" w:rsidRPr="00000000" w14:paraId="00001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9" w:right="159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1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225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1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62C">
      <w:pPr>
        <w:spacing w:before="98" w:lineRule="auto"/>
        <w:ind w:left="141" w:firstLine="0"/>
        <w:rPr>
          <w:b w:val="1"/>
          <w:sz w:val="18"/>
          <w:szCs w:val="18"/>
        </w:rPr>
      </w:pPr>
      <w:r w:rsidDel="00000000" w:rsidR="00000000" w:rsidRPr="00000000">
        <w:rPr>
          <w:b w:val="1"/>
          <w:sz w:val="18"/>
          <w:szCs w:val="18"/>
          <w:rtl w:val="0"/>
        </w:rPr>
        <w:t xml:space="preserve">GRADO ONCE</w:t>
      </w:r>
    </w:p>
    <w:p w:rsidR="00000000" w:rsidDel="00000000" w:rsidP="00000000" w:rsidRDefault="00000000" w:rsidRPr="00000000" w14:paraId="0000162D">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7"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80"/>
        <w:tblW w:w="14466.999999999998"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57"/>
        <w:gridCol w:w="502"/>
        <w:gridCol w:w="3882"/>
        <w:gridCol w:w="6526"/>
        <w:tblGridChange w:id="0">
          <w:tblGrid>
            <w:gridCol w:w="3557"/>
            <w:gridCol w:w="502"/>
            <w:gridCol w:w="3882"/>
            <w:gridCol w:w="6526"/>
          </w:tblGrid>
        </w:tblGridChange>
      </w:tblGrid>
      <w:tr>
        <w:trPr>
          <w:cantSplit w:val="0"/>
          <w:trHeight w:val="723" w:hRule="atLeast"/>
          <w:tblHeader w:val="0"/>
        </w:trPr>
        <w:tc>
          <w:tcPr>
            <w:gridSpan w:val="4"/>
            <w:shd w:fill="dbe4f0" w:val="clear"/>
          </w:tcPr>
          <w:p w:rsidR="00000000" w:rsidDel="00000000" w:rsidP="00000000" w:rsidRDefault="00000000" w:rsidRPr="00000000" w14:paraId="00001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 EL ANUNCIO DEL REINO DE DIOS Y LA CONSTRUCCION DE UNA NUEVA SOCIEDAD</w:t>
            </w:r>
          </w:p>
        </w:tc>
      </w:tr>
      <w:tr>
        <w:trPr>
          <w:cantSplit w:val="0"/>
          <w:trHeight w:val="246" w:hRule="atLeast"/>
          <w:tblHeader w:val="0"/>
        </w:trPr>
        <w:tc>
          <w:tcPr>
            <w:gridSpan w:val="4"/>
            <w:tcBorders>
              <w:left w:color="000000" w:space="0" w:sz="8" w:val="single"/>
              <w:right w:color="000000" w:space="0" w:sz="4" w:val="single"/>
            </w:tcBorders>
            <w:shd w:fill="94b3d6" w:val="clear"/>
          </w:tcPr>
          <w:p w:rsidR="00000000" w:rsidDel="00000000" w:rsidP="00000000" w:rsidRDefault="00000000" w:rsidRPr="00000000" w14:paraId="00001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405" w:right="439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 - GRADO UNDÉCIMO</w:t>
            </w:r>
          </w:p>
        </w:tc>
      </w:tr>
      <w:tr>
        <w:trPr>
          <w:cantSplit w:val="0"/>
          <w:trHeight w:val="246" w:hRule="atLeast"/>
          <w:tblHeader w:val="0"/>
        </w:trPr>
        <w:tc>
          <w:tcPr>
            <w:tcBorders>
              <w:left w:color="000000" w:space="0" w:sz="8" w:val="single"/>
            </w:tcBorders>
            <w:shd w:fill="94b3d6" w:val="clear"/>
          </w:tcPr>
          <w:p w:rsidR="00000000" w:rsidDel="00000000" w:rsidP="00000000" w:rsidRDefault="00000000" w:rsidRPr="00000000" w14:paraId="00001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3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shd w:fill="94b3d6" w:val="clear"/>
          </w:tcPr>
          <w:p w:rsidR="00000000" w:rsidDel="00000000" w:rsidP="00000000" w:rsidRDefault="00000000" w:rsidRPr="00000000" w14:paraId="00001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68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right w:color="000000" w:space="0" w:sz="4" w:val="single"/>
            </w:tcBorders>
            <w:shd w:fill="94b3d6" w:val="clear"/>
          </w:tcPr>
          <w:p w:rsidR="00000000" w:rsidDel="00000000" w:rsidP="00000000" w:rsidRDefault="00000000" w:rsidRPr="00000000" w14:paraId="00001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79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1669" w:hRule="atLeast"/>
          <w:tblHeader w:val="0"/>
        </w:trPr>
        <w:tc>
          <w:tcPr>
            <w:tcBorders>
              <w:left w:color="000000" w:space="0" w:sz="8" w:val="single"/>
              <w:bottom w:color="000000" w:space="0" w:sz="8" w:val="single"/>
            </w:tcBorders>
            <w:shd w:fill="dbe4f0" w:val="clear"/>
          </w:tcPr>
          <w:p w:rsidR="00000000" w:rsidDel="00000000" w:rsidP="00000000" w:rsidRDefault="00000000" w:rsidRPr="00000000" w14:paraId="00001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1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6" w:right="7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Reconocer que la doctrina social de la iglesia ilumina el camino de realización humana en la práctica cotidiana y cristiana que se vive en la iglesia y el mundo.</w:t>
            </w:r>
          </w:p>
        </w:tc>
        <w:tc>
          <w:tcPr>
            <w:gridSpan w:val="2"/>
            <w:tcBorders>
              <w:bottom w:color="000000" w:space="0" w:sz="8" w:val="single"/>
            </w:tcBorders>
            <w:shd w:fill="dbe4f0" w:val="clear"/>
          </w:tcPr>
          <w:p w:rsidR="00000000" w:rsidDel="00000000" w:rsidP="00000000" w:rsidRDefault="00000000" w:rsidRPr="00000000" w14:paraId="00001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3" w:right="87"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PARTICIPACIÓN Y RESPONSABILIDAD DEMOCRÁTICA:</w:t>
            </w:r>
          </w:p>
          <w:p w:rsidR="00000000" w:rsidDel="00000000" w:rsidP="00000000" w:rsidRDefault="00000000" w:rsidRPr="00000000" w14:paraId="00001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8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 que cuando se actúa en forma corrupta y se usan los bienes públicos para beneficio personal, se afectan todos los miembros de la sociedad. (CONOCIMIENTOS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tcBorders>
              <w:bottom w:color="000000" w:space="0" w:sz="8" w:val="single"/>
              <w:right w:color="000000" w:space="0" w:sz="4" w:val="single"/>
            </w:tcBorders>
            <w:shd w:fill="dbe4f0" w:val="clear"/>
          </w:tcPr>
          <w:p w:rsidR="00000000" w:rsidDel="00000000" w:rsidP="00000000" w:rsidRDefault="00000000" w:rsidRPr="00000000" w14:paraId="00001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EMPRESARIALES Y PARA EL EMPRENDIMIENTO: ELABORACIÓN DE PLANES DE NEGOCIO</w:t>
            </w:r>
          </w:p>
          <w:p w:rsidR="00000000" w:rsidDel="00000000" w:rsidP="00000000" w:rsidRDefault="00000000" w:rsidRPr="00000000" w14:paraId="00001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p>
          <w:p w:rsidR="00000000" w:rsidDel="00000000" w:rsidP="00000000" w:rsidRDefault="00000000" w:rsidRPr="00000000" w14:paraId="00001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6.99999999999994"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características de la empresa o unidad de negocio y los requerimientos para su montaje y funcionamiento.</w:t>
            </w:r>
          </w:p>
          <w:p w:rsidR="00000000" w:rsidDel="00000000" w:rsidP="00000000" w:rsidRDefault="00000000" w:rsidRPr="00000000" w14:paraId="00001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6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3"/>
              </w:tabs>
              <w:spacing w:after="0" w:before="6" w:line="189" w:lineRule="auto"/>
              <w:ind w:left="382"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Propongo un producto o servicio que se requiera en mi entorno cercano</w:t>
            </w:r>
          </w:p>
        </w:tc>
      </w:tr>
      <w:tr>
        <w:trPr>
          <w:cantSplit w:val="0"/>
          <w:trHeight w:val="207" w:hRule="atLeast"/>
          <w:tblHeader w:val="0"/>
        </w:trPr>
        <w:tc>
          <w:tcPr>
            <w:gridSpan w:val="2"/>
            <w:tcBorders>
              <w:top w:color="000000" w:space="0" w:sz="8" w:val="single"/>
            </w:tcBorders>
            <w:shd w:fill="dbe4f0" w:val="clear"/>
          </w:tcPr>
          <w:p w:rsidR="00000000" w:rsidDel="00000000" w:rsidP="00000000" w:rsidRDefault="00000000" w:rsidRPr="00000000" w14:paraId="00001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2"/>
            <w:tcBorders>
              <w:top w:color="000000" w:space="0" w:sz="8" w:val="single"/>
            </w:tcBorders>
            <w:shd w:fill="dbe4f0" w:val="clear"/>
          </w:tcPr>
          <w:p w:rsidR="00000000" w:rsidDel="00000000" w:rsidP="00000000" w:rsidRDefault="00000000" w:rsidRPr="00000000" w14:paraId="00001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690" w:hRule="atLeast"/>
          <w:tblHeader w:val="0"/>
        </w:trPr>
        <w:tc>
          <w:tcPr>
            <w:gridSpan w:val="2"/>
          </w:tcPr>
          <w:p w:rsidR="00000000" w:rsidDel="00000000" w:rsidP="00000000" w:rsidRDefault="00000000" w:rsidRPr="00000000" w14:paraId="00001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93"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es importante conocer las relacionespolíticas y religiosas del pueblo de Israel quese confrontan con la predicación de Jesús?</w:t>
            </w:r>
          </w:p>
        </w:tc>
        <w:tc>
          <w:tcPr>
            <w:gridSpan w:val="2"/>
          </w:tcPr>
          <w:p w:rsidR="00000000" w:rsidDel="00000000" w:rsidP="00000000" w:rsidRDefault="00000000" w:rsidRPr="00000000" w14:paraId="00001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92" w:right="277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situación social, política y religiosa del pueblo judío en tiempos de Jesús”. “Identifico la actitud y la respuesta de Jesús frente a los conflictos de su tiempo”.</w:t>
            </w:r>
          </w:p>
          <w:p w:rsidR="00000000" w:rsidDel="00000000" w:rsidP="00000000" w:rsidRDefault="00000000" w:rsidRPr="00000000" w14:paraId="00001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diferencias entre el mesianismo político que esperaban de Jesús y el mesianismo queél anuncia y realiza con su vida, muerte y resurrección”.</w:t>
            </w:r>
          </w:p>
          <w:p w:rsidR="00000000" w:rsidDel="00000000" w:rsidP="00000000" w:rsidRDefault="00000000" w:rsidRPr="00000000" w14:paraId="00001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impacto de la predicación del Evangelio por parte de los Apóstoles en las prácticas yformas de vida de las culturas</w:t>
            </w:r>
          </w:p>
          <w:p w:rsidR="00000000" w:rsidDel="00000000" w:rsidP="00000000" w:rsidRDefault="00000000" w:rsidRPr="00000000" w14:paraId="00001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 los pueblos del Mediterráneo”.</w:t>
            </w:r>
          </w:p>
          <w:p w:rsidR="00000000" w:rsidDel="00000000" w:rsidP="00000000" w:rsidRDefault="00000000" w:rsidRPr="00000000" w14:paraId="00001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sentido social y religioso de pasajes de los evangelios”.</w:t>
            </w:r>
          </w:p>
          <w:p w:rsidR="00000000" w:rsidDel="00000000" w:rsidP="00000000" w:rsidRDefault="00000000" w:rsidRPr="00000000" w14:paraId="00001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8"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y fundamento el valor de la solidaridad y las circunstancias con las enseñanzas y lapráctica de Jesús”.</w:t>
            </w:r>
          </w:p>
        </w:tc>
      </w:tr>
    </w:tbl>
    <w:p w:rsidR="00000000" w:rsidDel="00000000" w:rsidP="00000000" w:rsidRDefault="00000000" w:rsidRPr="00000000" w14:paraId="00001653">
      <w:pPr>
        <w:spacing w:line="188" w:lineRule="auto"/>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2577465" cy="816610"/>
                <wp:effectExtent b="0" l="0" r="0" t="0"/>
                <wp:docPr id="196" name=""/>
                <a:graphic>
                  <a:graphicData uri="http://schemas.microsoft.com/office/word/2010/wordprocessingGroup">
                    <wpg:wgp>
                      <wpg:cNvGrpSpPr/>
                      <wpg:grpSpPr>
                        <a:xfrm>
                          <a:off x="4057250" y="3371675"/>
                          <a:ext cx="2577465" cy="816610"/>
                          <a:chOff x="4057250" y="3371675"/>
                          <a:chExt cx="2576850" cy="816000"/>
                        </a:xfrm>
                      </wpg:grpSpPr>
                      <wpg:grpSp>
                        <wpg:cNvGrpSpPr/>
                        <wpg:grpSpPr>
                          <a:xfrm>
                            <a:off x="4057268" y="3371695"/>
                            <a:ext cx="2577465" cy="816610"/>
                            <a:chOff x="0" y="0"/>
                            <a:chExt cx="4059" cy="1286"/>
                          </a:xfrm>
                        </wpg:grpSpPr>
                        <wps:wsp>
                          <wps:cNvSpPr/>
                          <wps:cNvPr id="7" name="Shape 7"/>
                          <wps:spPr>
                            <a:xfrm>
                              <a:off x="0" y="0"/>
                              <a:ext cx="4050" cy="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0" y="0"/>
                              <a:ext cx="4059" cy="1286"/>
                            </a:xfrm>
                            <a:custGeom>
                              <a:rect b="b" l="l" r="r" t="t"/>
                              <a:pathLst>
                                <a:path extrusionOk="0" h="1286" w="4059">
                                  <a:moveTo>
                                    <a:pt x="8" y="0"/>
                                  </a:moveTo>
                                  <a:lnTo>
                                    <a:pt x="0" y="0"/>
                                  </a:lnTo>
                                  <a:lnTo>
                                    <a:pt x="0" y="8"/>
                                  </a:lnTo>
                                  <a:lnTo>
                                    <a:pt x="0" y="1277"/>
                                  </a:lnTo>
                                  <a:lnTo>
                                    <a:pt x="0" y="1285"/>
                                  </a:lnTo>
                                  <a:lnTo>
                                    <a:pt x="8" y="1285"/>
                                  </a:lnTo>
                                  <a:lnTo>
                                    <a:pt x="8" y="1277"/>
                                  </a:lnTo>
                                  <a:lnTo>
                                    <a:pt x="8" y="8"/>
                                  </a:lnTo>
                                  <a:lnTo>
                                    <a:pt x="8" y="0"/>
                                  </a:lnTo>
                                  <a:close/>
                                  <a:moveTo>
                                    <a:pt x="4058" y="1277"/>
                                  </a:moveTo>
                                  <a:lnTo>
                                    <a:pt x="8" y="1277"/>
                                  </a:lnTo>
                                  <a:lnTo>
                                    <a:pt x="8" y="1285"/>
                                  </a:lnTo>
                                  <a:lnTo>
                                    <a:pt x="4058" y="1285"/>
                                  </a:lnTo>
                                  <a:lnTo>
                                    <a:pt x="4058" y="1277"/>
                                  </a:lnTo>
                                  <a:close/>
                                  <a:moveTo>
                                    <a:pt x="4058" y="0"/>
                                  </a:moveTo>
                                  <a:lnTo>
                                    <a:pt x="8" y="0"/>
                                  </a:lnTo>
                                  <a:lnTo>
                                    <a:pt x="8" y="8"/>
                                  </a:lnTo>
                                  <a:lnTo>
                                    <a:pt x="4058" y="8"/>
                                  </a:lnTo>
                                  <a:lnTo>
                                    <a:pt x="4058" y="0"/>
                                  </a:lnTo>
                                  <a:close/>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577465" cy="816610"/>
                <wp:effectExtent b="0" l="0" r="0" t="0"/>
                <wp:docPr id="196" name="image41.png"/>
                <a:graphic>
                  <a:graphicData uri="http://schemas.openxmlformats.org/drawingml/2006/picture">
                    <pic:pic>
                      <pic:nvPicPr>
                        <pic:cNvPr id="0" name="image41.png"/>
                        <pic:cNvPicPr preferRelativeResize="0"/>
                      </pic:nvPicPr>
                      <pic:blipFill>
                        <a:blip r:embed="rId60"/>
                        <a:srcRect/>
                        <a:stretch>
                          <a:fillRect/>
                        </a:stretch>
                      </pic:blipFill>
                      <pic:spPr>
                        <a:xfrm>
                          <a:off x="0" y="0"/>
                          <a:ext cx="2577465" cy="816610"/>
                        </a:xfrm>
                        <a:prstGeom prst="rect"/>
                        <a:ln/>
                      </pic:spPr>
                    </pic:pic>
                  </a:graphicData>
                </a:graphic>
              </wp:inline>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6618605" cy="821055"/>
                <wp:effectExtent b="0" l="0" r="0" t="0"/>
                <wp:docPr id="205" name=""/>
                <a:graphic>
                  <a:graphicData uri="http://schemas.microsoft.com/office/word/2010/wordprocessingShape">
                    <wps:wsp>
                      <wps:cNvSpPr/>
                      <wps:cNvPr id="135" name="Shape 135"/>
                      <wps:spPr>
                        <a:xfrm>
                          <a:off x="2041460" y="3374235"/>
                          <a:ext cx="6609080" cy="81153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2.0000000298023224" w:line="240"/>
                              <w:ind w:left="86.00000381469727" w:right="0" w:firstLine="86.00000381469727"/>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“Evidencio actuaciones y manifiesto pensamientos y actitudes personales que integran los valoressociales a la luz de las</w:t>
                            </w:r>
                          </w:p>
                          <w:p w:rsidR="00000000" w:rsidDel="00000000" w:rsidP="00000000" w:rsidRDefault="00000000" w:rsidRPr="00000000">
                            <w:pPr>
                              <w:spacing w:after="0" w:before="5" w:line="240"/>
                              <w:ind w:left="86.00000381469727" w:right="0" w:firstLine="86.00000381469727"/>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exigencias del Evangelio”.</w:t>
                            </w:r>
                          </w:p>
                          <w:p w:rsidR="00000000" w:rsidDel="00000000" w:rsidP="00000000" w:rsidRDefault="00000000" w:rsidRPr="00000000">
                            <w:pPr>
                              <w:spacing w:after="0" w:before="4.000000059604645" w:line="240"/>
                              <w:ind w:left="86.00000381469727" w:right="0" w:firstLine="86.00000381469727"/>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“Reconozco el compromiso frente a la propuesta de un proyecto de vida y de sociedad basado enla visión cristiana de la</w:t>
                            </w:r>
                          </w:p>
                          <w:p w:rsidR="00000000" w:rsidDel="00000000" w:rsidP="00000000" w:rsidRDefault="00000000" w:rsidRPr="00000000">
                            <w:pPr>
                              <w:spacing w:after="0" w:before="5" w:line="240"/>
                              <w:ind w:left="86.00000381469727" w:right="0" w:firstLine="86.00000381469727"/>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existencia”.</w:t>
                            </w:r>
                          </w:p>
                          <w:p w:rsidR="00000000" w:rsidDel="00000000" w:rsidP="00000000" w:rsidRDefault="00000000" w:rsidRPr="00000000">
                            <w:pPr>
                              <w:spacing w:after="0" w:before="4.000000059604645" w:line="240"/>
                              <w:ind w:left="86.00000381469727" w:right="0" w:firstLine="86.00000381469727"/>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“Practico, asumo actitudes y comportamientos en los que se evidencien los valores de la solidaridady la corresponsabilidad,</w:t>
                            </w:r>
                          </w:p>
                          <w:p w:rsidR="00000000" w:rsidDel="00000000" w:rsidP="00000000" w:rsidRDefault="00000000" w:rsidRPr="00000000">
                            <w:pPr>
                              <w:spacing w:after="0" w:before="3.0000001192092896" w:line="240"/>
                              <w:ind w:left="86.00000381469727" w:right="0" w:firstLine="86.00000381469727"/>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fundamentados en la vida y las enseñanzas de Jesús en el mundode hoy”.</w:t>
                            </w:r>
                          </w:p>
                        </w:txbxContent>
                      </wps:txbx>
                      <wps:bodyPr anchorCtr="0" anchor="t" bIns="0" lIns="0" spcFirstLastPara="1" rIns="0" wrap="square" tIns="0">
                        <a:noAutofit/>
                      </wps:bodyPr>
                    </wps:wsp>
                  </a:graphicData>
                </a:graphic>
              </wp:inline>
            </w:drawing>
          </mc:Choice>
          <mc:Fallback>
            <w:drawing>
              <wp:inline distB="0" distT="0" distL="0" distR="0">
                <wp:extent cx="6618605" cy="821055"/>
                <wp:effectExtent b="0" l="0" r="0" t="0"/>
                <wp:docPr id="205" name="image50.png"/>
                <a:graphic>
                  <a:graphicData uri="http://schemas.openxmlformats.org/drawingml/2006/picture">
                    <pic:pic>
                      <pic:nvPicPr>
                        <pic:cNvPr id="0" name="image50.png"/>
                        <pic:cNvPicPr preferRelativeResize="0"/>
                      </pic:nvPicPr>
                      <pic:blipFill>
                        <a:blip r:embed="rId61"/>
                        <a:srcRect/>
                        <a:stretch>
                          <a:fillRect/>
                        </a:stretch>
                      </pic:blipFill>
                      <pic:spPr>
                        <a:xfrm>
                          <a:off x="0" y="0"/>
                          <a:ext cx="6618605" cy="8210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165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81"/>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7"/>
        <w:gridCol w:w="1065"/>
        <w:gridCol w:w="3671"/>
        <w:gridCol w:w="118"/>
        <w:gridCol w:w="4856"/>
        <w:tblGridChange w:id="0">
          <w:tblGrid>
            <w:gridCol w:w="4237"/>
            <w:gridCol w:w="1065"/>
            <w:gridCol w:w="3671"/>
            <w:gridCol w:w="118"/>
            <w:gridCol w:w="4856"/>
          </w:tblGrid>
        </w:tblGridChange>
      </w:tblGrid>
      <w:tr>
        <w:trPr>
          <w:cantSplit w:val="0"/>
          <w:trHeight w:val="210" w:hRule="atLeast"/>
          <w:tblHeader w:val="0"/>
        </w:trPr>
        <w:tc>
          <w:tcPr>
            <w:gridSpan w:val="5"/>
            <w:shd w:fill="dbe4f0" w:val="clear"/>
          </w:tcPr>
          <w:p w:rsidR="00000000" w:rsidDel="00000000" w:rsidP="00000000" w:rsidRDefault="00000000" w:rsidRPr="00000000" w14:paraId="00001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p w:rsidR="00000000" w:rsidDel="00000000" w:rsidP="00000000" w:rsidRDefault="00000000" w:rsidRPr="00000000" w14:paraId="00001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1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1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2" w:hRule="atLeast"/>
          <w:tblHeader w:val="0"/>
        </w:trPr>
        <w:tc>
          <w:tcPr/>
          <w:p w:rsidR="00000000" w:rsidDel="00000000" w:rsidP="00000000" w:rsidRDefault="00000000" w:rsidRPr="00000000" w14:paraId="00001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Proyectar una visión de sociedad basada en la enseñanza de JESÚS.</w:t>
            </w:r>
          </w:p>
        </w:tc>
        <w:tc>
          <w:tcPr>
            <w:gridSpan w:val="2"/>
          </w:tcPr>
          <w:p w:rsidR="00000000" w:rsidDel="00000000" w:rsidP="00000000" w:rsidRDefault="00000000" w:rsidRPr="00000000" w14:paraId="00001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 respuesta y la actitud de Jesús frente a los conflictos sociales, políticos,económicos y religiosos de</w:t>
            </w:r>
          </w:p>
          <w:p w:rsidR="00000000" w:rsidDel="00000000" w:rsidP="00000000" w:rsidRDefault="00000000" w:rsidRPr="00000000" w14:paraId="00001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8"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 tiempo.</w:t>
            </w:r>
          </w:p>
        </w:tc>
        <w:tc>
          <w:tcPr>
            <w:gridSpan w:val="2"/>
          </w:tcPr>
          <w:p w:rsidR="00000000" w:rsidDel="00000000" w:rsidP="00000000" w:rsidRDefault="00000000" w:rsidRPr="00000000" w14:paraId="00001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Abrir horizontes afectivos para amar según la propuesta de Jesús.</w:t>
            </w:r>
          </w:p>
        </w:tc>
      </w:tr>
      <w:tr>
        <w:trPr>
          <w:cantSplit w:val="0"/>
          <w:trHeight w:val="210" w:hRule="atLeast"/>
          <w:tblHeader w:val="0"/>
        </w:trPr>
        <w:tc>
          <w:tcPr>
            <w:gridSpan w:val="2"/>
            <w:vMerge w:val="restart"/>
            <w:shd w:fill="dbe4f0" w:val="clear"/>
          </w:tcPr>
          <w:p w:rsidR="00000000" w:rsidDel="00000000" w:rsidP="00000000" w:rsidRDefault="00000000" w:rsidRPr="00000000" w14:paraId="00001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1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1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2"/>
            <w:vMerge w:val="continue"/>
            <w:shd w:fill="dbe4f0" w:val="clear"/>
          </w:tcPr>
          <w:p w:rsidR="00000000" w:rsidDel="00000000" w:rsidP="00000000" w:rsidRDefault="00000000" w:rsidRPr="00000000" w14:paraId="00001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1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1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690" w:hRule="atLeast"/>
          <w:tblHeader w:val="0"/>
        </w:trPr>
        <w:tc>
          <w:tcPr>
            <w:gridSpan w:val="2"/>
          </w:tcPr>
          <w:p w:rsidR="00000000" w:rsidDel="00000000" w:rsidP="00000000" w:rsidRDefault="00000000" w:rsidRPr="00000000" w14:paraId="0000167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691"/>
              </w:tabs>
              <w:spacing w:after="0" w:before="0" w:line="240" w:lineRule="auto"/>
              <w:ind w:left="690"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Ambiente social en tiempo de Jesús</w:t>
            </w:r>
          </w:p>
          <w:p w:rsidR="00000000" w:rsidDel="00000000" w:rsidP="00000000" w:rsidRDefault="00000000" w:rsidRPr="00000000" w14:paraId="0000167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691"/>
              </w:tabs>
              <w:spacing w:after="0" w:before="6" w:line="240" w:lineRule="auto"/>
              <w:ind w:left="690"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Relación entre Fe y compromiso social</w:t>
            </w:r>
          </w:p>
          <w:p w:rsidR="00000000" w:rsidDel="00000000" w:rsidP="00000000" w:rsidRDefault="00000000" w:rsidRPr="00000000" w14:paraId="0000167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691"/>
              </w:tabs>
              <w:spacing w:after="0" w:before="3" w:line="240" w:lineRule="auto"/>
              <w:ind w:left="690"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Presencia del Reino.</w:t>
            </w:r>
          </w:p>
        </w:tc>
        <w:tc>
          <w:tcPr>
            <w:gridSpan w:val="2"/>
          </w:tcPr>
          <w:p w:rsidR="00000000" w:rsidDel="00000000" w:rsidP="00000000" w:rsidRDefault="00000000" w:rsidRPr="00000000" w14:paraId="00001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15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40" w:right="860"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p w:rsidR="00000000" w:rsidDel="00000000" w:rsidP="00000000" w:rsidRDefault="00000000" w:rsidRPr="00000000" w14:paraId="00001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8"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 (Guardias de honor)</w:t>
            </w:r>
          </w:p>
          <w:p w:rsidR="00000000" w:rsidDel="00000000" w:rsidP="00000000" w:rsidRDefault="00000000" w:rsidRPr="00000000" w14:paraId="00001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1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130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167D">
      <w:pPr>
        <w:jc w:val="both"/>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67E">
      <w:pPr>
        <w:spacing w:before="6" w:lineRule="auto"/>
        <w:ind w:left="141" w:firstLine="0"/>
        <w:rPr>
          <w:b w:val="1"/>
          <w:sz w:val="18"/>
          <w:szCs w:val="18"/>
        </w:rPr>
      </w:pPr>
      <w:r w:rsidDel="00000000" w:rsidR="00000000" w:rsidRPr="00000000">
        <w:rPr>
          <w:b w:val="1"/>
          <w:sz w:val="18"/>
          <w:szCs w:val="18"/>
          <w:rtl w:val="0"/>
        </w:rPr>
        <w:t xml:space="preserve">GRADO ONCE</w:t>
      </w:r>
    </w:p>
    <w:p w:rsidR="00000000" w:rsidDel="00000000" w:rsidP="00000000" w:rsidRDefault="00000000" w:rsidRPr="00000000" w14:paraId="00001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82"/>
        <w:tblW w:w="14463.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12"/>
        <w:gridCol w:w="707"/>
        <w:gridCol w:w="4526"/>
        <w:gridCol w:w="5218"/>
        <w:tblGridChange w:id="0">
          <w:tblGrid>
            <w:gridCol w:w="4012"/>
            <w:gridCol w:w="707"/>
            <w:gridCol w:w="4526"/>
            <w:gridCol w:w="5218"/>
          </w:tblGrid>
        </w:tblGridChange>
      </w:tblGrid>
      <w:tr>
        <w:trPr>
          <w:cantSplit w:val="0"/>
          <w:trHeight w:val="723" w:hRule="atLeast"/>
          <w:tblHeader w:val="0"/>
        </w:trPr>
        <w:tc>
          <w:tcPr>
            <w:gridSpan w:val="4"/>
            <w:shd w:fill="dbe4f0" w:val="clear"/>
          </w:tcPr>
          <w:p w:rsidR="00000000" w:rsidDel="00000000" w:rsidP="00000000" w:rsidRDefault="00000000" w:rsidRPr="00000000" w14:paraId="00001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ECLESIOLÓGICO: REALIDAD POLITICA Y RELIGIOSA DE LA IGLESIA EN LA CONSTRUCCION DE UNA NUEVA SOCIEDAD</w:t>
            </w:r>
          </w:p>
        </w:tc>
      </w:tr>
      <w:tr>
        <w:trPr>
          <w:cantSplit w:val="0"/>
          <w:trHeight w:val="246" w:hRule="atLeast"/>
          <w:tblHeader w:val="0"/>
        </w:trPr>
        <w:tc>
          <w:tcPr>
            <w:gridSpan w:val="4"/>
            <w:tcBorders>
              <w:left w:color="000000" w:space="0" w:sz="8" w:val="single"/>
              <w:right w:color="000000" w:space="0" w:sz="4" w:val="single"/>
            </w:tcBorders>
            <w:shd w:fill="94b3d6" w:val="clear"/>
          </w:tcPr>
          <w:p w:rsidR="00000000" w:rsidDel="00000000" w:rsidP="00000000" w:rsidRDefault="00000000" w:rsidRPr="00000000" w14:paraId="00001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389" w:right="437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 - GRADO UNDÉCIMO</w:t>
            </w:r>
          </w:p>
        </w:tc>
      </w:tr>
      <w:tr>
        <w:trPr>
          <w:cantSplit w:val="0"/>
          <w:trHeight w:val="246" w:hRule="atLeast"/>
          <w:tblHeader w:val="0"/>
        </w:trPr>
        <w:tc>
          <w:tcPr>
            <w:gridSpan w:val="2"/>
            <w:tcBorders>
              <w:left w:color="000000" w:space="0" w:sz="8" w:val="single"/>
            </w:tcBorders>
            <w:shd w:fill="94b3d6" w:val="clear"/>
          </w:tcPr>
          <w:p w:rsidR="00000000" w:rsidDel="00000000" w:rsidP="00000000" w:rsidRDefault="00000000" w:rsidRPr="00000000" w14:paraId="00001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shd w:fill="94b3d6" w:val="clear"/>
          </w:tcPr>
          <w:p w:rsidR="00000000" w:rsidDel="00000000" w:rsidP="00000000" w:rsidRDefault="00000000" w:rsidRPr="00000000" w14:paraId="00001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75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right w:color="000000" w:space="0" w:sz="4" w:val="single"/>
            </w:tcBorders>
            <w:shd w:fill="94b3d6" w:val="clear"/>
          </w:tcPr>
          <w:p w:rsidR="00000000" w:rsidDel="00000000" w:rsidP="00000000" w:rsidRDefault="00000000" w:rsidRPr="00000000" w14:paraId="00001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13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420" w:hRule="atLeast"/>
          <w:tblHeader w:val="0"/>
        </w:trPr>
        <w:tc>
          <w:tcPr>
            <w:gridSpan w:val="2"/>
            <w:tcBorders>
              <w:left w:color="000000" w:space="0" w:sz="8" w:val="single"/>
              <w:bottom w:color="000000" w:space="0" w:sz="0" w:val="nil"/>
            </w:tcBorders>
            <w:shd w:fill="dbe4f0" w:val="clear"/>
          </w:tcPr>
          <w:p w:rsidR="00000000" w:rsidDel="00000000" w:rsidP="00000000" w:rsidRDefault="00000000" w:rsidRPr="00000000" w14:paraId="00001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3"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Reconocer que la doctrina social de la iglesia</w:t>
            </w:r>
          </w:p>
        </w:tc>
        <w:tc>
          <w:tcPr>
            <w:tcBorders>
              <w:bottom w:color="000000" w:space="0" w:sz="0" w:val="nil"/>
            </w:tcBorders>
            <w:shd w:fill="dbe4f0" w:val="clear"/>
          </w:tcPr>
          <w:p w:rsidR="00000000" w:rsidDel="00000000" w:rsidP="00000000" w:rsidRDefault="00000000" w:rsidRPr="00000000" w14:paraId="00001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VALORACIÓN DE</w:t>
            </w:r>
          </w:p>
        </w:tc>
        <w:tc>
          <w:tcPr>
            <w:vMerge w:val="restart"/>
            <w:tcBorders>
              <w:bottom w:color="000000" w:space="0" w:sz="8" w:val="single"/>
              <w:right w:color="000000" w:space="0" w:sz="4" w:val="single"/>
            </w:tcBorders>
            <w:shd w:fill="dbe4f0" w:val="clear"/>
          </w:tcPr>
          <w:p w:rsidR="00000000" w:rsidDel="00000000" w:rsidP="00000000" w:rsidRDefault="00000000" w:rsidRPr="00000000" w14:paraId="00001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6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3"/>
                <w:tab w:val="left" w:leader="none" w:pos="2201"/>
                <w:tab w:val="left" w:leader="none" w:pos="2924"/>
                <w:tab w:val="left" w:leader="none" w:pos="3364"/>
              </w:tabs>
              <w:spacing w:after="0" w:before="0" w:line="244" w:lineRule="auto"/>
              <w:ind w:left="87" w:right="78"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EMPRESARIALES</w:t>
              <w:tab/>
              <w:t xml:space="preserve">Y</w:t>
              <w:tab/>
              <w:t xml:space="preserve">PARA</w:t>
              <w:tab/>
              <w:t xml:space="preserve">EL</w:t>
              <w:tab/>
              <w:t xml:space="preserve">EMPRENDIMIENTO: ELABORACIÓN DE PLANES DE NEGOCIO</w:t>
            </w:r>
          </w:p>
          <w:p w:rsidR="00000000" w:rsidDel="00000000" w:rsidP="00000000" w:rsidRDefault="00000000" w:rsidRPr="00000000" w14:paraId="00001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p>
          <w:p w:rsidR="00000000" w:rsidDel="00000000" w:rsidP="00000000" w:rsidRDefault="00000000" w:rsidRPr="00000000" w14:paraId="00001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7" w:right="73" w:firstLine="51.9999999999999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características de la empresa o unidad de negocio y los requerimientos para su montaje y funcionamiento.</w:t>
            </w:r>
          </w:p>
          <w:p w:rsidR="00000000" w:rsidDel="00000000" w:rsidP="00000000" w:rsidRDefault="00000000" w:rsidRPr="00000000" w14:paraId="00001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69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389"/>
              </w:tabs>
              <w:spacing w:after="0" w:before="7" w:line="244" w:lineRule="auto"/>
              <w:ind w:left="388" w:right="72"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Diseño un modelo de plan de acción para crear una empresa alrededor del producto o servicio identificado.</w:t>
            </w:r>
          </w:p>
        </w:tc>
      </w:tr>
      <w:tr>
        <w:trPr>
          <w:cantSplit w:val="0"/>
          <w:trHeight w:val="817" w:hRule="atLeast"/>
          <w:tblHeader w:val="0"/>
        </w:trPr>
        <w:tc>
          <w:tcPr>
            <w:gridSpan w:val="2"/>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 w:right="76"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ilumina el camino de realización humana en la práctica cotidiana y cristiana que se vive en la iglesia y el mundo.</w:t>
            </w:r>
          </w:p>
        </w:tc>
        <w:tc>
          <w:tcPr>
            <w:tcBorders>
              <w:top w:color="000000" w:space="0" w:sz="0" w:val="nil"/>
              <w:bottom w:color="000000" w:space="0" w:sz="0" w:val="nil"/>
            </w:tcBorders>
            <w:shd w:fill="dbe4f0" w:val="clear"/>
          </w:tcPr>
          <w:p w:rsidR="00000000" w:rsidDel="00000000" w:rsidP="00000000" w:rsidRDefault="00000000" w:rsidRPr="00000000" w14:paraId="00001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DIFERENCIAS:</w:t>
            </w:r>
          </w:p>
          <w:p w:rsidR="00000000" w:rsidDel="00000000" w:rsidP="00000000" w:rsidRDefault="00000000" w:rsidRPr="00000000" w14:paraId="00001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las  situaciones  de  discriminación  y</w:t>
            </w:r>
          </w:p>
          <w:p w:rsidR="00000000" w:rsidDel="00000000" w:rsidP="00000000" w:rsidRDefault="00000000" w:rsidRPr="00000000" w14:paraId="00001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exclusión más agudas que se presentan ahora, o se presentaron en el pasado, tanto en el orden nacional</w:t>
            </w:r>
          </w:p>
        </w:tc>
        <w:tc>
          <w:tcPr>
            <w:vMerge w:val="continue"/>
            <w:tcBorders>
              <w:bottom w:color="000000" w:space="0" w:sz="8" w:val="single"/>
              <w:right w:color="000000" w:space="0" w:sz="4" w:val="single"/>
            </w:tcBorders>
            <w:shd w:fill="dbe4f0" w:val="clear"/>
          </w:tcPr>
          <w:p w:rsidR="00000000" w:rsidDel="00000000" w:rsidP="00000000" w:rsidRDefault="00000000" w:rsidRPr="00000000" w14:paraId="00001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88" w:hRule="atLeast"/>
          <w:tblHeader w:val="0"/>
        </w:trPr>
        <w:tc>
          <w:tcPr>
            <w:gridSpan w:val="2"/>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be4f0" w:val="clear"/>
          </w:tcPr>
          <w:p w:rsidR="00000000" w:rsidDel="00000000" w:rsidP="00000000" w:rsidRDefault="00000000" w:rsidRPr="00000000" w14:paraId="00001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9"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como en el internacional; las relaciono con las</w:t>
            </w:r>
          </w:p>
        </w:tc>
        <w:tc>
          <w:tcPr>
            <w:vMerge w:val="continue"/>
            <w:tcBorders>
              <w:bottom w:color="000000" w:space="0" w:sz="8" w:val="single"/>
              <w:right w:color="000000" w:space="0" w:sz="4" w:val="single"/>
            </w:tcBorders>
            <w:shd w:fill="dbe4f0" w:val="clear"/>
          </w:tcPr>
          <w:p w:rsidR="00000000" w:rsidDel="00000000" w:rsidP="00000000" w:rsidRDefault="00000000" w:rsidRPr="00000000" w14:paraId="00001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0" w:hRule="atLeast"/>
          <w:tblHeader w:val="0"/>
        </w:trPr>
        <w:tc>
          <w:tcPr>
            <w:gridSpan w:val="2"/>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be4f0" w:val="clear"/>
          </w:tcPr>
          <w:p w:rsidR="00000000" w:rsidDel="00000000" w:rsidP="00000000" w:rsidRDefault="00000000" w:rsidRPr="00000000" w14:paraId="00001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discriminaciones que observo en mi vida cotidiana.</w:t>
            </w:r>
          </w:p>
        </w:tc>
        <w:tc>
          <w:tcPr>
            <w:vMerge w:val="continue"/>
            <w:tcBorders>
              <w:bottom w:color="000000" w:space="0" w:sz="8" w:val="single"/>
              <w:right w:color="000000" w:space="0" w:sz="4" w:val="single"/>
            </w:tcBorders>
            <w:shd w:fill="dbe4f0" w:val="clear"/>
          </w:tcPr>
          <w:p w:rsidR="00000000" w:rsidDel="00000000" w:rsidP="00000000" w:rsidRDefault="00000000" w:rsidRPr="00000000" w14:paraId="00001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84" w:hRule="atLeast"/>
          <w:tblHeader w:val="0"/>
        </w:trPr>
        <w:tc>
          <w:tcPr>
            <w:gridSpan w:val="2"/>
            <w:tcBorders>
              <w:top w:color="000000" w:space="0" w:sz="0" w:val="nil"/>
              <w:left w:color="000000" w:space="0" w:sz="8" w:val="single"/>
              <w:bottom w:color="000000" w:space="0" w:sz="8" w:val="single"/>
            </w:tcBorders>
            <w:shd w:fill="dbe4f0" w:val="clear"/>
          </w:tcPr>
          <w:p w:rsidR="00000000" w:rsidDel="00000000" w:rsidP="00000000" w:rsidRDefault="00000000" w:rsidRPr="00000000" w14:paraId="00001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1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(CONOCIMIENTOS –COGNITIVA)</w:t>
            </w:r>
          </w:p>
        </w:tc>
        <w:tc>
          <w:tcPr>
            <w:vMerge w:val="continue"/>
            <w:tcBorders>
              <w:bottom w:color="000000" w:space="0" w:sz="8" w:val="single"/>
              <w:right w:color="000000" w:space="0" w:sz="4" w:val="single"/>
            </w:tcBorders>
            <w:shd w:fill="dbe4f0" w:val="clear"/>
          </w:tcPr>
          <w:p w:rsidR="00000000" w:rsidDel="00000000" w:rsidP="00000000" w:rsidRDefault="00000000" w:rsidRPr="00000000" w14:paraId="00001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7" w:hRule="atLeast"/>
          <w:tblHeader w:val="0"/>
        </w:trPr>
        <w:tc>
          <w:tcPr>
            <w:tcBorders>
              <w:top w:color="000000" w:space="0" w:sz="8" w:val="single"/>
            </w:tcBorders>
            <w:shd w:fill="dbe4f0" w:val="clear"/>
          </w:tcPr>
          <w:p w:rsidR="00000000" w:rsidDel="00000000" w:rsidP="00000000" w:rsidRDefault="00000000" w:rsidRPr="00000000" w14:paraId="00001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3"/>
            <w:tcBorders>
              <w:top w:color="000000" w:space="0" w:sz="8" w:val="single"/>
            </w:tcBorders>
            <w:shd w:fill="dbe4f0" w:val="clear"/>
          </w:tcPr>
          <w:p w:rsidR="00000000" w:rsidDel="00000000" w:rsidP="00000000" w:rsidRDefault="00000000" w:rsidRPr="00000000" w14:paraId="00001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747" w:hRule="atLeast"/>
          <w:tblHeader w:val="0"/>
        </w:trPr>
        <w:tc>
          <w:tcPr/>
          <w:p w:rsidR="00000000" w:rsidDel="00000000" w:rsidP="00000000" w:rsidRDefault="00000000" w:rsidRPr="00000000" w14:paraId="00001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aplicar las enseñanzas de la iglesia frente a fenómenos como la globalización,las nuevas antropologías, la crisis financiera actual, las nuevas formas de consumismo, las políticas internacionales, y la búsqueda de la paz mundial?</w:t>
            </w:r>
          </w:p>
        </w:tc>
        <w:tc>
          <w:tcPr>
            <w:gridSpan w:val="3"/>
          </w:tcPr>
          <w:p w:rsidR="00000000" w:rsidDel="00000000" w:rsidP="00000000" w:rsidRDefault="00000000" w:rsidRPr="00000000" w14:paraId="00001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temas y problemas tratados en la doctrina social de la iglesia”.</w:t>
            </w:r>
          </w:p>
          <w:p w:rsidR="00000000" w:rsidDel="00000000" w:rsidP="00000000" w:rsidRDefault="00000000" w:rsidRPr="00000000" w14:paraId="00001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diferencias y semejanzas entre un análisis sociológico y político de la realidad socialy un análisis pastoral desde los principios y criterios para la creación de un nuevo orden económico internacional”.</w:t>
            </w:r>
          </w:p>
          <w:p w:rsidR="00000000" w:rsidDel="00000000" w:rsidP="00000000" w:rsidRDefault="00000000" w:rsidRPr="00000000" w14:paraId="00001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repercusión de las celebraciones litúrgicas de la fe y la oración frente al comportamientosocial y las iniciativas y</w:t>
            </w:r>
          </w:p>
          <w:p w:rsidR="00000000" w:rsidDel="00000000" w:rsidP="00000000" w:rsidRDefault="00000000" w:rsidRPr="00000000" w14:paraId="00001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acciones sociales realizadas por las iglesias”.</w:t>
            </w:r>
          </w:p>
          <w:p w:rsidR="00000000" w:rsidDel="00000000" w:rsidP="00000000" w:rsidRDefault="00000000" w:rsidRPr="00000000" w14:paraId="00001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3" w:right="6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enseñanza social de la iglesia en sus encíclicas y documentos sociales a la luz de lasproblemáticas, las ideologías y los paradigmas sociales, respondiendo a la luz del Evangelio”.</w:t>
            </w:r>
          </w:p>
          <w:p w:rsidR="00000000" w:rsidDel="00000000" w:rsidP="00000000" w:rsidRDefault="00000000" w:rsidRPr="00000000" w14:paraId="00001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relaciones entre la Sagrada Escritura, la acción de pastoral social, las celebración eslitúrgicas y la doctrina social</w:t>
            </w:r>
          </w:p>
          <w:p w:rsidR="00000000" w:rsidDel="00000000" w:rsidP="00000000" w:rsidRDefault="00000000" w:rsidRPr="00000000" w14:paraId="00001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la iglesia”.</w:t>
            </w:r>
          </w:p>
          <w:p w:rsidR="00000000" w:rsidDel="00000000" w:rsidP="00000000" w:rsidRDefault="00000000" w:rsidRPr="00000000" w14:paraId="00001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3" w:right="82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características de la doctrina social de la iglesia en América Latina y el Caribe y enColombia”. “Reconozco las acciones que realiza la iglesia para la construcción de nueva sociedad”.</w:t>
            </w:r>
          </w:p>
          <w:p w:rsidR="00000000" w:rsidDel="00000000" w:rsidP="00000000" w:rsidRDefault="00000000" w:rsidRPr="00000000" w14:paraId="00001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“Participo en proyectos personales y sociales basados en la doctrina social de la iglesia y las accionespara promover la cultura</w:t>
            </w:r>
          </w:p>
          <w:p w:rsidR="00000000" w:rsidDel="00000000" w:rsidP="00000000" w:rsidRDefault="00000000" w:rsidRPr="00000000" w14:paraId="00001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la solidaridad”.</w:t>
            </w:r>
          </w:p>
        </w:tc>
      </w:tr>
    </w:tbl>
    <w:p w:rsidR="00000000" w:rsidDel="00000000" w:rsidP="00000000" w:rsidRDefault="00000000" w:rsidRPr="00000000" w14:paraId="000016BA">
      <w:pPr>
        <w:spacing w:line="190"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83"/>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3"/>
        <w:gridCol w:w="1301"/>
        <w:gridCol w:w="3080"/>
        <w:gridCol w:w="237"/>
        <w:gridCol w:w="4856"/>
        <w:tblGridChange w:id="0">
          <w:tblGrid>
            <w:gridCol w:w="4473"/>
            <w:gridCol w:w="1301"/>
            <w:gridCol w:w="3080"/>
            <w:gridCol w:w="237"/>
            <w:gridCol w:w="4856"/>
          </w:tblGrid>
        </w:tblGridChange>
      </w:tblGrid>
      <w:tr>
        <w:trPr>
          <w:cantSplit w:val="0"/>
          <w:trHeight w:val="210" w:hRule="atLeast"/>
          <w:tblHeader w:val="0"/>
        </w:trPr>
        <w:tc>
          <w:tcPr>
            <w:gridSpan w:val="5"/>
            <w:shd w:fill="dbe4f0" w:val="clear"/>
          </w:tcPr>
          <w:p w:rsidR="00000000" w:rsidDel="00000000" w:rsidP="00000000" w:rsidRDefault="00000000" w:rsidRPr="00000000" w14:paraId="00001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p w:rsidR="00000000" w:rsidDel="00000000" w:rsidP="00000000" w:rsidRDefault="00000000" w:rsidRPr="00000000" w14:paraId="00001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1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1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3" w:hRule="atLeast"/>
          <w:tblHeader w:val="0"/>
        </w:trPr>
        <w:tc>
          <w:tcPr/>
          <w:p w:rsidR="00000000" w:rsidDel="00000000" w:rsidP="00000000" w:rsidRDefault="00000000" w:rsidRPr="00000000" w14:paraId="00001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Clarificar la misión del joven en la construcción de una nueva sociedad con base en la civilización del amor.</w:t>
            </w:r>
          </w:p>
        </w:tc>
        <w:tc>
          <w:tcPr>
            <w:gridSpan w:val="2"/>
          </w:tcPr>
          <w:p w:rsidR="00000000" w:rsidDel="00000000" w:rsidP="00000000" w:rsidRDefault="00000000" w:rsidRPr="00000000" w14:paraId="00001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Elaborar propuestas de compromiso con la civilización del amor.</w:t>
            </w:r>
          </w:p>
        </w:tc>
        <w:tc>
          <w:tcPr>
            <w:gridSpan w:val="2"/>
          </w:tcPr>
          <w:p w:rsidR="00000000" w:rsidDel="00000000" w:rsidP="00000000" w:rsidRDefault="00000000" w:rsidRPr="00000000" w14:paraId="00001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en su entorno las acciones que realiza la Iglesia para la construcción de una mejor sociedad.</w:t>
            </w:r>
          </w:p>
        </w:tc>
      </w:tr>
      <w:tr>
        <w:trPr>
          <w:cantSplit w:val="0"/>
          <w:trHeight w:val="208" w:hRule="atLeast"/>
          <w:tblHeader w:val="0"/>
        </w:trPr>
        <w:tc>
          <w:tcPr>
            <w:gridSpan w:val="2"/>
            <w:vMerge w:val="restart"/>
            <w:shd w:fill="dbe4f0" w:val="clear"/>
          </w:tcPr>
          <w:p w:rsidR="00000000" w:rsidDel="00000000" w:rsidP="00000000" w:rsidRDefault="00000000" w:rsidRPr="00000000" w14:paraId="00001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1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1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2"/>
            <w:vMerge w:val="continue"/>
            <w:shd w:fill="dbe4f0" w:val="clear"/>
          </w:tcPr>
          <w:p w:rsidR="00000000" w:rsidDel="00000000" w:rsidP="00000000" w:rsidRDefault="00000000" w:rsidRPr="00000000" w14:paraId="00001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1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1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688" w:hRule="atLeast"/>
          <w:tblHeader w:val="0"/>
        </w:trPr>
        <w:tc>
          <w:tcPr>
            <w:gridSpan w:val="2"/>
          </w:tcPr>
          <w:p w:rsidR="00000000" w:rsidDel="00000000" w:rsidP="00000000" w:rsidRDefault="00000000" w:rsidRPr="00000000" w14:paraId="000016D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91"/>
              </w:tabs>
              <w:spacing w:after="0" w:before="0" w:line="240" w:lineRule="auto"/>
              <w:ind w:left="690"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Compromiso social de la iglesia</w:t>
            </w:r>
          </w:p>
          <w:p w:rsidR="00000000" w:rsidDel="00000000" w:rsidP="00000000" w:rsidRDefault="00000000" w:rsidRPr="00000000" w14:paraId="000016D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91"/>
              </w:tabs>
              <w:spacing w:after="0" w:before="4" w:line="246.99999999999994" w:lineRule="auto"/>
              <w:ind w:left="690" w:right="79"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Misión específica de la Iglesia en el campo social, Pastoral Social.</w:t>
            </w:r>
          </w:p>
          <w:p w:rsidR="00000000" w:rsidDel="00000000" w:rsidP="00000000" w:rsidRDefault="00000000" w:rsidRPr="00000000" w14:paraId="000016D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91"/>
              </w:tabs>
              <w:spacing w:after="0" w:before="0" w:line="204" w:lineRule="auto"/>
              <w:ind w:left="690"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Doctrina social de la Iglesia</w:t>
            </w:r>
          </w:p>
        </w:tc>
        <w:tc>
          <w:tcPr>
            <w:gridSpan w:val="2"/>
          </w:tcPr>
          <w:p w:rsidR="00000000" w:rsidDel="00000000" w:rsidP="00000000" w:rsidRDefault="00000000" w:rsidRPr="00000000" w14:paraId="00001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0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6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w:t>
            </w:r>
          </w:p>
        </w:tc>
        <w:tc>
          <w:tcPr/>
          <w:p w:rsidR="00000000" w:rsidDel="00000000" w:rsidP="00000000" w:rsidRDefault="00000000" w:rsidRPr="00000000" w14:paraId="00001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8"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 (Guardias de honor)</w:t>
            </w:r>
          </w:p>
          <w:p w:rsidR="00000000" w:rsidDel="00000000" w:rsidP="00000000" w:rsidRDefault="00000000" w:rsidRPr="00000000" w14:paraId="00001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1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130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16E1">
      <w:pPr>
        <w:spacing w:before="4" w:lineRule="auto"/>
        <w:ind w:left="141" w:firstLine="0"/>
        <w:rPr>
          <w:b w:val="1"/>
          <w:sz w:val="20"/>
          <w:szCs w:val="20"/>
        </w:rPr>
      </w:pPr>
      <w:r w:rsidDel="00000000" w:rsidR="00000000" w:rsidRPr="00000000">
        <w:rPr>
          <w:b w:val="1"/>
          <w:sz w:val="20"/>
          <w:szCs w:val="20"/>
          <w:rtl w:val="0"/>
        </w:rPr>
        <w:t xml:space="preserve">TEXTOS DE REFERENCIA PARA EL GRADO</w:t>
      </w:r>
    </w:p>
    <w:p w:rsidR="00000000" w:rsidDel="00000000" w:rsidP="00000000" w:rsidRDefault="00000000" w:rsidRPr="00000000" w14:paraId="000016E2">
      <w:pPr>
        <w:spacing w:before="5" w:lineRule="auto"/>
        <w:ind w:left="141" w:firstLine="0"/>
        <w:rPr>
          <w:sz w:val="18"/>
          <w:szCs w:val="18"/>
        </w:rPr>
      </w:pPr>
      <w:r w:rsidDel="00000000" w:rsidR="00000000" w:rsidRPr="00000000">
        <w:rPr>
          <w:sz w:val="18"/>
          <w:szCs w:val="18"/>
          <w:rtl w:val="0"/>
        </w:rPr>
        <w:t xml:space="preserve">Guías de trabajo de las hermanas vicentinas, la biblia de Jerusalén, diccionario bíblico, catecismo y algunas herramientas de las TIC:</w:t>
      </w:r>
    </w:p>
    <w:p w:rsidR="00000000" w:rsidDel="00000000" w:rsidP="00000000" w:rsidRDefault="00000000" w:rsidRPr="00000000" w14:paraId="000016E3">
      <w:pPr>
        <w:spacing w:before="6" w:line="244" w:lineRule="auto"/>
        <w:ind w:left="141" w:right="12189" w:firstLine="0"/>
        <w:rPr>
          <w:sz w:val="18"/>
          <w:szCs w:val="18"/>
        </w:rPr>
        <w:sectPr>
          <w:type w:val="nextPage"/>
          <w:pgSz w:h="11900" w:w="16840" w:orient="landscape"/>
          <w:pgMar w:bottom="1560" w:top="1860" w:left="1280" w:right="360" w:header="1672" w:footer="1369"/>
        </w:sectPr>
      </w:pPr>
      <w:r w:rsidDel="00000000" w:rsidR="00000000" w:rsidRPr="00000000">
        <w:rPr>
          <w:sz w:val="18"/>
          <w:szCs w:val="18"/>
          <w:rtl w:val="0"/>
        </w:rPr>
        <w:t xml:space="preserve">Youtube </w:t>
      </w:r>
      <w:r w:rsidDel="00000000" w:rsidR="00000000" w:rsidRPr="00000000">
        <w:rPr>
          <w:sz w:val="18"/>
          <w:szCs w:val="18"/>
          <w:u w:val="single"/>
          <w:rtl w:val="0"/>
        </w:rPr>
        <w:t xml:space="preserve">https://deicyprofe.jimdo.com/</w:t>
      </w:r>
      <w:r w:rsidDel="00000000" w:rsidR="00000000" w:rsidRPr="00000000">
        <w:rPr>
          <w:sz w:val="18"/>
          <w:szCs w:val="18"/>
          <w:rtl w:val="0"/>
        </w:rPr>
        <w:t xml:space="preserve"> </w:t>
      </w:r>
      <w:r w:rsidDel="00000000" w:rsidR="00000000" w:rsidRPr="00000000">
        <w:rPr>
          <w:sz w:val="18"/>
          <w:szCs w:val="18"/>
          <w:u w:val="single"/>
          <w:rtl w:val="0"/>
        </w:rPr>
        <w:t xml:space="preserve">https://mail.google.com</w:t>
      </w:r>
      <w:r w:rsidDel="00000000" w:rsidR="00000000" w:rsidRPr="00000000">
        <w:rPr>
          <w:sz w:val="18"/>
          <w:szCs w:val="18"/>
          <w:rtl w:val="0"/>
        </w:rPr>
        <w:t xml:space="preserve"> </w:t>
      </w:r>
      <w:hyperlink r:id="rId62">
        <w:r w:rsidDel="00000000" w:rsidR="00000000" w:rsidRPr="00000000">
          <w:rPr>
            <w:sz w:val="18"/>
            <w:szCs w:val="18"/>
            <w:u w:val="single"/>
            <w:rtl w:val="0"/>
          </w:rPr>
          <w:t xml:space="preserve">http://es.catholic.net/</w:t>
        </w:r>
      </w:hyperlink>
      <w:r w:rsidDel="00000000" w:rsidR="00000000" w:rsidRPr="00000000">
        <w:rPr>
          <w:rtl w:val="0"/>
        </w:rPr>
      </w:r>
    </w:p>
    <w:p w:rsidR="00000000" w:rsidDel="00000000" w:rsidP="00000000" w:rsidRDefault="00000000" w:rsidRPr="00000000" w14:paraId="000016E4">
      <w:pPr>
        <w:spacing w:before="37" w:lineRule="auto"/>
        <w:ind w:left="104" w:firstLine="0"/>
        <w:rPr>
          <w:rFonts w:ascii="Calibri" w:cs="Calibri" w:eastAsia="Calibri" w:hAnsi="Calibri"/>
          <w:sz w:val="18"/>
          <w:szCs w:val="18"/>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6518910</wp:posOffset>
                </wp:positionH>
                <wp:positionV relativeFrom="page">
                  <wp:posOffset>10229215</wp:posOffset>
                </wp:positionV>
                <wp:extent cx="426085" cy="347345"/>
                <wp:effectExtent b="0" l="0" r="0" t="0"/>
                <wp:wrapNone/>
                <wp:docPr id="170" name=""/>
                <a:graphic>
                  <a:graphicData uri="http://schemas.microsoft.com/office/word/2010/wordprocessingGroup">
                    <wpg:wgp>
                      <wpg:cNvGrpSpPr/>
                      <wpg:grpSpPr>
                        <a:xfrm>
                          <a:off x="5132000" y="3605350"/>
                          <a:ext cx="426085" cy="347345"/>
                          <a:chOff x="5132000" y="3605350"/>
                          <a:chExt cx="427375" cy="348650"/>
                        </a:xfrm>
                      </wpg:grpSpPr>
                      <wpg:grpSp>
                        <wpg:cNvGrpSpPr/>
                        <wpg:grpSpPr>
                          <a:xfrm>
                            <a:off x="5132958" y="3606328"/>
                            <a:ext cx="421640" cy="343535"/>
                            <a:chOff x="10266" y="16109"/>
                            <a:chExt cx="664" cy="541"/>
                          </a:xfrm>
                        </wpg:grpSpPr>
                        <wps:wsp>
                          <wps:cNvSpPr/>
                          <wps:cNvPr id="7" name="Shape 7"/>
                          <wps:spPr>
                            <a:xfrm>
                              <a:off x="10266" y="16109"/>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10276" y="16121"/>
                              <a:ext cx="649" cy="523"/>
                            </a:xfrm>
                            <a:custGeom>
                              <a:rect b="b" l="l" r="r" t="t"/>
                              <a:pathLst>
                                <a:path extrusionOk="0" h="523" w="649">
                                  <a:moveTo>
                                    <a:pt x="51" y="522"/>
                                  </a:moveTo>
                                  <a:lnTo>
                                    <a:pt x="0" y="68"/>
                                  </a:lnTo>
                                  <a:lnTo>
                                    <a:pt x="597" y="0"/>
                                  </a:lnTo>
                                  <a:lnTo>
                                    <a:pt x="648" y="455"/>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a:off x="10272" y="16115"/>
                              <a:ext cx="658" cy="535"/>
                            </a:xfrm>
                            <a:custGeom>
                              <a:rect b="b" l="l" r="r" t="t"/>
                              <a:pathLst>
                                <a:path extrusionOk="0" h="535" w="658">
                                  <a:moveTo>
                                    <a:pt x="596" y="534"/>
                                  </a:moveTo>
                                  <a:lnTo>
                                    <a:pt x="0" y="454"/>
                                  </a:lnTo>
                                  <a:lnTo>
                                    <a:pt x="62" y="0"/>
                                  </a:lnTo>
                                  <a:lnTo>
                                    <a:pt x="658" y="81"/>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55" name="Shape 55"/>
                          <wps:spPr>
                            <a:xfrm>
                              <a:off x="10272" y="16115"/>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56" name="Shape 56"/>
                          <wps:spPr>
                            <a:xfrm>
                              <a:off x="10300" y="16152"/>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0300" y="16152"/>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0</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6518910</wp:posOffset>
                </wp:positionH>
                <wp:positionV relativeFrom="page">
                  <wp:posOffset>10229215</wp:posOffset>
                </wp:positionV>
                <wp:extent cx="426085" cy="347345"/>
                <wp:effectExtent b="0" l="0" r="0" t="0"/>
                <wp:wrapNone/>
                <wp:docPr id="170" name="image15.png"/>
                <a:graphic>
                  <a:graphicData uri="http://schemas.openxmlformats.org/drawingml/2006/picture">
                    <pic:pic>
                      <pic:nvPicPr>
                        <pic:cNvPr id="0" name="image15.png"/>
                        <pic:cNvPicPr preferRelativeResize="0"/>
                      </pic:nvPicPr>
                      <pic:blipFill>
                        <a:blip r:embed="rId63"/>
                        <a:srcRect/>
                        <a:stretch>
                          <a:fillRect/>
                        </a:stretch>
                      </pic:blipFill>
                      <pic:spPr>
                        <a:xfrm>
                          <a:off x="0" y="0"/>
                          <a:ext cx="426085" cy="347345"/>
                        </a:xfrm>
                        <a:prstGeom prst="rect"/>
                        <a:ln/>
                      </pic:spPr>
                    </pic:pic>
                  </a:graphicData>
                </a:graphic>
              </wp:anchor>
            </w:drawing>
          </mc:Fallback>
        </mc:AlternateContent>
      </w:r>
      <w:r w:rsidDel="00000000" w:rsidR="00000000" w:rsidRPr="00000000">
        <w:rPr>
          <w:rFonts w:ascii="Calibri" w:cs="Calibri" w:eastAsia="Calibri" w:hAnsi="Calibri"/>
          <w:sz w:val="18"/>
          <w:szCs w:val="18"/>
          <w:rtl w:val="0"/>
        </w:rPr>
        <w:t xml:space="preserve">PLAN DE ÁREA EDUCACION RELIGIOSA ESCOLAR</w:t>
      </w:r>
    </w:p>
    <w:p w:rsidR="00000000" w:rsidDel="00000000" w:rsidP="00000000" w:rsidRDefault="00000000" w:rsidRPr="00000000" w14:paraId="00001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16E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005"/>
          <w:tab w:val="left" w:leader="none" w:pos="1006"/>
        </w:tabs>
        <w:spacing w:after="0" w:before="98" w:line="240" w:lineRule="auto"/>
        <w:ind w:left="1005" w:right="0" w:hanging="601"/>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GESTIÓN DEL ÁREA.</w:t>
      </w:r>
    </w:p>
    <w:p w:rsidR="00000000" w:rsidDel="00000000" w:rsidP="00000000" w:rsidRDefault="00000000" w:rsidRPr="00000000" w14:paraId="00001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6E8">
      <w:pPr>
        <w:pStyle w:val="Heading1"/>
        <w:ind w:left="1006" w:firstLine="0"/>
        <w:rPr/>
      </w:pPr>
      <w:r w:rsidDel="00000000" w:rsidR="00000000" w:rsidRPr="00000000">
        <w:rPr>
          <w:rtl w:val="0"/>
        </w:rPr>
        <w:t xml:space="preserve">Evaluaciones del equipo, resultados académicos, evidencias de impacto, experiencias significativas.</w:t>
      </w:r>
    </w:p>
    <w:p w:rsidR="00000000" w:rsidDel="00000000" w:rsidP="00000000" w:rsidRDefault="00000000" w:rsidRPr="00000000" w14:paraId="00001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6E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005"/>
          <w:tab w:val="left" w:leader="none" w:pos="1006"/>
        </w:tabs>
        <w:spacing w:after="0" w:before="0" w:line="240" w:lineRule="auto"/>
        <w:ind w:left="1005" w:right="0" w:hanging="601"/>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REFERENCIAS BIBLIOGRÁFICAS</w:t>
      </w:r>
    </w:p>
    <w:p w:rsidR="00000000" w:rsidDel="00000000" w:rsidP="00000000" w:rsidRDefault="00000000" w:rsidRPr="00000000" w14:paraId="00001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16EC">
      <w:pPr>
        <w:ind w:left="104" w:right="134" w:firstLine="0"/>
        <w:jc w:val="both"/>
        <w:rPr>
          <w:sz w:val="20"/>
          <w:szCs w:val="20"/>
        </w:rPr>
      </w:pPr>
      <w:r w:rsidDel="00000000" w:rsidR="00000000" w:rsidRPr="00000000">
        <w:rPr>
          <w:sz w:val="20"/>
          <w:szCs w:val="20"/>
          <w:rtl w:val="0"/>
        </w:rPr>
        <w:t xml:space="preserve">Artacho, R. (1989). </w:t>
      </w:r>
      <w:r w:rsidDel="00000000" w:rsidR="00000000" w:rsidRPr="00000000">
        <w:rPr>
          <w:i w:val="1"/>
          <w:sz w:val="20"/>
          <w:szCs w:val="20"/>
          <w:rtl w:val="0"/>
        </w:rPr>
        <w:t xml:space="preserve">La enseñanza escolar de la religión</w:t>
      </w:r>
      <w:r w:rsidDel="00000000" w:rsidR="00000000" w:rsidRPr="00000000">
        <w:rPr>
          <w:sz w:val="20"/>
          <w:szCs w:val="20"/>
          <w:rtl w:val="0"/>
        </w:rPr>
        <w:t xml:space="preserve">. Madrid: Promoción popular cristiana. Conferencia Episcopal de Colombia. (Ed.). (1992). </w:t>
      </w:r>
      <w:r w:rsidDel="00000000" w:rsidR="00000000" w:rsidRPr="00000000">
        <w:rPr>
          <w:i w:val="1"/>
          <w:sz w:val="20"/>
          <w:szCs w:val="20"/>
          <w:rtl w:val="0"/>
        </w:rPr>
        <w:t xml:space="preserve">Orientaciones pastorales y contenidos de los programas de enseñanza religiosa escolar</w:t>
      </w:r>
      <w:r w:rsidDel="00000000" w:rsidR="00000000" w:rsidRPr="00000000">
        <w:rPr>
          <w:sz w:val="20"/>
          <w:szCs w:val="20"/>
          <w:rtl w:val="0"/>
        </w:rPr>
        <w:t xml:space="preserve">. Bogotá, D.C (Colombia): Kimpres.</w:t>
      </w:r>
    </w:p>
    <w:p w:rsidR="00000000" w:rsidDel="00000000" w:rsidP="00000000" w:rsidRDefault="00000000" w:rsidRPr="00000000" w14:paraId="00001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6EE">
      <w:pPr>
        <w:spacing w:line="242" w:lineRule="auto"/>
        <w:ind w:left="104" w:right="124" w:firstLine="0"/>
        <w:jc w:val="both"/>
        <w:rPr>
          <w:sz w:val="20"/>
          <w:szCs w:val="20"/>
        </w:rPr>
      </w:pPr>
      <w:r w:rsidDel="00000000" w:rsidR="00000000" w:rsidRPr="00000000">
        <w:rPr>
          <w:sz w:val="20"/>
          <w:szCs w:val="20"/>
          <w:rtl w:val="0"/>
        </w:rPr>
        <w:t xml:space="preserve">CONFERENCIA EPISCOPAL DE COLOMBIA. (Ed.). (1994). </w:t>
      </w:r>
      <w:r w:rsidDel="00000000" w:rsidR="00000000" w:rsidRPr="00000000">
        <w:rPr>
          <w:i w:val="1"/>
          <w:sz w:val="20"/>
          <w:szCs w:val="20"/>
          <w:rtl w:val="0"/>
        </w:rPr>
        <w:t xml:space="preserve">Guía para el desarrollo de los contenidos de la enseñanza religiosa escolar en los niveles de Básica Secundaria y Media</w:t>
      </w:r>
      <w:r w:rsidDel="00000000" w:rsidR="00000000" w:rsidRPr="00000000">
        <w:rPr>
          <w:sz w:val="20"/>
          <w:szCs w:val="20"/>
          <w:rtl w:val="0"/>
        </w:rPr>
        <w:t xml:space="preserve">. Santa fe de Bogotá. p 14-15</w:t>
      </w:r>
    </w:p>
    <w:p w:rsidR="00000000" w:rsidDel="00000000" w:rsidP="00000000" w:rsidRDefault="00000000" w:rsidRPr="00000000" w14:paraId="00001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16F0">
      <w:pPr>
        <w:ind w:left="104" w:right="144" w:firstLine="0"/>
        <w:jc w:val="both"/>
        <w:rPr>
          <w:sz w:val="20"/>
          <w:szCs w:val="20"/>
        </w:rPr>
      </w:pPr>
      <w:r w:rsidDel="00000000" w:rsidR="00000000" w:rsidRPr="00000000">
        <w:rPr>
          <w:sz w:val="20"/>
          <w:szCs w:val="20"/>
          <w:rtl w:val="0"/>
        </w:rPr>
        <w:t xml:space="preserve">Conferencia Episcopal de Colombia. (Ed.). (2000a). </w:t>
      </w:r>
      <w:r w:rsidDel="00000000" w:rsidR="00000000" w:rsidRPr="00000000">
        <w:rPr>
          <w:i w:val="1"/>
          <w:sz w:val="20"/>
          <w:szCs w:val="20"/>
          <w:rtl w:val="0"/>
        </w:rPr>
        <w:t xml:space="preserve">Escuela y religión, hacia la construcción de un modelo de educación religiosa</w:t>
      </w:r>
      <w:r w:rsidDel="00000000" w:rsidR="00000000" w:rsidRPr="00000000">
        <w:rPr>
          <w:sz w:val="20"/>
          <w:szCs w:val="20"/>
          <w:rtl w:val="0"/>
        </w:rPr>
        <w:t xml:space="preserve">. Bogotá, D.C (Colombia)</w:t>
      </w:r>
    </w:p>
    <w:p w:rsidR="00000000" w:rsidDel="00000000" w:rsidP="00000000" w:rsidRDefault="00000000" w:rsidRPr="00000000" w14:paraId="00001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6F2">
      <w:pPr>
        <w:ind w:left="104" w:right="168" w:firstLine="0"/>
        <w:jc w:val="both"/>
        <w:rPr>
          <w:sz w:val="20"/>
          <w:szCs w:val="20"/>
        </w:rPr>
      </w:pPr>
      <w:r w:rsidDel="00000000" w:rsidR="00000000" w:rsidRPr="00000000">
        <w:rPr>
          <w:sz w:val="20"/>
          <w:szCs w:val="20"/>
          <w:rtl w:val="0"/>
        </w:rPr>
        <w:t xml:space="preserve">Conferencia Episcopal de Colombia. (Ed.). (2000b). </w:t>
      </w:r>
      <w:r w:rsidDel="00000000" w:rsidR="00000000" w:rsidRPr="00000000">
        <w:rPr>
          <w:i w:val="1"/>
          <w:sz w:val="20"/>
          <w:szCs w:val="20"/>
          <w:rtl w:val="0"/>
        </w:rPr>
        <w:t xml:space="preserve">Idoneidad del profesor de educación Religiosa</w:t>
      </w:r>
      <w:r w:rsidDel="00000000" w:rsidR="00000000" w:rsidRPr="00000000">
        <w:rPr>
          <w:sz w:val="20"/>
          <w:szCs w:val="20"/>
          <w:rtl w:val="0"/>
        </w:rPr>
        <w:t xml:space="preserve">.LXIX Asamblea Plenaria Ordinaria. Bogotá, D.C., 3 la 8 de Julio.</w:t>
      </w:r>
    </w:p>
    <w:p w:rsidR="00000000" w:rsidDel="00000000" w:rsidP="00000000" w:rsidRDefault="00000000" w:rsidRPr="00000000" w14:paraId="00001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6F4">
      <w:pPr>
        <w:ind w:left="104" w:right="132" w:firstLine="0"/>
        <w:jc w:val="both"/>
        <w:rPr>
          <w:sz w:val="20"/>
          <w:szCs w:val="20"/>
        </w:rPr>
      </w:pPr>
      <w:r w:rsidDel="00000000" w:rsidR="00000000" w:rsidRPr="00000000">
        <w:rPr>
          <w:sz w:val="20"/>
          <w:szCs w:val="20"/>
          <w:rtl w:val="0"/>
        </w:rPr>
        <w:t xml:space="preserve">Conferencia Episcopal de Colombia. Comisión Episcopal para la Evangelización de la Cultura y la Educación. Sección de Educación. (Ed). (2004). </w:t>
      </w:r>
      <w:r w:rsidDel="00000000" w:rsidR="00000000" w:rsidRPr="00000000">
        <w:rPr>
          <w:i w:val="1"/>
          <w:sz w:val="20"/>
          <w:szCs w:val="20"/>
          <w:rtl w:val="0"/>
        </w:rPr>
        <w:t xml:space="preserve">Lineamientos de Educación Religiosa nivel de preescolar y básica primaria</w:t>
      </w:r>
      <w:r w:rsidDel="00000000" w:rsidR="00000000" w:rsidRPr="00000000">
        <w:rPr>
          <w:sz w:val="20"/>
          <w:szCs w:val="20"/>
          <w:rtl w:val="0"/>
        </w:rPr>
        <w:t xml:space="preserve">. </w:t>
      </w:r>
      <w:r w:rsidDel="00000000" w:rsidR="00000000" w:rsidRPr="00000000">
        <w:rPr>
          <w:i w:val="1"/>
          <w:sz w:val="20"/>
          <w:szCs w:val="20"/>
          <w:rtl w:val="0"/>
        </w:rPr>
        <w:t xml:space="preserve">Lineamientos de Educación Religiosa básica secundaria y Educación media. </w:t>
      </w:r>
      <w:r w:rsidDel="00000000" w:rsidR="00000000" w:rsidRPr="00000000">
        <w:rPr>
          <w:sz w:val="20"/>
          <w:szCs w:val="20"/>
          <w:rtl w:val="0"/>
        </w:rPr>
        <w:t xml:space="preserve">Bogotá (Colombia)</w:t>
      </w:r>
    </w:p>
    <w:p w:rsidR="00000000" w:rsidDel="00000000" w:rsidP="00000000" w:rsidRDefault="00000000" w:rsidRPr="00000000" w14:paraId="00001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6F6">
      <w:pPr>
        <w:ind w:left="104" w:right="134" w:firstLine="0"/>
        <w:jc w:val="both"/>
        <w:rPr>
          <w:sz w:val="20"/>
          <w:szCs w:val="20"/>
        </w:rPr>
      </w:pPr>
      <w:r w:rsidDel="00000000" w:rsidR="00000000" w:rsidRPr="00000000">
        <w:rPr>
          <w:sz w:val="20"/>
          <w:szCs w:val="20"/>
          <w:rtl w:val="0"/>
        </w:rPr>
        <w:t xml:space="preserve">Secretariado de pastoral Catequética y educación Religiosa Escolar. Arquidiócesis de Medellín. (Ed). (2009). Revisión y publicación </w:t>
      </w:r>
      <w:r w:rsidDel="00000000" w:rsidR="00000000" w:rsidRPr="00000000">
        <w:rPr>
          <w:i w:val="1"/>
          <w:sz w:val="20"/>
          <w:szCs w:val="20"/>
          <w:rtl w:val="0"/>
        </w:rPr>
        <w:t xml:space="preserve">Lineamientos de Educación Religiosa nivel de preescolar y básica primaria</w:t>
      </w:r>
      <w:r w:rsidDel="00000000" w:rsidR="00000000" w:rsidRPr="00000000">
        <w:rPr>
          <w:sz w:val="20"/>
          <w:szCs w:val="20"/>
          <w:rtl w:val="0"/>
        </w:rPr>
        <w:t xml:space="preserve">. </w:t>
      </w:r>
      <w:r w:rsidDel="00000000" w:rsidR="00000000" w:rsidRPr="00000000">
        <w:rPr>
          <w:i w:val="1"/>
          <w:sz w:val="20"/>
          <w:szCs w:val="20"/>
          <w:rtl w:val="0"/>
        </w:rPr>
        <w:t xml:space="preserve">Lineamientos de Educación Religiosa básica secundaria y Educación media. </w:t>
      </w:r>
      <w:r w:rsidDel="00000000" w:rsidR="00000000" w:rsidRPr="00000000">
        <w:rPr>
          <w:sz w:val="20"/>
          <w:szCs w:val="20"/>
          <w:rtl w:val="0"/>
        </w:rPr>
        <w:t xml:space="preserve">Dados por la Conferencia Episcopal de Colombia. Comisión Episcopal para la Evangelización de la Cultura y la Educación. Sección de Educación (Colombia).Documento de trabajo. Artes gráficas Castañeda.</w:t>
      </w:r>
    </w:p>
    <w:p w:rsidR="00000000" w:rsidDel="00000000" w:rsidP="00000000" w:rsidRDefault="00000000" w:rsidRPr="00000000" w14:paraId="00001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6F8">
      <w:pPr>
        <w:ind w:left="104" w:right="117" w:firstLine="0"/>
        <w:jc w:val="both"/>
        <w:rPr>
          <w:sz w:val="20"/>
          <w:szCs w:val="20"/>
        </w:rPr>
      </w:pPr>
      <w:r w:rsidDel="00000000" w:rsidR="00000000" w:rsidRPr="00000000">
        <w:rPr>
          <w:sz w:val="20"/>
          <w:szCs w:val="20"/>
          <w:rtl w:val="0"/>
        </w:rPr>
        <w:t xml:space="preserve">Conferencia Episcopal de Colombia. Centro para la evangelización y la Fe. Comisión Episcopal de educación y culturas. Departamento de educación y Culturas (Ed.). (2012). </w:t>
      </w:r>
      <w:r w:rsidDel="00000000" w:rsidR="00000000" w:rsidRPr="00000000">
        <w:rPr>
          <w:i w:val="1"/>
          <w:sz w:val="20"/>
          <w:szCs w:val="20"/>
          <w:rtl w:val="0"/>
        </w:rPr>
        <w:t xml:space="preserve">Estándares para la Educación Religiosa Escolar [ERE] De La Conferencia Episcopal de Colombia</w:t>
      </w:r>
      <w:r w:rsidDel="00000000" w:rsidR="00000000" w:rsidRPr="00000000">
        <w:rPr>
          <w:sz w:val="20"/>
          <w:szCs w:val="20"/>
          <w:rtl w:val="0"/>
        </w:rPr>
        <w:t xml:space="preserve">. Bogotá, D.C (Colombia): Delfín Ltda.</w:t>
      </w:r>
    </w:p>
    <w:p w:rsidR="00000000" w:rsidDel="00000000" w:rsidP="00000000" w:rsidRDefault="00000000" w:rsidRPr="00000000" w14:paraId="00001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Constitución Política de Colombia. Art 19. “Sobre la Libertad Religiosa y de cultos”</w:t>
      </w:r>
    </w:p>
    <w:p w:rsidR="00000000" w:rsidDel="00000000" w:rsidP="00000000" w:rsidRDefault="00000000" w:rsidRPr="00000000" w14:paraId="00001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Ministerial 4500 de Febrero 2006</w:t>
      </w:r>
    </w:p>
    <w:p w:rsidR="00000000" w:rsidDel="00000000" w:rsidP="00000000" w:rsidRDefault="00000000" w:rsidRPr="00000000" w14:paraId="00001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Directiva Ministerial No. 002, del 5 de febrero de 2004</w:t>
      </w:r>
    </w:p>
    <w:p w:rsidR="00000000" w:rsidDel="00000000" w:rsidP="00000000" w:rsidRDefault="00000000" w:rsidRPr="00000000" w14:paraId="00001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Ley 133 de 1994, Art. 6: Sobre la Educación Religiosa Escolar art. 1,2, 5, 8, 13, 14,15,16, 20,</w:t>
      </w:r>
    </w:p>
    <w:p w:rsidR="00000000" w:rsidDel="00000000" w:rsidP="00000000" w:rsidRDefault="00000000" w:rsidRPr="00000000" w14:paraId="00001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22, 23, 24, 30, 31 y 92.</w:t>
      </w:r>
    </w:p>
    <w:p w:rsidR="00000000" w:rsidDel="00000000" w:rsidP="00000000" w:rsidRDefault="00000000" w:rsidRPr="00000000" w14:paraId="00001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1703">
      <w:pPr>
        <w:spacing w:before="1" w:line="242" w:lineRule="auto"/>
        <w:ind w:left="104" w:right="157" w:firstLine="0"/>
        <w:jc w:val="both"/>
        <w:rPr>
          <w:sz w:val="20"/>
          <w:szCs w:val="20"/>
        </w:rPr>
      </w:pPr>
      <w:r w:rsidDel="00000000" w:rsidR="00000000" w:rsidRPr="00000000">
        <w:rPr>
          <w:sz w:val="20"/>
          <w:szCs w:val="20"/>
          <w:rtl w:val="0"/>
        </w:rPr>
        <w:t xml:space="preserve">Valero, M. (1992). </w:t>
      </w:r>
      <w:r w:rsidDel="00000000" w:rsidR="00000000" w:rsidRPr="00000000">
        <w:rPr>
          <w:i w:val="1"/>
          <w:sz w:val="20"/>
          <w:szCs w:val="20"/>
          <w:rtl w:val="0"/>
        </w:rPr>
        <w:t xml:space="preserve">Actividades para la enseñanza escolar de la religión</w:t>
      </w:r>
      <w:r w:rsidDel="00000000" w:rsidR="00000000" w:rsidRPr="00000000">
        <w:rPr>
          <w:sz w:val="20"/>
          <w:szCs w:val="20"/>
          <w:rtl w:val="0"/>
        </w:rPr>
        <w:t xml:space="preserve">. Madrid: Editorial y distribuidora S.A.</w:t>
      </w:r>
    </w:p>
    <w:sectPr>
      <w:headerReference r:id="rId64" w:type="default"/>
      <w:footerReference r:id="rId65" w:type="default"/>
      <w:type w:val="nextPage"/>
      <w:pgSz w:h="16840" w:w="11900" w:orient="portrait"/>
      <w:pgMar w:bottom="0" w:top="780" w:left="1680" w:right="166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alibri"/>
  <w:font w:name="Verdan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5448300</wp:posOffset>
              </wp:positionH>
              <wp:positionV relativeFrom="paragraph">
                <wp:posOffset>10223500</wp:posOffset>
              </wp:positionV>
              <wp:extent cx="426085" cy="347345"/>
              <wp:effectExtent b="0" l="0" r="0" t="0"/>
              <wp:wrapNone/>
              <wp:docPr id="167" name=""/>
              <a:graphic>
                <a:graphicData uri="http://schemas.microsoft.com/office/word/2010/wordprocessingGroup">
                  <wpg:wgp>
                    <wpg:cNvGrpSpPr/>
                    <wpg:grpSpPr>
                      <a:xfrm>
                        <a:off x="5132000" y="3605350"/>
                        <a:ext cx="426085" cy="347345"/>
                        <a:chOff x="5132000" y="3605350"/>
                        <a:chExt cx="427375" cy="348650"/>
                      </a:xfrm>
                    </wpg:grpSpPr>
                    <wpg:grpSp>
                      <wpg:cNvGrpSpPr/>
                      <wpg:grpSpPr>
                        <a:xfrm>
                          <a:off x="5132958" y="3606328"/>
                          <a:ext cx="421640" cy="343535"/>
                          <a:chOff x="10266" y="16109"/>
                          <a:chExt cx="664" cy="541"/>
                        </a:xfrm>
                      </wpg:grpSpPr>
                      <wps:wsp>
                        <wps:cNvSpPr/>
                        <wps:cNvPr id="7" name="Shape 7"/>
                        <wps:spPr>
                          <a:xfrm>
                            <a:off x="10266" y="16109"/>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0276" y="16121"/>
                            <a:ext cx="649" cy="523"/>
                          </a:xfrm>
                          <a:custGeom>
                            <a:rect b="b" l="l" r="r" t="t"/>
                            <a:pathLst>
                              <a:path extrusionOk="0" h="523" w="649">
                                <a:moveTo>
                                  <a:pt x="51" y="522"/>
                                </a:moveTo>
                                <a:lnTo>
                                  <a:pt x="0" y="68"/>
                                </a:lnTo>
                                <a:lnTo>
                                  <a:pt x="597" y="0"/>
                                </a:lnTo>
                                <a:lnTo>
                                  <a:pt x="648" y="455"/>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10272" y="16115"/>
                            <a:ext cx="658" cy="535"/>
                          </a:xfrm>
                          <a:custGeom>
                            <a:rect b="b" l="l" r="r" t="t"/>
                            <a:pathLst>
                              <a:path extrusionOk="0" h="535" w="658">
                                <a:moveTo>
                                  <a:pt x="596" y="534"/>
                                </a:moveTo>
                                <a:lnTo>
                                  <a:pt x="0" y="454"/>
                                </a:lnTo>
                                <a:lnTo>
                                  <a:pt x="62" y="0"/>
                                </a:lnTo>
                                <a:lnTo>
                                  <a:pt x="658" y="81"/>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42" name="Shape 42"/>
                        <wps:spPr>
                          <a:xfrm>
                            <a:off x="10272" y="16115"/>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10300" y="16152"/>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0300" y="16152"/>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5448300</wp:posOffset>
              </wp:positionH>
              <wp:positionV relativeFrom="paragraph">
                <wp:posOffset>10223500</wp:posOffset>
              </wp:positionV>
              <wp:extent cx="426085" cy="347345"/>
              <wp:effectExtent b="0" l="0" r="0" t="0"/>
              <wp:wrapNone/>
              <wp:docPr id="167"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5588000</wp:posOffset>
              </wp:positionH>
              <wp:positionV relativeFrom="paragraph">
                <wp:posOffset>10337800</wp:posOffset>
              </wp:positionV>
              <wp:extent cx="158115" cy="152400"/>
              <wp:effectExtent b="0" l="0" r="0" t="0"/>
              <wp:wrapNone/>
              <wp:docPr id="187" name=""/>
              <a:graphic>
                <a:graphicData uri="http://schemas.microsoft.com/office/word/2010/wordprocessingShape">
                  <wps:wsp>
                    <wps:cNvSpPr/>
                    <wps:cNvPr id="96" name="Shape 96"/>
                    <wps:spPr>
                      <a:xfrm>
                        <a:off x="5271705" y="3708563"/>
                        <a:ext cx="14859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5588000</wp:posOffset>
              </wp:positionH>
              <wp:positionV relativeFrom="paragraph">
                <wp:posOffset>10337800</wp:posOffset>
              </wp:positionV>
              <wp:extent cx="158115" cy="152400"/>
              <wp:effectExtent b="0" l="0" r="0" t="0"/>
              <wp:wrapNone/>
              <wp:docPr id="187" name="image32.png"/>
              <a:graphic>
                <a:graphicData uri="http://schemas.openxmlformats.org/drawingml/2006/picture">
                  <pic:pic>
                    <pic:nvPicPr>
                      <pic:cNvPr id="0" name="image32.png"/>
                      <pic:cNvPicPr preferRelativeResize="0"/>
                    </pic:nvPicPr>
                    <pic:blipFill>
                      <a:blip r:embed="rId2"/>
                      <a:srcRect/>
                      <a:stretch>
                        <a:fillRect/>
                      </a:stretch>
                    </pic:blipFill>
                    <pic:spPr>
                      <a:xfrm>
                        <a:off x="0" y="0"/>
                        <a:ext cx="158115" cy="152400"/>
                      </a:xfrm>
                      <a:prstGeom prst="rect"/>
                      <a:ln/>
                    </pic:spPr>
                  </pic:pic>
                </a:graphicData>
              </a:graphic>
            </wp:anchor>
          </w:drawing>
        </mc:Fallback>
      </mc:AlternateConten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94"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05" name="Shape 105"/>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106" name="Shape 106"/>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07" name="Shape 107"/>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94" name="image39.png"/>
              <a:graphic>
                <a:graphicData uri="http://schemas.openxmlformats.org/drawingml/2006/picture">
                  <pic:pic>
                    <pic:nvPicPr>
                      <pic:cNvPr id="0" name="image39.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78" name=""/>
              <a:graphic>
                <a:graphicData uri="http://schemas.microsoft.com/office/word/2010/wordprocessingShape">
                  <wps:wsp>
                    <wps:cNvSpPr/>
                    <wps:cNvPr id="77" name="Shape 77"/>
                    <wps:spPr>
                      <a:xfrm>
                        <a:off x="5241860" y="3708563"/>
                        <a:ext cx="20828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78" name="image23.png"/>
              <a:graphic>
                <a:graphicData uri="http://schemas.openxmlformats.org/drawingml/2006/picture">
                  <pic:pic>
                    <pic:nvPicPr>
                      <pic:cNvPr id="0" name="image23.png"/>
                      <pic:cNvPicPr preferRelativeResize="0"/>
                    </pic:nvPicPr>
                    <pic:blipFill>
                      <a:blip r:embed="rId2"/>
                      <a:srcRect/>
                      <a:stretch>
                        <a:fillRect/>
                      </a:stretch>
                    </pic:blipFill>
                    <pic:spPr>
                      <a:xfrm>
                        <a:off x="0" y="0"/>
                        <a:ext cx="217805" cy="152400"/>
                      </a:xfrm>
                      <a:prstGeom prst="rect"/>
                      <a:ln/>
                    </pic:spPr>
                  </pic:pic>
                </a:graphicData>
              </a:graphic>
            </wp:anchor>
          </w:drawing>
        </mc:Fallback>
      </mc:AlternateConten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207"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46" name="Shape 146"/>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147" name="Shape 147"/>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48" name="Shape 148"/>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207" name="image52.png"/>
              <a:graphic>
                <a:graphicData uri="http://schemas.openxmlformats.org/drawingml/2006/picture">
                  <pic:pic>
                    <pic:nvPicPr>
                      <pic:cNvPr id="0" name="image52.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81" name=""/>
              <a:graphic>
                <a:graphicData uri="http://schemas.microsoft.com/office/word/2010/wordprocessingShape">
                  <wps:wsp>
                    <wps:cNvSpPr/>
                    <wps:cNvPr id="85" name="Shape 85"/>
                    <wps:spPr>
                      <a:xfrm>
                        <a:off x="5241860" y="3708563"/>
                        <a:ext cx="20828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45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81" name="image26.png"/>
              <a:graphic>
                <a:graphicData uri="http://schemas.openxmlformats.org/drawingml/2006/picture">
                  <pic:pic>
                    <pic:nvPicPr>
                      <pic:cNvPr id="0" name="image26.png"/>
                      <pic:cNvPicPr preferRelativeResize="0"/>
                    </pic:nvPicPr>
                    <pic:blipFill>
                      <a:blip r:embed="rId2"/>
                      <a:srcRect/>
                      <a:stretch>
                        <a:fillRect/>
                      </a:stretch>
                    </pic:blipFill>
                    <pic:spPr>
                      <a:xfrm>
                        <a:off x="0" y="0"/>
                        <a:ext cx="217805" cy="152400"/>
                      </a:xfrm>
                      <a:prstGeom prst="rect"/>
                      <a:ln/>
                    </pic:spPr>
                  </pic:pic>
                </a:graphicData>
              </a:graphic>
            </wp:anchor>
          </w:drawing>
        </mc:Fallback>
      </mc:AlternateConten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76"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72" name="Shape 72"/>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73" name="Shape 73"/>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74" name="Shape 74"/>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76" name="image21.png"/>
              <a:graphic>
                <a:graphicData uri="http://schemas.openxmlformats.org/drawingml/2006/picture">
                  <pic:pic>
                    <pic:nvPicPr>
                      <pic:cNvPr id="0" name="image21.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62" name=""/>
              <a:graphic>
                <a:graphicData uri="http://schemas.microsoft.com/office/word/2010/wordprocessingShape">
                  <wps:wsp>
                    <wps:cNvSpPr/>
                    <wps:cNvPr id="14" name="Shape 14"/>
                    <wps:spPr>
                      <a:xfrm>
                        <a:off x="5241860" y="3708563"/>
                        <a:ext cx="20828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43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62"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217805" cy="1524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69"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49" name="Shape 49"/>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69"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9283700</wp:posOffset>
              </wp:positionH>
              <wp:positionV relativeFrom="paragraph">
                <wp:posOffset>6667500</wp:posOffset>
              </wp:positionV>
              <wp:extent cx="94615" cy="152400"/>
              <wp:effectExtent b="0" l="0" r="0" t="0"/>
              <wp:wrapNone/>
              <wp:docPr id="210" name=""/>
              <a:graphic>
                <a:graphicData uri="http://schemas.microsoft.com/office/word/2010/wordprocessingShape">
                  <wps:wsp>
                    <wps:cNvSpPr/>
                    <wps:cNvPr id="157" name="Shape 157"/>
                    <wps:spPr>
                      <a:xfrm>
                        <a:off x="5303455" y="3708563"/>
                        <a:ext cx="85090"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9283700</wp:posOffset>
              </wp:positionH>
              <wp:positionV relativeFrom="paragraph">
                <wp:posOffset>6667500</wp:posOffset>
              </wp:positionV>
              <wp:extent cx="94615" cy="152400"/>
              <wp:effectExtent b="0" l="0" r="0" t="0"/>
              <wp:wrapNone/>
              <wp:docPr id="210" name="image55.png"/>
              <a:graphic>
                <a:graphicData uri="http://schemas.openxmlformats.org/drawingml/2006/picture">
                  <pic:pic>
                    <pic:nvPicPr>
                      <pic:cNvPr id="0" name="image55.png"/>
                      <pic:cNvPicPr preferRelativeResize="0"/>
                    </pic:nvPicPr>
                    <pic:blipFill>
                      <a:blip r:embed="rId2"/>
                      <a:srcRect/>
                      <a:stretch>
                        <a:fillRect/>
                      </a:stretch>
                    </pic:blipFill>
                    <pic:spPr>
                      <a:xfrm>
                        <a:off x="0" y="0"/>
                        <a:ext cx="94615" cy="1524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5448300</wp:posOffset>
              </wp:positionH>
              <wp:positionV relativeFrom="paragraph">
                <wp:posOffset>10223500</wp:posOffset>
              </wp:positionV>
              <wp:extent cx="426085" cy="347345"/>
              <wp:effectExtent b="0" l="0" r="0" t="0"/>
              <wp:wrapNone/>
              <wp:docPr id="185" name=""/>
              <a:graphic>
                <a:graphicData uri="http://schemas.microsoft.com/office/word/2010/wordprocessingGroup">
                  <wpg:wgp>
                    <wpg:cNvGrpSpPr/>
                    <wpg:grpSpPr>
                      <a:xfrm>
                        <a:off x="5132000" y="3605350"/>
                        <a:ext cx="426085" cy="347345"/>
                        <a:chOff x="5132000" y="3605350"/>
                        <a:chExt cx="427375" cy="348650"/>
                      </a:xfrm>
                    </wpg:grpSpPr>
                    <wpg:grpSp>
                      <wpg:cNvGrpSpPr/>
                      <wpg:grpSpPr>
                        <a:xfrm>
                          <a:off x="5132958" y="3606328"/>
                          <a:ext cx="421640" cy="343535"/>
                          <a:chOff x="10266" y="16109"/>
                          <a:chExt cx="664" cy="541"/>
                        </a:xfrm>
                      </wpg:grpSpPr>
                      <wps:wsp>
                        <wps:cNvSpPr/>
                        <wps:cNvPr id="7" name="Shape 7"/>
                        <wps:spPr>
                          <a:xfrm>
                            <a:off x="10266" y="16109"/>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0276" y="16121"/>
                            <a:ext cx="649" cy="523"/>
                          </a:xfrm>
                          <a:custGeom>
                            <a:rect b="b" l="l" r="r" t="t"/>
                            <a:pathLst>
                              <a:path extrusionOk="0" h="523" w="649">
                                <a:moveTo>
                                  <a:pt x="51" y="522"/>
                                </a:moveTo>
                                <a:lnTo>
                                  <a:pt x="0" y="68"/>
                                </a:lnTo>
                                <a:lnTo>
                                  <a:pt x="597" y="0"/>
                                </a:lnTo>
                                <a:lnTo>
                                  <a:pt x="648" y="455"/>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91" name="Shape 91"/>
                        <wps:spPr>
                          <a:xfrm>
                            <a:off x="10272" y="16115"/>
                            <a:ext cx="658" cy="535"/>
                          </a:xfrm>
                          <a:custGeom>
                            <a:rect b="b" l="l" r="r" t="t"/>
                            <a:pathLst>
                              <a:path extrusionOk="0" h="535" w="658">
                                <a:moveTo>
                                  <a:pt x="596" y="534"/>
                                </a:moveTo>
                                <a:lnTo>
                                  <a:pt x="0" y="454"/>
                                </a:lnTo>
                                <a:lnTo>
                                  <a:pt x="62" y="0"/>
                                </a:lnTo>
                                <a:lnTo>
                                  <a:pt x="658" y="81"/>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92" name="Shape 92"/>
                        <wps:spPr>
                          <a:xfrm>
                            <a:off x="10272" y="16115"/>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93" name="Shape 93"/>
                        <wps:spPr>
                          <a:xfrm>
                            <a:off x="10300" y="16152"/>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0300" y="16152"/>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5448300</wp:posOffset>
              </wp:positionH>
              <wp:positionV relativeFrom="paragraph">
                <wp:posOffset>10223500</wp:posOffset>
              </wp:positionV>
              <wp:extent cx="426085" cy="347345"/>
              <wp:effectExtent b="0" l="0" r="0" t="0"/>
              <wp:wrapNone/>
              <wp:docPr id="185" name="image30.png"/>
              <a:graphic>
                <a:graphicData uri="http://schemas.openxmlformats.org/drawingml/2006/picture">
                  <pic:pic>
                    <pic:nvPicPr>
                      <pic:cNvPr id="0" name="image30.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5588000</wp:posOffset>
              </wp:positionH>
              <wp:positionV relativeFrom="paragraph">
                <wp:posOffset>10337800</wp:posOffset>
              </wp:positionV>
              <wp:extent cx="158115" cy="152400"/>
              <wp:effectExtent b="0" l="0" r="0" t="0"/>
              <wp:wrapNone/>
              <wp:docPr id="192" name=""/>
              <a:graphic>
                <a:graphicData uri="http://schemas.microsoft.com/office/word/2010/wordprocessingShape">
                  <wps:wsp>
                    <wps:cNvSpPr/>
                    <wps:cNvPr id="101" name="Shape 101"/>
                    <wps:spPr>
                      <a:xfrm>
                        <a:off x="5271705" y="3708563"/>
                        <a:ext cx="14859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8</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5588000</wp:posOffset>
              </wp:positionH>
              <wp:positionV relativeFrom="paragraph">
                <wp:posOffset>10337800</wp:posOffset>
              </wp:positionV>
              <wp:extent cx="158115" cy="152400"/>
              <wp:effectExtent b="0" l="0" r="0" t="0"/>
              <wp:wrapNone/>
              <wp:docPr id="192" name="image37.png"/>
              <a:graphic>
                <a:graphicData uri="http://schemas.openxmlformats.org/drawingml/2006/picture">
                  <pic:pic>
                    <pic:nvPicPr>
                      <pic:cNvPr id="0" name="image37.png"/>
                      <pic:cNvPicPr preferRelativeResize="0"/>
                    </pic:nvPicPr>
                    <pic:blipFill>
                      <a:blip r:embed="rId2"/>
                      <a:srcRect/>
                      <a:stretch>
                        <a:fillRect/>
                      </a:stretch>
                    </pic:blipFill>
                    <pic:spPr>
                      <a:xfrm>
                        <a:off x="0" y="0"/>
                        <a:ext cx="158115" cy="15240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203"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25" name="Shape 125"/>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126" name="Shape 126"/>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27" name="Shape 127"/>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203" name="image48.png"/>
              <a:graphic>
                <a:graphicData uri="http://schemas.openxmlformats.org/drawingml/2006/picture">
                  <pic:pic>
                    <pic:nvPicPr>
                      <pic:cNvPr id="0" name="image48.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77" name=""/>
              <a:graphic>
                <a:graphicData uri="http://schemas.microsoft.com/office/word/2010/wordprocessingShape">
                  <wps:wsp>
                    <wps:cNvSpPr/>
                    <wps:cNvPr id="76" name="Shape 76"/>
                    <wps:spPr>
                      <a:xfrm>
                        <a:off x="5241860" y="3708563"/>
                        <a:ext cx="20828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50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77" name="image22.png"/>
              <a:graphic>
                <a:graphicData uri="http://schemas.openxmlformats.org/drawingml/2006/picture">
                  <pic:pic>
                    <pic:nvPicPr>
                      <pic:cNvPr id="0" name="image22.png"/>
                      <pic:cNvPicPr preferRelativeResize="0"/>
                    </pic:nvPicPr>
                    <pic:blipFill>
                      <a:blip r:embed="rId2"/>
                      <a:srcRect/>
                      <a:stretch>
                        <a:fillRect/>
                      </a:stretch>
                    </pic:blipFill>
                    <pic:spPr>
                      <a:xfrm>
                        <a:off x="0" y="0"/>
                        <a:ext cx="217805" cy="152400"/>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79"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80" name="Shape 80"/>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81" name="Shape 81"/>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82" name="Shape 82"/>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79" name="image24.png"/>
              <a:graphic>
                <a:graphicData uri="http://schemas.openxmlformats.org/drawingml/2006/picture">
                  <pic:pic>
                    <pic:nvPicPr>
                      <pic:cNvPr id="0" name="image24.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89" name=""/>
              <a:graphic>
                <a:graphicData uri="http://schemas.microsoft.com/office/word/2010/wordprocessingShape">
                  <wps:wsp>
                    <wps:cNvSpPr/>
                    <wps:cNvPr id="98" name="Shape 98"/>
                    <wps:spPr>
                      <a:xfrm>
                        <a:off x="5241860" y="3708563"/>
                        <a:ext cx="20828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60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89" name="image34.png"/>
              <a:graphic>
                <a:graphicData uri="http://schemas.openxmlformats.org/drawingml/2006/picture">
                  <pic:pic>
                    <pic:nvPicPr>
                      <pic:cNvPr id="0" name="image34.png"/>
                      <pic:cNvPicPr preferRelativeResize="0"/>
                    </pic:nvPicPr>
                    <pic:blipFill>
                      <a:blip r:embed="rId2"/>
                      <a:srcRect/>
                      <a:stretch>
                        <a:fillRect/>
                      </a:stretch>
                    </pic:blipFill>
                    <pic:spPr>
                      <a:xfrm>
                        <a:off x="0" y="0"/>
                        <a:ext cx="217805" cy="152400"/>
                      </a:xfrm>
                      <a:prstGeom prst="rect"/>
                      <a:ln/>
                    </pic:spPr>
                  </pic:pic>
                </a:graphicData>
              </a:graphic>
            </wp:anchor>
          </w:drawing>
        </mc:Fallback>
      </mc:AlternateConten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64"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24" name="Shape 24"/>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64"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58" name=""/>
              <a:graphic>
                <a:graphicData uri="http://schemas.microsoft.com/office/word/2010/wordprocessingShape">
                  <wps:wsp>
                    <wps:cNvSpPr/>
                    <wps:cNvPr id="4" name="Shape 4"/>
                    <wps:spPr>
                      <a:xfrm>
                        <a:off x="5241860" y="3708563"/>
                        <a:ext cx="20828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37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5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17805" cy="152400"/>
                      </a:xfrm>
                      <a:prstGeom prst="rect"/>
                      <a:ln/>
                    </pic:spPr>
                  </pic:pic>
                </a:graphicData>
              </a:graphic>
            </wp:anchor>
          </w:drawing>
        </mc:Fallback>
      </mc:AlternateConten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72"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62" name="Shape 62"/>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72"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93" name=""/>
              <a:graphic>
                <a:graphicData uri="http://schemas.microsoft.com/office/word/2010/wordprocessingShape">
                  <wps:wsp>
                    <wps:cNvSpPr/>
                    <wps:cNvPr id="102" name="Shape 102"/>
                    <wps:spPr>
                      <a:xfrm>
                        <a:off x="5241860" y="3708563"/>
                        <a:ext cx="20828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53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93" name="image38.png"/>
              <a:graphic>
                <a:graphicData uri="http://schemas.openxmlformats.org/drawingml/2006/picture">
                  <pic:pic>
                    <pic:nvPicPr>
                      <pic:cNvPr id="0" name="image38.png"/>
                      <pic:cNvPicPr preferRelativeResize="0"/>
                    </pic:nvPicPr>
                    <pic:blipFill>
                      <a:blip r:embed="rId2"/>
                      <a:srcRect/>
                      <a:stretch>
                        <a:fillRect/>
                      </a:stretch>
                    </pic:blipFill>
                    <pic:spPr>
                      <a:xfrm>
                        <a:off x="0" y="0"/>
                        <a:ext cx="217805" cy="1524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288290"/>
              <wp:effectExtent b="0" l="0" r="0" t="0"/>
              <wp:wrapNone/>
              <wp:docPr id="180" name=""/>
              <a:graphic>
                <a:graphicData uri="http://schemas.microsoft.com/office/word/2010/wordprocessingShape">
                  <wps:wsp>
                    <wps:cNvSpPr/>
                    <wps:cNvPr id="84" name="Shape 84"/>
                    <wps:spPr>
                      <a:xfrm>
                        <a:off x="4195698" y="3640618"/>
                        <a:ext cx="2300605" cy="27876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p w:rsidR="00000000" w:rsidDel="00000000" w:rsidP="00000000" w:rsidRDefault="00000000" w:rsidRPr="00000000">
                          <w:pPr>
                            <w:spacing w:after="0" w:before="3.0000001192092896" w:line="240"/>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GRADO DECIMO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288290"/>
              <wp:effectExtent b="0" l="0" r="0" t="0"/>
              <wp:wrapNone/>
              <wp:docPr id="180" name="image25.png"/>
              <a:graphic>
                <a:graphicData uri="http://schemas.openxmlformats.org/drawingml/2006/picture">
                  <pic:pic>
                    <pic:nvPicPr>
                      <pic:cNvPr id="0" name="image25.png"/>
                      <pic:cNvPicPr preferRelativeResize="0"/>
                    </pic:nvPicPr>
                    <pic:blipFill>
                      <a:blip r:embed="rId1"/>
                      <a:srcRect/>
                      <a:stretch>
                        <a:fillRect/>
                      </a:stretch>
                    </pic:blipFill>
                    <pic:spPr>
                      <a:xfrm>
                        <a:off x="0" y="0"/>
                        <a:ext cx="2310130" cy="288290"/>
                      </a:xfrm>
                      <a:prstGeom prst="rect"/>
                      <a:ln/>
                    </pic:spPr>
                  </pic:pic>
                </a:graphicData>
              </a:graphic>
            </wp:anchor>
          </w:drawing>
        </mc:Fallback>
      </mc:AlternateContent>
    </w: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6" name=""/>
              <a:graphic>
                <a:graphicData uri="http://schemas.microsoft.com/office/word/2010/wordprocessingShape">
                  <wps:wsp>
                    <wps:cNvSpPr/>
                    <wps:cNvPr id="95" name="Shape 95"/>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6" name="image31.png"/>
              <a:graphic>
                <a:graphicData uri="http://schemas.openxmlformats.org/drawingml/2006/picture">
                  <pic:pic>
                    <pic:nvPicPr>
                      <pic:cNvPr id="0" name="image31.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202" name=""/>
              <a:graphic>
                <a:graphicData uri="http://schemas.microsoft.com/office/word/2010/wordprocessingShape">
                  <wps:wsp>
                    <wps:cNvSpPr/>
                    <wps:cNvPr id="122" name="Shape 122"/>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202" name="image47.png"/>
              <a:graphic>
                <a:graphicData uri="http://schemas.openxmlformats.org/drawingml/2006/picture">
                  <pic:pic>
                    <pic:nvPicPr>
                      <pic:cNvPr id="0" name="image47.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288290"/>
              <wp:effectExtent b="0" l="0" r="0" t="0"/>
              <wp:wrapNone/>
              <wp:docPr id="168" name=""/>
              <a:graphic>
                <a:graphicData uri="http://schemas.microsoft.com/office/word/2010/wordprocessingShape">
                  <wps:wsp>
                    <wps:cNvSpPr/>
                    <wps:cNvPr id="45" name="Shape 45"/>
                    <wps:spPr>
                      <a:xfrm>
                        <a:off x="4195698" y="3640618"/>
                        <a:ext cx="2300605" cy="27876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p w:rsidR="00000000" w:rsidDel="00000000" w:rsidP="00000000" w:rsidRDefault="00000000" w:rsidRPr="00000000">
                          <w:pPr>
                            <w:spacing w:after="0" w:before="3.0000001192092896" w:line="240"/>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GRADO  NOVENO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288290"/>
              <wp:effectExtent b="0" l="0" r="0" t="0"/>
              <wp:wrapNone/>
              <wp:docPr id="168"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2310130" cy="288290"/>
                      </a:xfrm>
                      <a:prstGeom prst="rect"/>
                      <a:ln/>
                    </pic:spPr>
                  </pic:pic>
                </a:graphicData>
              </a:graphic>
            </wp:anchor>
          </w:drawing>
        </mc:Fallback>
      </mc:AlternateContent>
    </w: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2" name=""/>
              <a:graphic>
                <a:graphicData uri="http://schemas.microsoft.com/office/word/2010/wordprocessingShape">
                  <wps:wsp>
                    <wps:cNvSpPr/>
                    <wps:cNvPr id="86" name="Shape 86"/>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2" name="image27.png"/>
              <a:graphic>
                <a:graphicData uri="http://schemas.openxmlformats.org/drawingml/2006/picture">
                  <pic:pic>
                    <pic:nvPicPr>
                      <pic:cNvPr id="0" name="image27.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90" name=""/>
              <a:graphic>
                <a:graphicData uri="http://schemas.microsoft.com/office/word/2010/wordprocessingShape">
                  <wps:wsp>
                    <wps:cNvSpPr/>
                    <wps:cNvPr id="99" name="Shape 99"/>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90" name="image35.png"/>
              <a:graphic>
                <a:graphicData uri="http://schemas.openxmlformats.org/drawingml/2006/picture">
                  <pic:pic>
                    <pic:nvPicPr>
                      <pic:cNvPr id="0" name="image35.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199" name=""/>
              <a:graphic>
                <a:graphicData uri="http://schemas.microsoft.com/office/word/2010/wordprocessingShape">
                  <wps:wsp>
                    <wps:cNvSpPr/>
                    <wps:cNvPr id="114" name="Shape 114"/>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199" name="image44.png"/>
              <a:graphic>
                <a:graphicData uri="http://schemas.openxmlformats.org/drawingml/2006/picture">
                  <pic:pic>
                    <pic:nvPicPr>
                      <pic:cNvPr id="0" name="image44.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3" name=""/>
              <a:graphic>
                <a:graphicData uri="http://schemas.microsoft.com/office/word/2010/wordprocessingShape">
                  <wps:wsp>
                    <wps:cNvSpPr/>
                    <wps:cNvPr id="87" name="Shape 87"/>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3" name="image28.png"/>
              <a:graphic>
                <a:graphicData uri="http://schemas.openxmlformats.org/drawingml/2006/picture">
                  <pic:pic>
                    <pic:nvPicPr>
                      <pic:cNvPr id="0" name="image28.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75" name=""/>
              <a:graphic>
                <a:graphicData uri="http://schemas.microsoft.com/office/word/2010/wordprocessingShape">
                  <wps:wsp>
                    <wps:cNvSpPr/>
                    <wps:cNvPr id="69" name="Shape 69"/>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75"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4" name=""/>
              <a:graphic>
                <a:graphicData uri="http://schemas.microsoft.com/office/word/2010/wordprocessingShape">
                  <wps:wsp>
                    <wps:cNvSpPr/>
                    <wps:cNvPr id="88" name="Shape 88"/>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4" name="image29.png"/>
              <a:graphic>
                <a:graphicData uri="http://schemas.openxmlformats.org/drawingml/2006/picture">
                  <pic:pic>
                    <pic:nvPicPr>
                      <pic:cNvPr id="0" name="image29.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191" name=""/>
              <a:graphic>
                <a:graphicData uri="http://schemas.microsoft.com/office/word/2010/wordprocessingShape">
                  <wps:wsp>
                    <wps:cNvSpPr/>
                    <wps:cNvPr id="100" name="Shape 100"/>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191" name="image36.png"/>
              <a:graphic>
                <a:graphicData uri="http://schemas.openxmlformats.org/drawingml/2006/picture">
                  <pic:pic>
                    <pic:nvPicPr>
                      <pic:cNvPr id="0" name="image36.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209" name=""/>
              <a:graphic>
                <a:graphicData uri="http://schemas.microsoft.com/office/word/2010/wordprocessingShape">
                  <wps:wsp>
                    <wps:cNvSpPr/>
                    <wps:cNvPr id="156" name="Shape 156"/>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209" name="image54.png"/>
              <a:graphic>
                <a:graphicData uri="http://schemas.openxmlformats.org/drawingml/2006/picture">
                  <pic:pic>
                    <pic:nvPicPr>
                      <pic:cNvPr id="0" name="image54.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300355"/>
              <wp:effectExtent b="0" l="0" r="0" t="0"/>
              <wp:wrapNone/>
              <wp:docPr id="195" name=""/>
              <a:graphic>
                <a:graphicData uri="http://schemas.microsoft.com/office/word/2010/wordprocessingShape">
                  <wps:wsp>
                    <wps:cNvSpPr/>
                    <wps:cNvPr id="109" name="Shape 109"/>
                    <wps:spPr>
                      <a:xfrm>
                        <a:off x="4195698" y="3634585"/>
                        <a:ext cx="2300605" cy="290830"/>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p w:rsidR="00000000" w:rsidDel="00000000" w:rsidP="00000000" w:rsidRDefault="00000000" w:rsidRPr="00000000">
                          <w:pPr>
                            <w:spacing w:after="0" w:before="1.0000000149011612" w:line="240"/>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20"/>
                              <w:vertAlign w:val="baseline"/>
                            </w:rPr>
                            <w:t xml:space="preserve">GRADO SEPTIMO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300355"/>
              <wp:effectExtent b="0" l="0" r="0" t="0"/>
              <wp:wrapNone/>
              <wp:docPr id="195" name="image40.png"/>
              <a:graphic>
                <a:graphicData uri="http://schemas.openxmlformats.org/drawingml/2006/picture">
                  <pic:pic>
                    <pic:nvPicPr>
                      <pic:cNvPr id="0" name="image40.png"/>
                      <pic:cNvPicPr preferRelativeResize="0"/>
                    </pic:nvPicPr>
                    <pic:blipFill>
                      <a:blip r:embed="rId1"/>
                      <a:srcRect/>
                      <a:stretch>
                        <a:fillRect/>
                      </a:stretch>
                    </pic:blipFill>
                    <pic:spPr>
                      <a:xfrm>
                        <a:off x="0" y="0"/>
                        <a:ext cx="2310130" cy="300355"/>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61" name=""/>
              <a:graphic>
                <a:graphicData uri="http://schemas.microsoft.com/office/word/2010/wordprocessingShape">
                  <wps:wsp>
                    <wps:cNvSpPr/>
                    <wps:cNvPr id="13" name="Shape 13"/>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6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198" name=""/>
              <a:graphic>
                <a:graphicData uri="http://schemas.microsoft.com/office/word/2010/wordprocessingShape">
                  <wps:wsp>
                    <wps:cNvSpPr/>
                    <wps:cNvPr id="113" name="Shape 113"/>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198" name="image43.png"/>
              <a:graphic>
                <a:graphicData uri="http://schemas.openxmlformats.org/drawingml/2006/picture">
                  <pic:pic>
                    <pic:nvPicPr>
                      <pic:cNvPr id="0" name="image43.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97" name=""/>
              <a:graphic>
                <a:graphicData uri="http://schemas.microsoft.com/office/word/2010/wordprocessingShape">
                  <wps:wsp>
                    <wps:cNvSpPr/>
                    <wps:cNvPr id="112" name="Shape 112"/>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97" name="image42.png"/>
              <a:graphic>
                <a:graphicData uri="http://schemas.openxmlformats.org/drawingml/2006/picture">
                  <pic:pic>
                    <pic:nvPicPr>
                      <pic:cNvPr id="0" name="image42.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82" w:hanging="301"/>
      </w:pPr>
      <w:rPr>
        <w:rFonts w:ascii="Noto Sans Symbols" w:cs="Noto Sans Symbols" w:eastAsia="Noto Sans Symbols" w:hAnsi="Noto Sans Symbols"/>
        <w:b w:val="0"/>
        <w:i w:val="0"/>
        <w:sz w:val="16"/>
        <w:szCs w:val="16"/>
      </w:rPr>
    </w:lvl>
    <w:lvl w:ilvl="1">
      <w:start w:val="0"/>
      <w:numFmt w:val="bullet"/>
      <w:lvlText w:val="•"/>
      <w:lvlJc w:val="left"/>
      <w:pPr>
        <w:ind w:left="991" w:hanging="301"/>
      </w:pPr>
      <w:rPr/>
    </w:lvl>
    <w:lvl w:ilvl="2">
      <w:start w:val="0"/>
      <w:numFmt w:val="bullet"/>
      <w:lvlText w:val="•"/>
      <w:lvlJc w:val="left"/>
      <w:pPr>
        <w:ind w:left="1603" w:hanging="300.9999999999998"/>
      </w:pPr>
      <w:rPr/>
    </w:lvl>
    <w:lvl w:ilvl="3">
      <w:start w:val="0"/>
      <w:numFmt w:val="bullet"/>
      <w:lvlText w:val="•"/>
      <w:lvlJc w:val="left"/>
      <w:pPr>
        <w:ind w:left="2214" w:hanging="301"/>
      </w:pPr>
      <w:rPr/>
    </w:lvl>
    <w:lvl w:ilvl="4">
      <w:start w:val="0"/>
      <w:numFmt w:val="bullet"/>
      <w:lvlText w:val="•"/>
      <w:lvlJc w:val="left"/>
      <w:pPr>
        <w:ind w:left="2826" w:hanging="300.99999999999955"/>
      </w:pPr>
      <w:rPr/>
    </w:lvl>
    <w:lvl w:ilvl="5">
      <w:start w:val="0"/>
      <w:numFmt w:val="bullet"/>
      <w:lvlText w:val="•"/>
      <w:lvlJc w:val="left"/>
      <w:pPr>
        <w:ind w:left="3438" w:hanging="301"/>
      </w:pPr>
      <w:rPr/>
    </w:lvl>
    <w:lvl w:ilvl="6">
      <w:start w:val="0"/>
      <w:numFmt w:val="bullet"/>
      <w:lvlText w:val="•"/>
      <w:lvlJc w:val="left"/>
      <w:pPr>
        <w:ind w:left="4049" w:hanging="301.00000000000045"/>
      </w:pPr>
      <w:rPr/>
    </w:lvl>
    <w:lvl w:ilvl="7">
      <w:start w:val="0"/>
      <w:numFmt w:val="bullet"/>
      <w:lvlText w:val="•"/>
      <w:lvlJc w:val="left"/>
      <w:pPr>
        <w:ind w:left="4661" w:hanging="301"/>
      </w:pPr>
      <w:rPr/>
    </w:lvl>
    <w:lvl w:ilvl="8">
      <w:start w:val="0"/>
      <w:numFmt w:val="bullet"/>
      <w:lvlText w:val="•"/>
      <w:lvlJc w:val="left"/>
      <w:pPr>
        <w:ind w:left="5272" w:hanging="301"/>
      </w:pPr>
      <w:rPr/>
    </w:lvl>
  </w:abstractNum>
  <w:abstractNum w:abstractNumId="2">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796" w:hanging="301.00000000000006"/>
      </w:pPr>
      <w:rPr/>
    </w:lvl>
    <w:lvl w:ilvl="2">
      <w:start w:val="0"/>
      <w:numFmt w:val="bullet"/>
      <w:lvlText w:val="•"/>
      <w:lvlJc w:val="left"/>
      <w:pPr>
        <w:ind w:left="1193" w:hanging="301.0000000000001"/>
      </w:pPr>
      <w:rPr/>
    </w:lvl>
    <w:lvl w:ilvl="3">
      <w:start w:val="0"/>
      <w:numFmt w:val="bullet"/>
      <w:lvlText w:val="•"/>
      <w:lvlJc w:val="left"/>
      <w:pPr>
        <w:ind w:left="1590" w:hanging="301"/>
      </w:pPr>
      <w:rPr/>
    </w:lvl>
    <w:lvl w:ilvl="4">
      <w:start w:val="0"/>
      <w:numFmt w:val="bullet"/>
      <w:lvlText w:val="•"/>
      <w:lvlJc w:val="left"/>
      <w:pPr>
        <w:ind w:left="1987" w:hanging="301"/>
      </w:pPr>
      <w:rPr/>
    </w:lvl>
    <w:lvl w:ilvl="5">
      <w:start w:val="0"/>
      <w:numFmt w:val="bullet"/>
      <w:lvlText w:val="•"/>
      <w:lvlJc w:val="left"/>
      <w:pPr>
        <w:ind w:left="2384" w:hanging="301"/>
      </w:pPr>
      <w:rPr/>
    </w:lvl>
    <w:lvl w:ilvl="6">
      <w:start w:val="0"/>
      <w:numFmt w:val="bullet"/>
      <w:lvlText w:val="•"/>
      <w:lvlJc w:val="left"/>
      <w:pPr>
        <w:ind w:left="2780" w:hanging="301"/>
      </w:pPr>
      <w:rPr/>
    </w:lvl>
    <w:lvl w:ilvl="7">
      <w:start w:val="0"/>
      <w:numFmt w:val="bullet"/>
      <w:lvlText w:val="•"/>
      <w:lvlJc w:val="left"/>
      <w:pPr>
        <w:ind w:left="3177" w:hanging="301.00000000000045"/>
      </w:pPr>
      <w:rPr/>
    </w:lvl>
    <w:lvl w:ilvl="8">
      <w:start w:val="0"/>
      <w:numFmt w:val="bullet"/>
      <w:lvlText w:val="•"/>
      <w:lvlJc w:val="left"/>
      <w:pPr>
        <w:ind w:left="3574" w:hanging="301.00000000000045"/>
      </w:pPr>
      <w:rPr/>
    </w:lvl>
  </w:abstractNum>
  <w:abstractNum w:abstractNumId="3">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782" w:hanging="301"/>
      </w:pPr>
      <w:rPr/>
    </w:lvl>
    <w:lvl w:ilvl="2">
      <w:start w:val="0"/>
      <w:numFmt w:val="bullet"/>
      <w:lvlText w:val="•"/>
      <w:lvlJc w:val="left"/>
      <w:pPr>
        <w:ind w:left="1165" w:hanging="301"/>
      </w:pPr>
      <w:rPr/>
    </w:lvl>
    <w:lvl w:ilvl="3">
      <w:start w:val="0"/>
      <w:numFmt w:val="bullet"/>
      <w:lvlText w:val="•"/>
      <w:lvlJc w:val="left"/>
      <w:pPr>
        <w:ind w:left="1548" w:hanging="300.9999999999998"/>
      </w:pPr>
      <w:rPr/>
    </w:lvl>
    <w:lvl w:ilvl="4">
      <w:start w:val="0"/>
      <w:numFmt w:val="bullet"/>
      <w:lvlText w:val="•"/>
      <w:lvlJc w:val="left"/>
      <w:pPr>
        <w:ind w:left="1930" w:hanging="301"/>
      </w:pPr>
      <w:rPr/>
    </w:lvl>
    <w:lvl w:ilvl="5">
      <w:start w:val="0"/>
      <w:numFmt w:val="bullet"/>
      <w:lvlText w:val="•"/>
      <w:lvlJc w:val="left"/>
      <w:pPr>
        <w:ind w:left="2313" w:hanging="300.9999999999998"/>
      </w:pPr>
      <w:rPr/>
    </w:lvl>
    <w:lvl w:ilvl="6">
      <w:start w:val="0"/>
      <w:numFmt w:val="bullet"/>
      <w:lvlText w:val="•"/>
      <w:lvlJc w:val="left"/>
      <w:pPr>
        <w:ind w:left="2696" w:hanging="300.99999999999955"/>
      </w:pPr>
      <w:rPr/>
    </w:lvl>
    <w:lvl w:ilvl="7">
      <w:start w:val="0"/>
      <w:numFmt w:val="bullet"/>
      <w:lvlText w:val="•"/>
      <w:lvlJc w:val="left"/>
      <w:pPr>
        <w:ind w:left="3078" w:hanging="301"/>
      </w:pPr>
      <w:rPr/>
    </w:lvl>
    <w:lvl w:ilvl="8">
      <w:start w:val="0"/>
      <w:numFmt w:val="bullet"/>
      <w:lvlText w:val="•"/>
      <w:lvlJc w:val="left"/>
      <w:pPr>
        <w:ind w:left="3461" w:hanging="301"/>
      </w:pPr>
      <w:rPr/>
    </w:lvl>
  </w:abstractNum>
  <w:abstractNum w:abstractNumId="4">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654" w:hanging="300.99999999999994"/>
      </w:pPr>
      <w:rPr/>
    </w:lvl>
    <w:lvl w:ilvl="2">
      <w:start w:val="0"/>
      <w:numFmt w:val="bullet"/>
      <w:lvlText w:val="•"/>
      <w:lvlJc w:val="left"/>
      <w:pPr>
        <w:ind w:left="909" w:hanging="301"/>
      </w:pPr>
      <w:rPr/>
    </w:lvl>
    <w:lvl w:ilvl="3">
      <w:start w:val="0"/>
      <w:numFmt w:val="bullet"/>
      <w:lvlText w:val="•"/>
      <w:lvlJc w:val="left"/>
      <w:pPr>
        <w:ind w:left="1164" w:hanging="300.9999999999999"/>
      </w:pPr>
      <w:rPr/>
    </w:lvl>
    <w:lvl w:ilvl="4">
      <w:start w:val="0"/>
      <w:numFmt w:val="bullet"/>
      <w:lvlText w:val="•"/>
      <w:lvlJc w:val="left"/>
      <w:pPr>
        <w:ind w:left="1418" w:hanging="300.9999999999998"/>
      </w:pPr>
      <w:rPr/>
    </w:lvl>
    <w:lvl w:ilvl="5">
      <w:start w:val="0"/>
      <w:numFmt w:val="bullet"/>
      <w:lvlText w:val="•"/>
      <w:lvlJc w:val="left"/>
      <w:pPr>
        <w:ind w:left="1673" w:hanging="300.9999999999998"/>
      </w:pPr>
      <w:rPr/>
    </w:lvl>
    <w:lvl w:ilvl="6">
      <w:start w:val="0"/>
      <w:numFmt w:val="bullet"/>
      <w:lvlText w:val="•"/>
      <w:lvlJc w:val="left"/>
      <w:pPr>
        <w:ind w:left="1928" w:hanging="300.9999999999998"/>
      </w:pPr>
      <w:rPr/>
    </w:lvl>
    <w:lvl w:ilvl="7">
      <w:start w:val="0"/>
      <w:numFmt w:val="bullet"/>
      <w:lvlText w:val="•"/>
      <w:lvlJc w:val="left"/>
      <w:pPr>
        <w:ind w:left="2182" w:hanging="301"/>
      </w:pPr>
      <w:rPr/>
    </w:lvl>
    <w:lvl w:ilvl="8">
      <w:start w:val="0"/>
      <w:numFmt w:val="bullet"/>
      <w:lvlText w:val="•"/>
      <w:lvlJc w:val="left"/>
      <w:pPr>
        <w:ind w:left="2437" w:hanging="301"/>
      </w:pPr>
      <w:rPr/>
    </w:lvl>
  </w:abstractNum>
  <w:abstractNum w:abstractNumId="5">
    <w:lvl w:ilvl="0">
      <w:start w:val="0"/>
      <w:numFmt w:val="bullet"/>
      <w:lvlText w:val="✔"/>
      <w:lvlJc w:val="left"/>
      <w:pPr>
        <w:ind w:left="382" w:hanging="301"/>
      </w:pPr>
      <w:rPr>
        <w:rFonts w:ascii="Noto Sans Symbols" w:cs="Noto Sans Symbols" w:eastAsia="Noto Sans Symbols" w:hAnsi="Noto Sans Symbols"/>
        <w:b w:val="0"/>
        <w:i w:val="0"/>
        <w:sz w:val="18"/>
        <w:szCs w:val="18"/>
      </w:rPr>
    </w:lvl>
    <w:lvl w:ilvl="1">
      <w:start w:val="0"/>
      <w:numFmt w:val="bullet"/>
      <w:lvlText w:val="•"/>
      <w:lvlJc w:val="left"/>
      <w:pPr>
        <w:ind w:left="1027" w:hanging="301"/>
      </w:pPr>
      <w:rPr/>
    </w:lvl>
    <w:lvl w:ilvl="2">
      <w:start w:val="0"/>
      <w:numFmt w:val="bullet"/>
      <w:lvlText w:val="•"/>
      <w:lvlJc w:val="left"/>
      <w:pPr>
        <w:ind w:left="1674" w:hanging="301"/>
      </w:pPr>
      <w:rPr/>
    </w:lvl>
    <w:lvl w:ilvl="3">
      <w:start w:val="0"/>
      <w:numFmt w:val="bullet"/>
      <w:lvlText w:val="•"/>
      <w:lvlJc w:val="left"/>
      <w:pPr>
        <w:ind w:left="2322" w:hanging="301"/>
      </w:pPr>
      <w:rPr/>
    </w:lvl>
    <w:lvl w:ilvl="4">
      <w:start w:val="0"/>
      <w:numFmt w:val="bullet"/>
      <w:lvlText w:val="•"/>
      <w:lvlJc w:val="left"/>
      <w:pPr>
        <w:ind w:left="2969" w:hanging="301.00000000000045"/>
      </w:pPr>
      <w:rPr/>
    </w:lvl>
    <w:lvl w:ilvl="5">
      <w:start w:val="0"/>
      <w:numFmt w:val="bullet"/>
      <w:lvlText w:val="•"/>
      <w:lvlJc w:val="left"/>
      <w:pPr>
        <w:ind w:left="3617" w:hanging="301.00000000000045"/>
      </w:pPr>
      <w:rPr/>
    </w:lvl>
    <w:lvl w:ilvl="6">
      <w:start w:val="0"/>
      <w:numFmt w:val="bullet"/>
      <w:lvlText w:val="•"/>
      <w:lvlJc w:val="left"/>
      <w:pPr>
        <w:ind w:left="4264" w:hanging="301.00000000000045"/>
      </w:pPr>
      <w:rPr/>
    </w:lvl>
    <w:lvl w:ilvl="7">
      <w:start w:val="0"/>
      <w:numFmt w:val="bullet"/>
      <w:lvlText w:val="•"/>
      <w:lvlJc w:val="left"/>
      <w:pPr>
        <w:ind w:left="4911" w:hanging="301"/>
      </w:pPr>
      <w:rPr/>
    </w:lvl>
    <w:lvl w:ilvl="8">
      <w:start w:val="0"/>
      <w:numFmt w:val="bullet"/>
      <w:lvlText w:val="•"/>
      <w:lvlJc w:val="left"/>
      <w:pPr>
        <w:ind w:left="5559" w:hanging="301"/>
      </w:pPr>
      <w:rPr/>
    </w:lvl>
  </w:abstractNum>
  <w:abstractNum w:abstractNumId="6">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806" w:hanging="301.00000000000006"/>
      </w:pPr>
      <w:rPr/>
    </w:lvl>
    <w:lvl w:ilvl="2">
      <w:start w:val="0"/>
      <w:numFmt w:val="bullet"/>
      <w:lvlText w:val="•"/>
      <w:lvlJc w:val="left"/>
      <w:pPr>
        <w:ind w:left="1212" w:hanging="301"/>
      </w:pPr>
      <w:rPr/>
    </w:lvl>
    <w:lvl w:ilvl="3">
      <w:start w:val="0"/>
      <w:numFmt w:val="bullet"/>
      <w:lvlText w:val="•"/>
      <w:lvlJc w:val="left"/>
      <w:pPr>
        <w:ind w:left="1618" w:hanging="300.9999999999998"/>
      </w:pPr>
      <w:rPr/>
    </w:lvl>
    <w:lvl w:ilvl="4">
      <w:start w:val="0"/>
      <w:numFmt w:val="bullet"/>
      <w:lvlText w:val="•"/>
      <w:lvlJc w:val="left"/>
      <w:pPr>
        <w:ind w:left="2025" w:hanging="301"/>
      </w:pPr>
      <w:rPr/>
    </w:lvl>
    <w:lvl w:ilvl="5">
      <w:start w:val="0"/>
      <w:numFmt w:val="bullet"/>
      <w:lvlText w:val="•"/>
      <w:lvlJc w:val="left"/>
      <w:pPr>
        <w:ind w:left="2431" w:hanging="301"/>
      </w:pPr>
      <w:rPr/>
    </w:lvl>
    <w:lvl w:ilvl="6">
      <w:start w:val="0"/>
      <w:numFmt w:val="bullet"/>
      <w:lvlText w:val="•"/>
      <w:lvlJc w:val="left"/>
      <w:pPr>
        <w:ind w:left="2837" w:hanging="301"/>
      </w:pPr>
      <w:rPr/>
    </w:lvl>
    <w:lvl w:ilvl="7">
      <w:start w:val="0"/>
      <w:numFmt w:val="bullet"/>
      <w:lvlText w:val="•"/>
      <w:lvlJc w:val="left"/>
      <w:pPr>
        <w:ind w:left="3244" w:hanging="301.00000000000045"/>
      </w:pPr>
      <w:rPr/>
    </w:lvl>
    <w:lvl w:ilvl="8">
      <w:start w:val="0"/>
      <w:numFmt w:val="bullet"/>
      <w:lvlText w:val="•"/>
      <w:lvlJc w:val="left"/>
      <w:pPr>
        <w:ind w:left="3650" w:hanging="301"/>
      </w:pPr>
      <w:rPr/>
    </w:lvl>
  </w:abstractNum>
  <w:abstractNum w:abstractNumId="7">
    <w:lvl w:ilvl="0">
      <w:start w:val="0"/>
      <w:numFmt w:val="bullet"/>
      <w:lvlText w:val="⮚"/>
      <w:lvlJc w:val="left"/>
      <w:pPr>
        <w:ind w:left="695" w:hanging="301"/>
      </w:pPr>
      <w:rPr>
        <w:rFonts w:ascii="Noto Sans Symbols" w:cs="Noto Sans Symbols" w:eastAsia="Noto Sans Symbols" w:hAnsi="Noto Sans Symbols"/>
        <w:b w:val="0"/>
        <w:i w:val="0"/>
        <w:sz w:val="18"/>
        <w:szCs w:val="18"/>
      </w:rPr>
    </w:lvl>
    <w:lvl w:ilvl="1">
      <w:start w:val="0"/>
      <w:numFmt w:val="bullet"/>
      <w:lvlText w:val="•"/>
      <w:lvlJc w:val="left"/>
      <w:pPr>
        <w:ind w:left="1206" w:hanging="301"/>
      </w:pPr>
      <w:rPr/>
    </w:lvl>
    <w:lvl w:ilvl="2">
      <w:start w:val="0"/>
      <w:numFmt w:val="bullet"/>
      <w:lvlText w:val="•"/>
      <w:lvlJc w:val="left"/>
      <w:pPr>
        <w:ind w:left="1713" w:hanging="300.9999999999998"/>
      </w:pPr>
      <w:rPr/>
    </w:lvl>
    <w:lvl w:ilvl="3">
      <w:start w:val="0"/>
      <w:numFmt w:val="bullet"/>
      <w:lvlText w:val="•"/>
      <w:lvlJc w:val="left"/>
      <w:pPr>
        <w:ind w:left="2219" w:hanging="301"/>
      </w:pPr>
      <w:rPr/>
    </w:lvl>
    <w:lvl w:ilvl="4">
      <w:start w:val="0"/>
      <w:numFmt w:val="bullet"/>
      <w:lvlText w:val="•"/>
      <w:lvlJc w:val="left"/>
      <w:pPr>
        <w:ind w:left="2726" w:hanging="300.99999999999955"/>
      </w:pPr>
      <w:rPr/>
    </w:lvl>
    <w:lvl w:ilvl="5">
      <w:start w:val="0"/>
      <w:numFmt w:val="bullet"/>
      <w:lvlText w:val="•"/>
      <w:lvlJc w:val="left"/>
      <w:pPr>
        <w:ind w:left="3232" w:hanging="301.00000000000045"/>
      </w:pPr>
      <w:rPr/>
    </w:lvl>
    <w:lvl w:ilvl="6">
      <w:start w:val="0"/>
      <w:numFmt w:val="bullet"/>
      <w:lvlText w:val="•"/>
      <w:lvlJc w:val="left"/>
      <w:pPr>
        <w:ind w:left="3739" w:hanging="301.00000000000045"/>
      </w:pPr>
      <w:rPr/>
    </w:lvl>
    <w:lvl w:ilvl="7">
      <w:start w:val="0"/>
      <w:numFmt w:val="bullet"/>
      <w:lvlText w:val="•"/>
      <w:lvlJc w:val="left"/>
      <w:pPr>
        <w:ind w:left="4245" w:hanging="301"/>
      </w:pPr>
      <w:rPr/>
    </w:lvl>
    <w:lvl w:ilvl="8">
      <w:start w:val="0"/>
      <w:numFmt w:val="bullet"/>
      <w:lvlText w:val="•"/>
      <w:lvlJc w:val="left"/>
      <w:pPr>
        <w:ind w:left="4752" w:hanging="301"/>
      </w:pPr>
      <w:rPr/>
    </w:lvl>
  </w:abstractNum>
  <w:abstractNum w:abstractNumId="8">
    <w:lvl w:ilvl="0">
      <w:start w:val="0"/>
      <w:numFmt w:val="bullet"/>
      <w:lvlText w:val="⮚"/>
      <w:lvlJc w:val="left"/>
      <w:pPr>
        <w:ind w:left="690" w:hanging="301"/>
      </w:pPr>
      <w:rPr>
        <w:rFonts w:ascii="Noto Sans Symbols" w:cs="Noto Sans Symbols" w:eastAsia="Noto Sans Symbols" w:hAnsi="Noto Sans Symbols"/>
        <w:b w:val="0"/>
        <w:i w:val="0"/>
        <w:sz w:val="18"/>
        <w:szCs w:val="18"/>
      </w:rPr>
    </w:lvl>
    <w:lvl w:ilvl="1">
      <w:start w:val="0"/>
      <w:numFmt w:val="bullet"/>
      <w:lvlText w:val="•"/>
      <w:lvlJc w:val="left"/>
      <w:pPr>
        <w:ind w:left="1099" w:hanging="300.9999999999999"/>
      </w:pPr>
      <w:rPr/>
    </w:lvl>
    <w:lvl w:ilvl="2">
      <w:start w:val="0"/>
      <w:numFmt w:val="bullet"/>
      <w:lvlText w:val="•"/>
      <w:lvlJc w:val="left"/>
      <w:pPr>
        <w:ind w:left="1499" w:hanging="301"/>
      </w:pPr>
      <w:rPr/>
    </w:lvl>
    <w:lvl w:ilvl="3">
      <w:start w:val="0"/>
      <w:numFmt w:val="bullet"/>
      <w:lvlText w:val="•"/>
      <w:lvlJc w:val="left"/>
      <w:pPr>
        <w:ind w:left="1899" w:hanging="301"/>
      </w:pPr>
      <w:rPr/>
    </w:lvl>
    <w:lvl w:ilvl="4">
      <w:start w:val="0"/>
      <w:numFmt w:val="bullet"/>
      <w:lvlText w:val="•"/>
      <w:lvlJc w:val="left"/>
      <w:pPr>
        <w:ind w:left="2299" w:hanging="301"/>
      </w:pPr>
      <w:rPr/>
    </w:lvl>
    <w:lvl w:ilvl="5">
      <w:start w:val="0"/>
      <w:numFmt w:val="bullet"/>
      <w:lvlText w:val="•"/>
      <w:lvlJc w:val="left"/>
      <w:pPr>
        <w:ind w:left="2699" w:hanging="301"/>
      </w:pPr>
      <w:rPr/>
    </w:lvl>
    <w:lvl w:ilvl="6">
      <w:start w:val="0"/>
      <w:numFmt w:val="bullet"/>
      <w:lvlText w:val="•"/>
      <w:lvlJc w:val="left"/>
      <w:pPr>
        <w:ind w:left="3099" w:hanging="301.00000000000045"/>
      </w:pPr>
      <w:rPr/>
    </w:lvl>
    <w:lvl w:ilvl="7">
      <w:start w:val="0"/>
      <w:numFmt w:val="bullet"/>
      <w:lvlText w:val="•"/>
      <w:lvlJc w:val="left"/>
      <w:pPr>
        <w:ind w:left="3499" w:hanging="301.00000000000045"/>
      </w:pPr>
      <w:rPr/>
    </w:lvl>
    <w:lvl w:ilvl="8">
      <w:start w:val="0"/>
      <w:numFmt w:val="bullet"/>
      <w:lvlText w:val="•"/>
      <w:lvlJc w:val="left"/>
      <w:pPr>
        <w:ind w:left="3899" w:hanging="301.00000000000045"/>
      </w:pPr>
      <w:rPr/>
    </w:lvl>
  </w:abstractNum>
  <w:abstractNum w:abstractNumId="9">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830" w:hanging="301"/>
      </w:pPr>
      <w:rPr/>
    </w:lvl>
    <w:lvl w:ilvl="2">
      <w:start w:val="0"/>
      <w:numFmt w:val="bullet"/>
      <w:lvlText w:val="•"/>
      <w:lvlJc w:val="left"/>
      <w:pPr>
        <w:ind w:left="1260" w:hanging="301"/>
      </w:pPr>
      <w:rPr/>
    </w:lvl>
    <w:lvl w:ilvl="3">
      <w:start w:val="0"/>
      <w:numFmt w:val="bullet"/>
      <w:lvlText w:val="•"/>
      <w:lvlJc w:val="left"/>
      <w:pPr>
        <w:ind w:left="1690" w:hanging="301"/>
      </w:pPr>
      <w:rPr/>
    </w:lvl>
    <w:lvl w:ilvl="4">
      <w:start w:val="0"/>
      <w:numFmt w:val="bullet"/>
      <w:lvlText w:val="•"/>
      <w:lvlJc w:val="left"/>
      <w:pPr>
        <w:ind w:left="2120" w:hanging="301"/>
      </w:pPr>
      <w:rPr/>
    </w:lvl>
    <w:lvl w:ilvl="5">
      <w:start w:val="0"/>
      <w:numFmt w:val="bullet"/>
      <w:lvlText w:val="•"/>
      <w:lvlJc w:val="left"/>
      <w:pPr>
        <w:ind w:left="2550" w:hanging="301"/>
      </w:pPr>
      <w:rPr/>
    </w:lvl>
    <w:lvl w:ilvl="6">
      <w:start w:val="0"/>
      <w:numFmt w:val="bullet"/>
      <w:lvlText w:val="•"/>
      <w:lvlJc w:val="left"/>
      <w:pPr>
        <w:ind w:left="2980" w:hanging="301"/>
      </w:pPr>
      <w:rPr/>
    </w:lvl>
    <w:lvl w:ilvl="7">
      <w:start w:val="0"/>
      <w:numFmt w:val="bullet"/>
      <w:lvlText w:val="•"/>
      <w:lvlJc w:val="left"/>
      <w:pPr>
        <w:ind w:left="3410" w:hanging="301"/>
      </w:pPr>
      <w:rPr/>
    </w:lvl>
    <w:lvl w:ilvl="8">
      <w:start w:val="0"/>
      <w:numFmt w:val="bullet"/>
      <w:lvlText w:val="•"/>
      <w:lvlJc w:val="left"/>
      <w:pPr>
        <w:ind w:left="3840" w:hanging="301"/>
      </w:pPr>
      <w:rPr/>
    </w:lvl>
  </w:abstractNum>
  <w:abstractNum w:abstractNumId="10">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773" w:hanging="301.00000000000006"/>
      </w:pPr>
      <w:rPr/>
    </w:lvl>
    <w:lvl w:ilvl="2">
      <w:start w:val="0"/>
      <w:numFmt w:val="bullet"/>
      <w:lvlText w:val="•"/>
      <w:lvlJc w:val="left"/>
      <w:pPr>
        <w:ind w:left="1146" w:hanging="301"/>
      </w:pPr>
      <w:rPr/>
    </w:lvl>
    <w:lvl w:ilvl="3">
      <w:start w:val="0"/>
      <w:numFmt w:val="bullet"/>
      <w:lvlText w:val="•"/>
      <w:lvlJc w:val="left"/>
      <w:pPr>
        <w:ind w:left="1519" w:hanging="301"/>
      </w:pPr>
      <w:rPr/>
    </w:lvl>
    <w:lvl w:ilvl="4">
      <w:start w:val="0"/>
      <w:numFmt w:val="bullet"/>
      <w:lvlText w:val="•"/>
      <w:lvlJc w:val="left"/>
      <w:pPr>
        <w:ind w:left="1893" w:hanging="300.9999999999998"/>
      </w:pPr>
      <w:rPr/>
    </w:lvl>
    <w:lvl w:ilvl="5">
      <w:start w:val="0"/>
      <w:numFmt w:val="bullet"/>
      <w:lvlText w:val="•"/>
      <w:lvlJc w:val="left"/>
      <w:pPr>
        <w:ind w:left="2266" w:hanging="301"/>
      </w:pPr>
      <w:rPr/>
    </w:lvl>
    <w:lvl w:ilvl="6">
      <w:start w:val="0"/>
      <w:numFmt w:val="bullet"/>
      <w:lvlText w:val="•"/>
      <w:lvlJc w:val="left"/>
      <w:pPr>
        <w:ind w:left="2639" w:hanging="301"/>
      </w:pPr>
      <w:rPr/>
    </w:lvl>
    <w:lvl w:ilvl="7">
      <w:start w:val="0"/>
      <w:numFmt w:val="bullet"/>
      <w:lvlText w:val="•"/>
      <w:lvlJc w:val="left"/>
      <w:pPr>
        <w:ind w:left="3013" w:hanging="301"/>
      </w:pPr>
      <w:rPr/>
    </w:lvl>
    <w:lvl w:ilvl="8">
      <w:start w:val="0"/>
      <w:numFmt w:val="bullet"/>
      <w:lvlText w:val="•"/>
      <w:lvlJc w:val="left"/>
      <w:pPr>
        <w:ind w:left="3386" w:hanging="301"/>
      </w:pPr>
      <w:rPr/>
    </w:lvl>
  </w:abstractNum>
  <w:abstractNum w:abstractNumId="11">
    <w:lvl w:ilvl="0">
      <w:start w:val="0"/>
      <w:numFmt w:val="bullet"/>
      <w:lvlText w:val="✔"/>
      <w:lvlJc w:val="left"/>
      <w:pPr>
        <w:ind w:left="386" w:hanging="301"/>
      </w:pPr>
      <w:rPr>
        <w:rFonts w:ascii="Noto Sans Symbols" w:cs="Noto Sans Symbols" w:eastAsia="Noto Sans Symbols" w:hAnsi="Noto Sans Symbols"/>
        <w:b w:val="0"/>
        <w:i w:val="0"/>
        <w:sz w:val="18"/>
        <w:szCs w:val="18"/>
      </w:rPr>
    </w:lvl>
    <w:lvl w:ilvl="1">
      <w:start w:val="0"/>
      <w:numFmt w:val="bullet"/>
      <w:lvlText w:val="•"/>
      <w:lvlJc w:val="left"/>
      <w:pPr>
        <w:ind w:left="860" w:hanging="301"/>
      </w:pPr>
      <w:rPr/>
    </w:lvl>
    <w:lvl w:ilvl="2">
      <w:start w:val="0"/>
      <w:numFmt w:val="bullet"/>
      <w:lvlText w:val="•"/>
      <w:lvlJc w:val="left"/>
      <w:pPr>
        <w:ind w:left="1340" w:hanging="301"/>
      </w:pPr>
      <w:rPr/>
    </w:lvl>
    <w:lvl w:ilvl="3">
      <w:start w:val="0"/>
      <w:numFmt w:val="bullet"/>
      <w:lvlText w:val="•"/>
      <w:lvlJc w:val="left"/>
      <w:pPr>
        <w:ind w:left="1821" w:hanging="301"/>
      </w:pPr>
      <w:rPr/>
    </w:lvl>
    <w:lvl w:ilvl="4">
      <w:start w:val="0"/>
      <w:numFmt w:val="bullet"/>
      <w:lvlText w:val="•"/>
      <w:lvlJc w:val="left"/>
      <w:pPr>
        <w:ind w:left="2301" w:hanging="301"/>
      </w:pPr>
      <w:rPr/>
    </w:lvl>
    <w:lvl w:ilvl="5">
      <w:start w:val="0"/>
      <w:numFmt w:val="bullet"/>
      <w:lvlText w:val="•"/>
      <w:lvlJc w:val="left"/>
      <w:pPr>
        <w:ind w:left="2782" w:hanging="301"/>
      </w:pPr>
      <w:rPr/>
    </w:lvl>
    <w:lvl w:ilvl="6">
      <w:start w:val="0"/>
      <w:numFmt w:val="bullet"/>
      <w:lvlText w:val="•"/>
      <w:lvlJc w:val="left"/>
      <w:pPr>
        <w:ind w:left="3262" w:hanging="301.00000000000045"/>
      </w:pPr>
      <w:rPr/>
    </w:lvl>
    <w:lvl w:ilvl="7">
      <w:start w:val="0"/>
      <w:numFmt w:val="bullet"/>
      <w:lvlText w:val="•"/>
      <w:lvlJc w:val="left"/>
      <w:pPr>
        <w:ind w:left="3742" w:hanging="301.00000000000045"/>
      </w:pPr>
      <w:rPr/>
    </w:lvl>
    <w:lvl w:ilvl="8">
      <w:start w:val="0"/>
      <w:numFmt w:val="bullet"/>
      <w:lvlText w:val="•"/>
      <w:lvlJc w:val="left"/>
      <w:pPr>
        <w:ind w:left="4223" w:hanging="301"/>
      </w:pPr>
      <w:rPr/>
    </w:lvl>
  </w:abstractNum>
  <w:abstractNum w:abstractNumId="12">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806" w:hanging="301.00000000000006"/>
      </w:pPr>
      <w:rPr/>
    </w:lvl>
    <w:lvl w:ilvl="2">
      <w:start w:val="0"/>
      <w:numFmt w:val="bullet"/>
      <w:lvlText w:val="•"/>
      <w:lvlJc w:val="left"/>
      <w:pPr>
        <w:ind w:left="1212" w:hanging="301"/>
      </w:pPr>
      <w:rPr/>
    </w:lvl>
    <w:lvl w:ilvl="3">
      <w:start w:val="0"/>
      <w:numFmt w:val="bullet"/>
      <w:lvlText w:val="•"/>
      <w:lvlJc w:val="left"/>
      <w:pPr>
        <w:ind w:left="1619" w:hanging="301"/>
      </w:pPr>
      <w:rPr/>
    </w:lvl>
    <w:lvl w:ilvl="4">
      <w:start w:val="0"/>
      <w:numFmt w:val="bullet"/>
      <w:lvlText w:val="•"/>
      <w:lvlJc w:val="left"/>
      <w:pPr>
        <w:ind w:left="2025" w:hanging="301"/>
      </w:pPr>
      <w:rPr/>
    </w:lvl>
    <w:lvl w:ilvl="5">
      <w:start w:val="0"/>
      <w:numFmt w:val="bullet"/>
      <w:lvlText w:val="•"/>
      <w:lvlJc w:val="left"/>
      <w:pPr>
        <w:ind w:left="2432" w:hanging="301"/>
      </w:pPr>
      <w:rPr/>
    </w:lvl>
    <w:lvl w:ilvl="6">
      <w:start w:val="0"/>
      <w:numFmt w:val="bullet"/>
      <w:lvlText w:val="•"/>
      <w:lvlJc w:val="left"/>
      <w:pPr>
        <w:ind w:left="2838" w:hanging="301"/>
      </w:pPr>
      <w:rPr/>
    </w:lvl>
    <w:lvl w:ilvl="7">
      <w:start w:val="0"/>
      <w:numFmt w:val="bullet"/>
      <w:lvlText w:val="•"/>
      <w:lvlJc w:val="left"/>
      <w:pPr>
        <w:ind w:left="3244" w:hanging="301.00000000000045"/>
      </w:pPr>
      <w:rPr/>
    </w:lvl>
    <w:lvl w:ilvl="8">
      <w:start w:val="0"/>
      <w:numFmt w:val="bullet"/>
      <w:lvlText w:val="•"/>
      <w:lvlJc w:val="left"/>
      <w:pPr>
        <w:ind w:left="3651" w:hanging="301"/>
      </w:pPr>
      <w:rPr/>
    </w:lvl>
  </w:abstractNum>
  <w:abstractNum w:abstractNumId="13">
    <w:lvl w:ilvl="0">
      <w:start w:val="0"/>
      <w:numFmt w:val="bullet"/>
      <w:lvlText w:val="⮚"/>
      <w:lvlJc w:val="left"/>
      <w:pPr>
        <w:ind w:left="690" w:hanging="301"/>
      </w:pPr>
      <w:rPr>
        <w:rFonts w:ascii="Noto Sans Symbols" w:cs="Noto Sans Symbols" w:eastAsia="Noto Sans Symbols" w:hAnsi="Noto Sans Symbols"/>
        <w:b w:val="0"/>
        <w:i w:val="0"/>
        <w:sz w:val="18"/>
        <w:szCs w:val="18"/>
      </w:rPr>
    </w:lvl>
    <w:lvl w:ilvl="1">
      <w:start w:val="0"/>
      <w:numFmt w:val="bullet"/>
      <w:lvlText w:val="•"/>
      <w:lvlJc w:val="left"/>
      <w:pPr>
        <w:ind w:left="1194" w:hanging="300.9999999999999"/>
      </w:pPr>
      <w:rPr/>
    </w:lvl>
    <w:lvl w:ilvl="2">
      <w:start w:val="0"/>
      <w:numFmt w:val="bullet"/>
      <w:lvlText w:val="•"/>
      <w:lvlJc w:val="left"/>
      <w:pPr>
        <w:ind w:left="1689" w:hanging="301"/>
      </w:pPr>
      <w:rPr/>
    </w:lvl>
    <w:lvl w:ilvl="3">
      <w:start w:val="0"/>
      <w:numFmt w:val="bullet"/>
      <w:lvlText w:val="•"/>
      <w:lvlJc w:val="left"/>
      <w:pPr>
        <w:ind w:left="2183" w:hanging="300.9999999999998"/>
      </w:pPr>
      <w:rPr/>
    </w:lvl>
    <w:lvl w:ilvl="4">
      <w:start w:val="0"/>
      <w:numFmt w:val="bullet"/>
      <w:lvlText w:val="•"/>
      <w:lvlJc w:val="left"/>
      <w:pPr>
        <w:ind w:left="2678" w:hanging="301"/>
      </w:pPr>
      <w:rPr/>
    </w:lvl>
    <w:lvl w:ilvl="5">
      <w:start w:val="0"/>
      <w:numFmt w:val="bullet"/>
      <w:lvlText w:val="•"/>
      <w:lvlJc w:val="left"/>
      <w:pPr>
        <w:ind w:left="3172" w:hanging="301.00000000000045"/>
      </w:pPr>
      <w:rPr/>
    </w:lvl>
    <w:lvl w:ilvl="6">
      <w:start w:val="0"/>
      <w:numFmt w:val="bullet"/>
      <w:lvlText w:val="•"/>
      <w:lvlJc w:val="left"/>
      <w:pPr>
        <w:ind w:left="3667" w:hanging="301.00000000000045"/>
      </w:pPr>
      <w:rPr/>
    </w:lvl>
    <w:lvl w:ilvl="7">
      <w:start w:val="0"/>
      <w:numFmt w:val="bullet"/>
      <w:lvlText w:val="•"/>
      <w:lvlJc w:val="left"/>
      <w:pPr>
        <w:ind w:left="4161" w:hanging="301"/>
      </w:pPr>
      <w:rPr/>
    </w:lvl>
    <w:lvl w:ilvl="8">
      <w:start w:val="0"/>
      <w:numFmt w:val="bullet"/>
      <w:lvlText w:val="•"/>
      <w:lvlJc w:val="left"/>
      <w:pPr>
        <w:ind w:left="4656" w:hanging="301"/>
      </w:pPr>
      <w:rPr/>
    </w:lvl>
  </w:abstractNum>
  <w:abstractNum w:abstractNumId="14">
    <w:lvl w:ilvl="0">
      <w:start w:val="0"/>
      <w:numFmt w:val="bullet"/>
      <w:lvlText w:val="⮚"/>
      <w:lvlJc w:val="left"/>
      <w:pPr>
        <w:ind w:left="694" w:hanging="300.99999999999994"/>
      </w:pPr>
      <w:rPr>
        <w:rFonts w:ascii="Noto Sans Symbols" w:cs="Noto Sans Symbols" w:eastAsia="Noto Sans Symbols" w:hAnsi="Noto Sans Symbols"/>
        <w:b w:val="0"/>
        <w:i w:val="0"/>
        <w:sz w:val="18"/>
        <w:szCs w:val="18"/>
      </w:rPr>
    </w:lvl>
    <w:lvl w:ilvl="1">
      <w:start w:val="0"/>
      <w:numFmt w:val="bullet"/>
      <w:lvlText w:val="•"/>
      <w:lvlJc w:val="left"/>
      <w:pPr>
        <w:ind w:left="1218" w:hanging="301.0000000000001"/>
      </w:pPr>
      <w:rPr/>
    </w:lvl>
    <w:lvl w:ilvl="2">
      <w:start w:val="0"/>
      <w:numFmt w:val="bullet"/>
      <w:lvlText w:val="•"/>
      <w:lvlJc w:val="left"/>
      <w:pPr>
        <w:ind w:left="1736" w:hanging="301"/>
      </w:pPr>
      <w:rPr/>
    </w:lvl>
    <w:lvl w:ilvl="3">
      <w:start w:val="0"/>
      <w:numFmt w:val="bullet"/>
      <w:lvlText w:val="•"/>
      <w:lvlJc w:val="left"/>
      <w:pPr>
        <w:ind w:left="2255" w:hanging="301"/>
      </w:pPr>
      <w:rPr/>
    </w:lvl>
    <w:lvl w:ilvl="4">
      <w:start w:val="0"/>
      <w:numFmt w:val="bullet"/>
      <w:lvlText w:val="•"/>
      <w:lvlJc w:val="left"/>
      <w:pPr>
        <w:ind w:left="2773" w:hanging="301"/>
      </w:pPr>
      <w:rPr/>
    </w:lvl>
    <w:lvl w:ilvl="5">
      <w:start w:val="0"/>
      <w:numFmt w:val="bullet"/>
      <w:lvlText w:val="•"/>
      <w:lvlJc w:val="left"/>
      <w:pPr>
        <w:ind w:left="3292" w:hanging="301.00000000000045"/>
      </w:pPr>
      <w:rPr/>
    </w:lvl>
    <w:lvl w:ilvl="6">
      <w:start w:val="0"/>
      <w:numFmt w:val="bullet"/>
      <w:lvlText w:val="•"/>
      <w:lvlJc w:val="left"/>
      <w:pPr>
        <w:ind w:left="3810" w:hanging="301"/>
      </w:pPr>
      <w:rPr/>
    </w:lvl>
    <w:lvl w:ilvl="7">
      <w:start w:val="0"/>
      <w:numFmt w:val="bullet"/>
      <w:lvlText w:val="•"/>
      <w:lvlJc w:val="left"/>
      <w:pPr>
        <w:ind w:left="4328" w:hanging="301"/>
      </w:pPr>
      <w:rPr/>
    </w:lvl>
    <w:lvl w:ilvl="8">
      <w:start w:val="0"/>
      <w:numFmt w:val="bullet"/>
      <w:lvlText w:val="•"/>
      <w:lvlJc w:val="left"/>
      <w:pPr>
        <w:ind w:left="4847" w:hanging="301"/>
      </w:pPr>
      <w:rPr/>
    </w:lvl>
  </w:abstractNum>
  <w:abstractNum w:abstractNumId="15">
    <w:lvl w:ilvl="0">
      <w:start w:val="0"/>
      <w:numFmt w:val="bullet"/>
      <w:lvlText w:val="⮚"/>
      <w:lvlJc w:val="left"/>
      <w:pPr>
        <w:ind w:left="690" w:hanging="301"/>
      </w:pPr>
      <w:rPr>
        <w:rFonts w:ascii="Noto Sans Symbols" w:cs="Noto Sans Symbols" w:eastAsia="Noto Sans Symbols" w:hAnsi="Noto Sans Symbols"/>
        <w:b w:val="0"/>
        <w:i w:val="0"/>
        <w:sz w:val="18"/>
        <w:szCs w:val="18"/>
      </w:rPr>
    </w:lvl>
    <w:lvl w:ilvl="1">
      <w:start w:val="0"/>
      <w:numFmt w:val="bullet"/>
      <w:lvlText w:val="•"/>
      <w:lvlJc w:val="left"/>
      <w:pPr>
        <w:ind w:left="1123" w:hanging="301.0000000000001"/>
      </w:pPr>
      <w:rPr/>
    </w:lvl>
    <w:lvl w:ilvl="2">
      <w:start w:val="0"/>
      <w:numFmt w:val="bullet"/>
      <w:lvlText w:val="•"/>
      <w:lvlJc w:val="left"/>
      <w:pPr>
        <w:ind w:left="1547" w:hanging="301"/>
      </w:pPr>
      <w:rPr/>
    </w:lvl>
    <w:lvl w:ilvl="3">
      <w:start w:val="0"/>
      <w:numFmt w:val="bullet"/>
      <w:lvlText w:val="•"/>
      <w:lvlJc w:val="left"/>
      <w:pPr>
        <w:ind w:left="1971" w:hanging="301"/>
      </w:pPr>
      <w:rPr/>
    </w:lvl>
    <w:lvl w:ilvl="4">
      <w:start w:val="0"/>
      <w:numFmt w:val="bullet"/>
      <w:lvlText w:val="•"/>
      <w:lvlJc w:val="left"/>
      <w:pPr>
        <w:ind w:left="2394" w:hanging="301"/>
      </w:pPr>
      <w:rPr/>
    </w:lvl>
    <w:lvl w:ilvl="5">
      <w:start w:val="0"/>
      <w:numFmt w:val="bullet"/>
      <w:lvlText w:val="•"/>
      <w:lvlJc w:val="left"/>
      <w:pPr>
        <w:ind w:left="2818" w:hanging="301"/>
      </w:pPr>
      <w:rPr/>
    </w:lvl>
    <w:lvl w:ilvl="6">
      <w:start w:val="0"/>
      <w:numFmt w:val="bullet"/>
      <w:lvlText w:val="•"/>
      <w:lvlJc w:val="left"/>
      <w:pPr>
        <w:ind w:left="3242" w:hanging="301.00000000000045"/>
      </w:pPr>
      <w:rPr/>
    </w:lvl>
    <w:lvl w:ilvl="7">
      <w:start w:val="0"/>
      <w:numFmt w:val="bullet"/>
      <w:lvlText w:val="•"/>
      <w:lvlJc w:val="left"/>
      <w:pPr>
        <w:ind w:left="3665" w:hanging="301"/>
      </w:pPr>
      <w:rPr/>
    </w:lvl>
    <w:lvl w:ilvl="8">
      <w:start w:val="0"/>
      <w:numFmt w:val="bullet"/>
      <w:lvlText w:val="•"/>
      <w:lvlJc w:val="left"/>
      <w:pPr>
        <w:ind w:left="4089" w:hanging="301.00000000000045"/>
      </w:pPr>
      <w:rPr/>
    </w:lvl>
  </w:abstractNum>
  <w:abstractNum w:abstractNumId="16">
    <w:lvl w:ilvl="0">
      <w:start w:val="0"/>
      <w:numFmt w:val="bullet"/>
      <w:lvlText w:val="✔"/>
      <w:lvlJc w:val="left"/>
      <w:pPr>
        <w:ind w:left="382" w:hanging="301"/>
      </w:pPr>
      <w:rPr>
        <w:rFonts w:ascii="Noto Sans Symbols" w:cs="Noto Sans Symbols" w:eastAsia="Noto Sans Symbols" w:hAnsi="Noto Sans Symbols"/>
        <w:b w:val="0"/>
        <w:i w:val="0"/>
        <w:sz w:val="18"/>
        <w:szCs w:val="18"/>
      </w:rPr>
    </w:lvl>
    <w:lvl w:ilvl="1">
      <w:start w:val="0"/>
      <w:numFmt w:val="bullet"/>
      <w:lvlText w:val="•"/>
      <w:lvlJc w:val="left"/>
      <w:pPr>
        <w:ind w:left="1086" w:hanging="301"/>
      </w:pPr>
      <w:rPr/>
    </w:lvl>
    <w:lvl w:ilvl="2">
      <w:start w:val="0"/>
      <w:numFmt w:val="bullet"/>
      <w:lvlText w:val="•"/>
      <w:lvlJc w:val="left"/>
      <w:pPr>
        <w:ind w:left="1792" w:hanging="301"/>
      </w:pPr>
      <w:rPr/>
    </w:lvl>
    <w:lvl w:ilvl="3">
      <w:start w:val="0"/>
      <w:numFmt w:val="bullet"/>
      <w:lvlText w:val="•"/>
      <w:lvlJc w:val="left"/>
      <w:pPr>
        <w:ind w:left="2498" w:hanging="301"/>
      </w:pPr>
      <w:rPr/>
    </w:lvl>
    <w:lvl w:ilvl="4">
      <w:start w:val="0"/>
      <w:numFmt w:val="bullet"/>
      <w:lvlText w:val="•"/>
      <w:lvlJc w:val="left"/>
      <w:pPr>
        <w:ind w:left="3204" w:hanging="301.00000000000045"/>
      </w:pPr>
      <w:rPr/>
    </w:lvl>
    <w:lvl w:ilvl="5">
      <w:start w:val="0"/>
      <w:numFmt w:val="bullet"/>
      <w:lvlText w:val="•"/>
      <w:lvlJc w:val="left"/>
      <w:pPr>
        <w:ind w:left="3910" w:hanging="301"/>
      </w:pPr>
      <w:rPr/>
    </w:lvl>
    <w:lvl w:ilvl="6">
      <w:start w:val="0"/>
      <w:numFmt w:val="bullet"/>
      <w:lvlText w:val="•"/>
      <w:lvlJc w:val="left"/>
      <w:pPr>
        <w:ind w:left="4616" w:hanging="301"/>
      </w:pPr>
      <w:rPr/>
    </w:lvl>
    <w:lvl w:ilvl="7">
      <w:start w:val="0"/>
      <w:numFmt w:val="bullet"/>
      <w:lvlText w:val="•"/>
      <w:lvlJc w:val="left"/>
      <w:pPr>
        <w:ind w:left="5322" w:hanging="301"/>
      </w:pPr>
      <w:rPr/>
    </w:lvl>
    <w:lvl w:ilvl="8">
      <w:start w:val="0"/>
      <w:numFmt w:val="bullet"/>
      <w:lvlText w:val="•"/>
      <w:lvlJc w:val="left"/>
      <w:pPr>
        <w:ind w:left="6028" w:hanging="301.0000000000009"/>
      </w:pPr>
      <w:rPr/>
    </w:lvl>
  </w:abstractNum>
  <w:abstractNum w:abstractNumId="17">
    <w:lvl w:ilvl="0">
      <w:start w:val="0"/>
      <w:numFmt w:val="bullet"/>
      <w:lvlText w:val="⮚"/>
      <w:lvlJc w:val="left"/>
      <w:pPr>
        <w:ind w:left="690" w:hanging="301"/>
      </w:pPr>
      <w:rPr>
        <w:rFonts w:ascii="Noto Sans Symbols" w:cs="Noto Sans Symbols" w:eastAsia="Noto Sans Symbols" w:hAnsi="Noto Sans Symbols"/>
        <w:b w:val="0"/>
        <w:i w:val="0"/>
        <w:sz w:val="18"/>
        <w:szCs w:val="18"/>
      </w:rPr>
    </w:lvl>
    <w:lvl w:ilvl="1">
      <w:start w:val="0"/>
      <w:numFmt w:val="bullet"/>
      <w:lvlText w:val="•"/>
      <w:lvlJc w:val="left"/>
      <w:pPr>
        <w:ind w:left="1078" w:hanging="301.0000000000001"/>
      </w:pPr>
      <w:rPr/>
    </w:lvl>
    <w:lvl w:ilvl="2">
      <w:start w:val="0"/>
      <w:numFmt w:val="bullet"/>
      <w:lvlText w:val="•"/>
      <w:lvlJc w:val="left"/>
      <w:pPr>
        <w:ind w:left="1457" w:hanging="301"/>
      </w:pPr>
      <w:rPr/>
    </w:lvl>
    <w:lvl w:ilvl="3">
      <w:start w:val="0"/>
      <w:numFmt w:val="bullet"/>
      <w:lvlText w:val="•"/>
      <w:lvlJc w:val="left"/>
      <w:pPr>
        <w:ind w:left="1836" w:hanging="301"/>
      </w:pPr>
      <w:rPr/>
    </w:lvl>
    <w:lvl w:ilvl="4">
      <w:start w:val="0"/>
      <w:numFmt w:val="bullet"/>
      <w:lvlText w:val="•"/>
      <w:lvlJc w:val="left"/>
      <w:pPr>
        <w:ind w:left="2215" w:hanging="301"/>
      </w:pPr>
      <w:rPr/>
    </w:lvl>
    <w:lvl w:ilvl="5">
      <w:start w:val="0"/>
      <w:numFmt w:val="bullet"/>
      <w:lvlText w:val="•"/>
      <w:lvlJc w:val="left"/>
      <w:pPr>
        <w:ind w:left="2594" w:hanging="301"/>
      </w:pPr>
      <w:rPr/>
    </w:lvl>
    <w:lvl w:ilvl="6">
      <w:start w:val="0"/>
      <w:numFmt w:val="bullet"/>
      <w:lvlText w:val="•"/>
      <w:lvlJc w:val="left"/>
      <w:pPr>
        <w:ind w:left="2972" w:hanging="301.00000000000045"/>
      </w:pPr>
      <w:rPr/>
    </w:lvl>
    <w:lvl w:ilvl="7">
      <w:start w:val="0"/>
      <w:numFmt w:val="bullet"/>
      <w:lvlText w:val="•"/>
      <w:lvlJc w:val="left"/>
      <w:pPr>
        <w:ind w:left="3351" w:hanging="301"/>
      </w:pPr>
      <w:rPr/>
    </w:lvl>
    <w:lvl w:ilvl="8">
      <w:start w:val="0"/>
      <w:numFmt w:val="bullet"/>
      <w:lvlText w:val="•"/>
      <w:lvlJc w:val="left"/>
      <w:pPr>
        <w:ind w:left="3730" w:hanging="301"/>
      </w:pPr>
      <w:rPr/>
    </w:lvl>
  </w:abstractNum>
  <w:abstractNum w:abstractNumId="18">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749" w:hanging="300.99999999999994"/>
      </w:pPr>
      <w:rPr/>
    </w:lvl>
    <w:lvl w:ilvl="2">
      <w:start w:val="0"/>
      <w:numFmt w:val="bullet"/>
      <w:lvlText w:val="•"/>
      <w:lvlJc w:val="left"/>
      <w:pPr>
        <w:ind w:left="1098" w:hanging="301.0000000000001"/>
      </w:pPr>
      <w:rPr/>
    </w:lvl>
    <w:lvl w:ilvl="3">
      <w:start w:val="0"/>
      <w:numFmt w:val="bullet"/>
      <w:lvlText w:val="•"/>
      <w:lvlJc w:val="left"/>
      <w:pPr>
        <w:ind w:left="1448" w:hanging="300.9999999999998"/>
      </w:pPr>
      <w:rPr/>
    </w:lvl>
    <w:lvl w:ilvl="4">
      <w:start w:val="0"/>
      <w:numFmt w:val="bullet"/>
      <w:lvlText w:val="•"/>
      <w:lvlJc w:val="left"/>
      <w:pPr>
        <w:ind w:left="1797" w:hanging="301"/>
      </w:pPr>
      <w:rPr/>
    </w:lvl>
    <w:lvl w:ilvl="5">
      <w:start w:val="0"/>
      <w:numFmt w:val="bullet"/>
      <w:lvlText w:val="•"/>
      <w:lvlJc w:val="left"/>
      <w:pPr>
        <w:ind w:left="2147" w:hanging="301"/>
      </w:pPr>
      <w:rPr/>
    </w:lvl>
    <w:lvl w:ilvl="6">
      <w:start w:val="0"/>
      <w:numFmt w:val="bullet"/>
      <w:lvlText w:val="•"/>
      <w:lvlJc w:val="left"/>
      <w:pPr>
        <w:ind w:left="2496" w:hanging="301"/>
      </w:pPr>
      <w:rPr/>
    </w:lvl>
    <w:lvl w:ilvl="7">
      <w:start w:val="0"/>
      <w:numFmt w:val="bullet"/>
      <w:lvlText w:val="•"/>
      <w:lvlJc w:val="left"/>
      <w:pPr>
        <w:ind w:left="2845" w:hanging="301"/>
      </w:pPr>
      <w:rPr/>
    </w:lvl>
    <w:lvl w:ilvl="8">
      <w:start w:val="0"/>
      <w:numFmt w:val="bullet"/>
      <w:lvlText w:val="•"/>
      <w:lvlJc w:val="left"/>
      <w:pPr>
        <w:ind w:left="3195" w:hanging="301"/>
      </w:pPr>
      <w:rPr/>
    </w:lvl>
  </w:abstractNum>
  <w:abstractNum w:abstractNumId="19">
    <w:lvl w:ilvl="0">
      <w:start w:val="0"/>
      <w:numFmt w:val="bullet"/>
      <w:lvlText w:val="⮚"/>
      <w:lvlJc w:val="left"/>
      <w:pPr>
        <w:ind w:left="690" w:hanging="301"/>
      </w:pPr>
      <w:rPr>
        <w:rFonts w:ascii="Noto Sans Symbols" w:cs="Noto Sans Symbols" w:eastAsia="Noto Sans Symbols" w:hAnsi="Noto Sans Symbols"/>
        <w:b w:val="0"/>
        <w:i w:val="0"/>
        <w:sz w:val="18"/>
        <w:szCs w:val="18"/>
      </w:rPr>
    </w:lvl>
    <w:lvl w:ilvl="1">
      <w:start w:val="0"/>
      <w:numFmt w:val="bullet"/>
      <w:lvlText w:val="•"/>
      <w:lvlJc w:val="left"/>
      <w:pPr>
        <w:ind w:left="1206" w:hanging="301"/>
      </w:pPr>
      <w:rPr/>
    </w:lvl>
    <w:lvl w:ilvl="2">
      <w:start w:val="0"/>
      <w:numFmt w:val="bullet"/>
      <w:lvlText w:val="•"/>
      <w:lvlJc w:val="left"/>
      <w:pPr>
        <w:ind w:left="1712" w:hanging="301"/>
      </w:pPr>
      <w:rPr/>
    </w:lvl>
    <w:lvl w:ilvl="3">
      <w:start w:val="0"/>
      <w:numFmt w:val="bullet"/>
      <w:lvlText w:val="•"/>
      <w:lvlJc w:val="left"/>
      <w:pPr>
        <w:ind w:left="2219" w:hanging="301"/>
      </w:pPr>
      <w:rPr/>
    </w:lvl>
    <w:lvl w:ilvl="4">
      <w:start w:val="0"/>
      <w:numFmt w:val="bullet"/>
      <w:lvlText w:val="•"/>
      <w:lvlJc w:val="left"/>
      <w:pPr>
        <w:ind w:left="2725" w:hanging="301"/>
      </w:pPr>
      <w:rPr/>
    </w:lvl>
    <w:lvl w:ilvl="5">
      <w:start w:val="0"/>
      <w:numFmt w:val="bullet"/>
      <w:lvlText w:val="•"/>
      <w:lvlJc w:val="left"/>
      <w:pPr>
        <w:ind w:left="3232" w:hanging="301.00000000000045"/>
      </w:pPr>
      <w:rPr/>
    </w:lvl>
    <w:lvl w:ilvl="6">
      <w:start w:val="0"/>
      <w:numFmt w:val="bullet"/>
      <w:lvlText w:val="•"/>
      <w:lvlJc w:val="left"/>
      <w:pPr>
        <w:ind w:left="3738" w:hanging="301"/>
      </w:pPr>
      <w:rPr/>
    </w:lvl>
    <w:lvl w:ilvl="7">
      <w:start w:val="0"/>
      <w:numFmt w:val="bullet"/>
      <w:lvlText w:val="•"/>
      <w:lvlJc w:val="left"/>
      <w:pPr>
        <w:ind w:left="4244" w:hanging="301.00000000000045"/>
      </w:pPr>
      <w:rPr/>
    </w:lvl>
    <w:lvl w:ilvl="8">
      <w:start w:val="0"/>
      <w:numFmt w:val="bullet"/>
      <w:lvlText w:val="•"/>
      <w:lvlJc w:val="left"/>
      <w:pPr>
        <w:ind w:left="4751" w:hanging="301"/>
      </w:pPr>
      <w:rPr/>
    </w:lvl>
  </w:abstractNum>
  <w:abstractNum w:abstractNumId="20">
    <w:lvl w:ilvl="0">
      <w:start w:val="0"/>
      <w:numFmt w:val="bullet"/>
      <w:lvlText w:val="✔"/>
      <w:lvlJc w:val="left"/>
      <w:pPr>
        <w:ind w:left="388" w:hanging="301.00000000000006"/>
      </w:pPr>
      <w:rPr>
        <w:rFonts w:ascii="Noto Sans Symbols" w:cs="Noto Sans Symbols" w:eastAsia="Noto Sans Symbols" w:hAnsi="Noto Sans Symbols"/>
        <w:b w:val="0"/>
        <w:i w:val="0"/>
        <w:sz w:val="18"/>
        <w:szCs w:val="18"/>
      </w:rPr>
    </w:lvl>
    <w:lvl w:ilvl="1">
      <w:start w:val="0"/>
      <w:numFmt w:val="bullet"/>
      <w:lvlText w:val="•"/>
      <w:lvlJc w:val="left"/>
      <w:pPr>
        <w:ind w:left="860" w:hanging="301"/>
      </w:pPr>
      <w:rPr/>
    </w:lvl>
    <w:lvl w:ilvl="2">
      <w:start w:val="0"/>
      <w:numFmt w:val="bullet"/>
      <w:lvlText w:val="•"/>
      <w:lvlJc w:val="left"/>
      <w:pPr>
        <w:ind w:left="1341" w:hanging="301"/>
      </w:pPr>
      <w:rPr/>
    </w:lvl>
    <w:lvl w:ilvl="3">
      <w:start w:val="0"/>
      <w:numFmt w:val="bullet"/>
      <w:lvlText w:val="•"/>
      <w:lvlJc w:val="left"/>
      <w:pPr>
        <w:ind w:left="1822" w:hanging="301"/>
      </w:pPr>
      <w:rPr/>
    </w:lvl>
    <w:lvl w:ilvl="4">
      <w:start w:val="0"/>
      <w:numFmt w:val="bullet"/>
      <w:lvlText w:val="•"/>
      <w:lvlJc w:val="left"/>
      <w:pPr>
        <w:ind w:left="2303" w:hanging="300.9999999999998"/>
      </w:pPr>
      <w:rPr/>
    </w:lvl>
    <w:lvl w:ilvl="5">
      <w:start w:val="0"/>
      <w:numFmt w:val="bullet"/>
      <w:lvlText w:val="•"/>
      <w:lvlJc w:val="left"/>
      <w:pPr>
        <w:ind w:left="2784" w:hanging="301"/>
      </w:pPr>
      <w:rPr/>
    </w:lvl>
    <w:lvl w:ilvl="6">
      <w:start w:val="0"/>
      <w:numFmt w:val="bullet"/>
      <w:lvlText w:val="•"/>
      <w:lvlJc w:val="left"/>
      <w:pPr>
        <w:ind w:left="3264" w:hanging="301.00000000000045"/>
      </w:pPr>
      <w:rPr/>
    </w:lvl>
    <w:lvl w:ilvl="7">
      <w:start w:val="0"/>
      <w:numFmt w:val="bullet"/>
      <w:lvlText w:val="•"/>
      <w:lvlJc w:val="left"/>
      <w:pPr>
        <w:ind w:left="3745" w:hanging="301"/>
      </w:pPr>
      <w:rPr/>
    </w:lvl>
    <w:lvl w:ilvl="8">
      <w:start w:val="0"/>
      <w:numFmt w:val="bullet"/>
      <w:lvlText w:val="•"/>
      <w:lvlJc w:val="left"/>
      <w:pPr>
        <w:ind w:left="4226" w:hanging="301"/>
      </w:pPr>
      <w:rPr/>
    </w:lvl>
  </w:abstractNum>
  <w:abstractNum w:abstractNumId="21">
    <w:lvl w:ilvl="0">
      <w:start w:val="0"/>
      <w:numFmt w:val="bullet"/>
      <w:lvlText w:val="⮚"/>
      <w:lvlJc w:val="left"/>
      <w:pPr>
        <w:ind w:left="690" w:hanging="301"/>
      </w:pPr>
      <w:rPr>
        <w:rFonts w:ascii="Noto Sans Symbols" w:cs="Noto Sans Symbols" w:eastAsia="Noto Sans Symbols" w:hAnsi="Noto Sans Symbols"/>
        <w:b w:val="0"/>
        <w:i w:val="0"/>
        <w:sz w:val="18"/>
        <w:szCs w:val="18"/>
      </w:rPr>
    </w:lvl>
    <w:lvl w:ilvl="1">
      <w:start w:val="0"/>
      <w:numFmt w:val="bullet"/>
      <w:lvlText w:val="•"/>
      <w:lvlJc w:val="left"/>
      <w:pPr>
        <w:ind w:left="1159" w:hanging="300.9999999999999"/>
      </w:pPr>
      <w:rPr/>
    </w:lvl>
    <w:lvl w:ilvl="2">
      <w:start w:val="0"/>
      <w:numFmt w:val="bullet"/>
      <w:lvlText w:val="•"/>
      <w:lvlJc w:val="left"/>
      <w:pPr>
        <w:ind w:left="1618" w:hanging="300.9999999999998"/>
      </w:pPr>
      <w:rPr/>
    </w:lvl>
    <w:lvl w:ilvl="3">
      <w:start w:val="0"/>
      <w:numFmt w:val="bullet"/>
      <w:lvlText w:val="•"/>
      <w:lvlJc w:val="left"/>
      <w:pPr>
        <w:ind w:left="2077" w:hanging="301"/>
      </w:pPr>
      <w:rPr/>
    </w:lvl>
    <w:lvl w:ilvl="4">
      <w:start w:val="0"/>
      <w:numFmt w:val="bullet"/>
      <w:lvlText w:val="•"/>
      <w:lvlJc w:val="left"/>
      <w:pPr>
        <w:ind w:left="2536" w:hanging="301"/>
      </w:pPr>
      <w:rPr/>
    </w:lvl>
    <w:lvl w:ilvl="5">
      <w:start w:val="0"/>
      <w:numFmt w:val="bullet"/>
      <w:lvlText w:val="•"/>
      <w:lvlJc w:val="left"/>
      <w:pPr>
        <w:ind w:left="2996" w:hanging="301"/>
      </w:pPr>
      <w:rPr/>
    </w:lvl>
    <w:lvl w:ilvl="6">
      <w:start w:val="0"/>
      <w:numFmt w:val="bullet"/>
      <w:lvlText w:val="•"/>
      <w:lvlJc w:val="left"/>
      <w:pPr>
        <w:ind w:left="3455" w:hanging="301"/>
      </w:pPr>
      <w:rPr/>
    </w:lvl>
    <w:lvl w:ilvl="7">
      <w:start w:val="0"/>
      <w:numFmt w:val="bullet"/>
      <w:lvlText w:val="•"/>
      <w:lvlJc w:val="left"/>
      <w:pPr>
        <w:ind w:left="3914" w:hanging="301.00000000000045"/>
      </w:pPr>
      <w:rPr/>
    </w:lvl>
    <w:lvl w:ilvl="8">
      <w:start w:val="0"/>
      <w:numFmt w:val="bullet"/>
      <w:lvlText w:val="•"/>
      <w:lvlJc w:val="left"/>
      <w:pPr>
        <w:ind w:left="4373" w:hanging="301"/>
      </w:pPr>
      <w:rPr/>
    </w:lvl>
  </w:abstractNum>
  <w:abstractNum w:abstractNumId="22">
    <w:lvl w:ilvl="0">
      <w:start w:val="1"/>
      <w:numFmt w:val="upperRoman"/>
      <w:lvlText w:val="%1."/>
      <w:lvlJc w:val="left"/>
      <w:pPr>
        <w:ind w:left="104" w:hanging="601"/>
      </w:pPr>
      <w:rPr/>
    </w:lvl>
    <w:lvl w:ilvl="1">
      <w:start w:val="0"/>
      <w:numFmt w:val="bullet"/>
      <w:lvlText w:val="•"/>
      <w:lvlJc w:val="left"/>
      <w:pPr>
        <w:ind w:left="1026" w:hanging="601"/>
      </w:pPr>
      <w:rPr/>
    </w:lvl>
    <w:lvl w:ilvl="2">
      <w:start w:val="0"/>
      <w:numFmt w:val="bullet"/>
      <w:lvlText w:val="•"/>
      <w:lvlJc w:val="left"/>
      <w:pPr>
        <w:ind w:left="1952" w:hanging="601"/>
      </w:pPr>
      <w:rPr/>
    </w:lvl>
    <w:lvl w:ilvl="3">
      <w:start w:val="0"/>
      <w:numFmt w:val="bullet"/>
      <w:lvlText w:val="•"/>
      <w:lvlJc w:val="left"/>
      <w:pPr>
        <w:ind w:left="2878" w:hanging="601"/>
      </w:pPr>
      <w:rPr/>
    </w:lvl>
    <w:lvl w:ilvl="4">
      <w:start w:val="0"/>
      <w:numFmt w:val="bullet"/>
      <w:lvlText w:val="•"/>
      <w:lvlJc w:val="left"/>
      <w:pPr>
        <w:ind w:left="3804" w:hanging="601.0000000000005"/>
      </w:pPr>
      <w:rPr/>
    </w:lvl>
    <w:lvl w:ilvl="5">
      <w:start w:val="0"/>
      <w:numFmt w:val="bullet"/>
      <w:lvlText w:val="•"/>
      <w:lvlJc w:val="left"/>
      <w:pPr>
        <w:ind w:left="4730" w:hanging="601"/>
      </w:pPr>
      <w:rPr/>
    </w:lvl>
    <w:lvl w:ilvl="6">
      <w:start w:val="0"/>
      <w:numFmt w:val="bullet"/>
      <w:lvlText w:val="•"/>
      <w:lvlJc w:val="left"/>
      <w:pPr>
        <w:ind w:left="5656" w:hanging="601"/>
      </w:pPr>
      <w:rPr/>
    </w:lvl>
    <w:lvl w:ilvl="7">
      <w:start w:val="0"/>
      <w:numFmt w:val="bullet"/>
      <w:lvlText w:val="•"/>
      <w:lvlJc w:val="left"/>
      <w:pPr>
        <w:ind w:left="6582" w:hanging="601"/>
      </w:pPr>
      <w:rPr/>
    </w:lvl>
    <w:lvl w:ilvl="8">
      <w:start w:val="0"/>
      <w:numFmt w:val="bullet"/>
      <w:lvlText w:val="•"/>
      <w:lvlJc w:val="left"/>
      <w:pPr>
        <w:ind w:left="7508" w:hanging="601.0000000000009"/>
      </w:pPr>
      <w:rPr/>
    </w:lvl>
  </w:abstractNum>
  <w:abstractNum w:abstractNumId="23">
    <w:lvl w:ilvl="0">
      <w:start w:val="0"/>
      <w:numFmt w:val="bullet"/>
      <w:lvlText w:val="✔"/>
      <w:lvlJc w:val="left"/>
      <w:pPr>
        <w:ind w:left="387" w:hanging="301"/>
      </w:pPr>
      <w:rPr>
        <w:rFonts w:ascii="Noto Sans Symbols" w:cs="Noto Sans Symbols" w:eastAsia="Noto Sans Symbols" w:hAnsi="Noto Sans Symbols"/>
        <w:b w:val="0"/>
        <w:i w:val="0"/>
        <w:sz w:val="16"/>
        <w:szCs w:val="16"/>
      </w:rPr>
    </w:lvl>
    <w:lvl w:ilvl="1">
      <w:start w:val="0"/>
      <w:numFmt w:val="bullet"/>
      <w:lvlText w:val="•"/>
      <w:lvlJc w:val="left"/>
      <w:pPr>
        <w:ind w:left="936" w:hanging="301.0000000000001"/>
      </w:pPr>
      <w:rPr/>
    </w:lvl>
    <w:lvl w:ilvl="2">
      <w:start w:val="0"/>
      <w:numFmt w:val="bullet"/>
      <w:lvlText w:val="•"/>
      <w:lvlJc w:val="left"/>
      <w:pPr>
        <w:ind w:left="1492" w:hanging="301"/>
      </w:pPr>
      <w:rPr/>
    </w:lvl>
    <w:lvl w:ilvl="3">
      <w:start w:val="0"/>
      <w:numFmt w:val="bullet"/>
      <w:lvlText w:val="•"/>
      <w:lvlJc w:val="left"/>
      <w:pPr>
        <w:ind w:left="2049" w:hanging="301"/>
      </w:pPr>
      <w:rPr/>
    </w:lvl>
    <w:lvl w:ilvl="4">
      <w:start w:val="0"/>
      <w:numFmt w:val="bullet"/>
      <w:lvlText w:val="•"/>
      <w:lvlJc w:val="left"/>
      <w:pPr>
        <w:ind w:left="2605" w:hanging="301"/>
      </w:pPr>
      <w:rPr/>
    </w:lvl>
    <w:lvl w:ilvl="5">
      <w:start w:val="0"/>
      <w:numFmt w:val="bullet"/>
      <w:lvlText w:val="•"/>
      <w:lvlJc w:val="left"/>
      <w:pPr>
        <w:ind w:left="3162" w:hanging="301.00000000000045"/>
      </w:pPr>
      <w:rPr/>
    </w:lvl>
    <w:lvl w:ilvl="6">
      <w:start w:val="0"/>
      <w:numFmt w:val="bullet"/>
      <w:lvlText w:val="•"/>
      <w:lvlJc w:val="left"/>
      <w:pPr>
        <w:ind w:left="3718" w:hanging="301"/>
      </w:pPr>
      <w:rPr/>
    </w:lvl>
    <w:lvl w:ilvl="7">
      <w:start w:val="0"/>
      <w:numFmt w:val="bullet"/>
      <w:lvlText w:val="•"/>
      <w:lvlJc w:val="left"/>
      <w:pPr>
        <w:ind w:left="4274" w:hanging="301.00000000000045"/>
      </w:pPr>
      <w:rPr/>
    </w:lvl>
    <w:lvl w:ilvl="8">
      <w:start w:val="0"/>
      <w:numFmt w:val="bullet"/>
      <w:lvlText w:val="•"/>
      <w:lvlJc w:val="left"/>
      <w:pPr>
        <w:ind w:left="4831" w:hanging="301"/>
      </w:pPr>
      <w:rPr/>
    </w:lvl>
  </w:abstractNum>
  <w:abstractNum w:abstractNumId="24">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948" w:hanging="301.0000000000001"/>
      </w:pPr>
      <w:rPr/>
    </w:lvl>
    <w:lvl w:ilvl="2">
      <w:start w:val="0"/>
      <w:numFmt w:val="bullet"/>
      <w:lvlText w:val="•"/>
      <w:lvlJc w:val="left"/>
      <w:pPr>
        <w:ind w:left="1496" w:hanging="301"/>
      </w:pPr>
      <w:rPr/>
    </w:lvl>
    <w:lvl w:ilvl="3">
      <w:start w:val="0"/>
      <w:numFmt w:val="bullet"/>
      <w:lvlText w:val="•"/>
      <w:lvlJc w:val="left"/>
      <w:pPr>
        <w:ind w:left="2045" w:hanging="301"/>
      </w:pPr>
      <w:rPr/>
    </w:lvl>
    <w:lvl w:ilvl="4">
      <w:start w:val="0"/>
      <w:numFmt w:val="bullet"/>
      <w:lvlText w:val="•"/>
      <w:lvlJc w:val="left"/>
      <w:pPr>
        <w:ind w:left="2593" w:hanging="301"/>
      </w:pPr>
      <w:rPr/>
    </w:lvl>
    <w:lvl w:ilvl="5">
      <w:start w:val="0"/>
      <w:numFmt w:val="bullet"/>
      <w:lvlText w:val="•"/>
      <w:lvlJc w:val="left"/>
      <w:pPr>
        <w:ind w:left="3142" w:hanging="301.00000000000045"/>
      </w:pPr>
      <w:rPr/>
    </w:lvl>
    <w:lvl w:ilvl="6">
      <w:start w:val="0"/>
      <w:numFmt w:val="bullet"/>
      <w:lvlText w:val="•"/>
      <w:lvlJc w:val="left"/>
      <w:pPr>
        <w:ind w:left="3690" w:hanging="301"/>
      </w:pPr>
      <w:rPr/>
    </w:lvl>
    <w:lvl w:ilvl="7">
      <w:start w:val="0"/>
      <w:numFmt w:val="bullet"/>
      <w:lvlText w:val="•"/>
      <w:lvlJc w:val="left"/>
      <w:pPr>
        <w:ind w:left="4238" w:hanging="301"/>
      </w:pPr>
      <w:rPr/>
    </w:lvl>
    <w:lvl w:ilvl="8">
      <w:start w:val="0"/>
      <w:numFmt w:val="bullet"/>
      <w:lvlText w:val="•"/>
      <w:lvlJc w:val="left"/>
      <w:pPr>
        <w:ind w:left="4787" w:hanging="301"/>
      </w:pPr>
      <w:rPr/>
    </w:lvl>
  </w:abstractNum>
  <w:abstractNum w:abstractNumId="25">
    <w:lvl w:ilvl="0">
      <w:start w:val="0"/>
      <w:numFmt w:val="bullet"/>
      <w:lvlText w:val="✔"/>
      <w:lvlJc w:val="left"/>
      <w:pPr>
        <w:ind w:left="384" w:hanging="301"/>
      </w:pPr>
      <w:rPr>
        <w:rFonts w:ascii="Noto Sans Symbols" w:cs="Noto Sans Symbols" w:eastAsia="Noto Sans Symbols" w:hAnsi="Noto Sans Symbols"/>
        <w:b w:val="0"/>
        <w:i w:val="0"/>
        <w:sz w:val="18"/>
        <w:szCs w:val="18"/>
      </w:rPr>
    </w:lvl>
    <w:lvl w:ilvl="1">
      <w:start w:val="0"/>
      <w:numFmt w:val="bullet"/>
      <w:lvlText w:val="•"/>
      <w:lvlJc w:val="left"/>
      <w:pPr>
        <w:ind w:left="1085" w:hanging="301"/>
      </w:pPr>
      <w:rPr/>
    </w:lvl>
    <w:lvl w:ilvl="2">
      <w:start w:val="0"/>
      <w:numFmt w:val="bullet"/>
      <w:lvlText w:val="•"/>
      <w:lvlJc w:val="left"/>
      <w:pPr>
        <w:ind w:left="1791" w:hanging="301"/>
      </w:pPr>
      <w:rPr/>
    </w:lvl>
    <w:lvl w:ilvl="3">
      <w:start w:val="0"/>
      <w:numFmt w:val="bullet"/>
      <w:lvlText w:val="•"/>
      <w:lvlJc w:val="left"/>
      <w:pPr>
        <w:ind w:left="2497" w:hanging="301"/>
      </w:pPr>
      <w:rPr/>
    </w:lvl>
    <w:lvl w:ilvl="4">
      <w:start w:val="0"/>
      <w:numFmt w:val="bullet"/>
      <w:lvlText w:val="•"/>
      <w:lvlJc w:val="left"/>
      <w:pPr>
        <w:ind w:left="3203" w:hanging="301"/>
      </w:pPr>
      <w:rPr/>
    </w:lvl>
    <w:lvl w:ilvl="5">
      <w:start w:val="0"/>
      <w:numFmt w:val="bullet"/>
      <w:lvlText w:val="•"/>
      <w:lvlJc w:val="left"/>
      <w:pPr>
        <w:ind w:left="3909" w:hanging="301.00000000000045"/>
      </w:pPr>
      <w:rPr/>
    </w:lvl>
    <w:lvl w:ilvl="6">
      <w:start w:val="0"/>
      <w:numFmt w:val="bullet"/>
      <w:lvlText w:val="•"/>
      <w:lvlJc w:val="left"/>
      <w:pPr>
        <w:ind w:left="4615" w:hanging="301"/>
      </w:pPr>
      <w:rPr/>
    </w:lvl>
    <w:lvl w:ilvl="7">
      <w:start w:val="0"/>
      <w:numFmt w:val="bullet"/>
      <w:lvlText w:val="•"/>
      <w:lvlJc w:val="left"/>
      <w:pPr>
        <w:ind w:left="5321" w:hanging="301"/>
      </w:pPr>
      <w:rPr/>
    </w:lvl>
    <w:lvl w:ilvl="8">
      <w:start w:val="0"/>
      <w:numFmt w:val="bullet"/>
      <w:lvlText w:val="•"/>
      <w:lvlJc w:val="left"/>
      <w:pPr>
        <w:ind w:left="6027" w:hanging="301"/>
      </w:pPr>
      <w:rPr/>
    </w:lvl>
  </w:abstractNum>
  <w:abstractNum w:abstractNumId="26">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842" w:hanging="301"/>
      </w:pPr>
      <w:rPr/>
    </w:lvl>
    <w:lvl w:ilvl="2">
      <w:start w:val="0"/>
      <w:numFmt w:val="bullet"/>
      <w:lvlText w:val="•"/>
      <w:lvlJc w:val="left"/>
      <w:pPr>
        <w:ind w:left="1284" w:hanging="300.9999999999999"/>
      </w:pPr>
      <w:rPr/>
    </w:lvl>
    <w:lvl w:ilvl="3">
      <w:start w:val="0"/>
      <w:numFmt w:val="bullet"/>
      <w:lvlText w:val="•"/>
      <w:lvlJc w:val="left"/>
      <w:pPr>
        <w:ind w:left="1726" w:hanging="301"/>
      </w:pPr>
      <w:rPr/>
    </w:lvl>
    <w:lvl w:ilvl="4">
      <w:start w:val="0"/>
      <w:numFmt w:val="bullet"/>
      <w:lvlText w:val="•"/>
      <w:lvlJc w:val="left"/>
      <w:pPr>
        <w:ind w:left="2168" w:hanging="300.9999999999998"/>
      </w:pPr>
      <w:rPr/>
    </w:lvl>
    <w:lvl w:ilvl="5">
      <w:start w:val="0"/>
      <w:numFmt w:val="bullet"/>
      <w:lvlText w:val="•"/>
      <w:lvlJc w:val="left"/>
      <w:pPr>
        <w:ind w:left="2610" w:hanging="301"/>
      </w:pPr>
      <w:rPr/>
    </w:lvl>
    <w:lvl w:ilvl="6">
      <w:start w:val="0"/>
      <w:numFmt w:val="bullet"/>
      <w:lvlText w:val="•"/>
      <w:lvlJc w:val="left"/>
      <w:pPr>
        <w:ind w:left="3052" w:hanging="301.00000000000045"/>
      </w:pPr>
      <w:rPr/>
    </w:lvl>
    <w:lvl w:ilvl="7">
      <w:start w:val="0"/>
      <w:numFmt w:val="bullet"/>
      <w:lvlText w:val="•"/>
      <w:lvlJc w:val="left"/>
      <w:pPr>
        <w:ind w:left="3494" w:hanging="301.00000000000045"/>
      </w:pPr>
      <w:rPr/>
    </w:lvl>
    <w:lvl w:ilvl="8">
      <w:start w:val="0"/>
      <w:numFmt w:val="bullet"/>
      <w:lvlText w:val="•"/>
      <w:lvlJc w:val="left"/>
      <w:pPr>
        <w:ind w:left="3936" w:hanging="301"/>
      </w:pPr>
      <w:rPr/>
    </w:lvl>
  </w:abstractNum>
  <w:abstractNum w:abstractNumId="27">
    <w:lvl w:ilvl="0">
      <w:start w:val="0"/>
      <w:numFmt w:val="bullet"/>
      <w:lvlText w:val="●"/>
      <w:lvlJc w:val="left"/>
      <w:pPr>
        <w:ind w:left="404" w:hanging="94"/>
      </w:pPr>
      <w:rPr>
        <w:rFonts w:ascii="Noto Sans Symbols" w:cs="Noto Sans Symbols" w:eastAsia="Noto Sans Symbols" w:hAnsi="Noto Sans Symbols"/>
        <w:b w:val="0"/>
        <w:i w:val="0"/>
        <w:sz w:val="18"/>
        <w:szCs w:val="18"/>
      </w:rPr>
    </w:lvl>
    <w:lvl w:ilvl="1">
      <w:start w:val="0"/>
      <w:numFmt w:val="bullet"/>
      <w:lvlText w:val="•"/>
      <w:lvlJc w:val="left"/>
      <w:pPr>
        <w:ind w:left="1324" w:hanging="94"/>
      </w:pPr>
      <w:rPr/>
    </w:lvl>
    <w:lvl w:ilvl="2">
      <w:start w:val="0"/>
      <w:numFmt w:val="bullet"/>
      <w:lvlText w:val="•"/>
      <w:lvlJc w:val="left"/>
      <w:pPr>
        <w:ind w:left="2248" w:hanging="94"/>
      </w:pPr>
      <w:rPr/>
    </w:lvl>
    <w:lvl w:ilvl="3">
      <w:start w:val="0"/>
      <w:numFmt w:val="bullet"/>
      <w:lvlText w:val="•"/>
      <w:lvlJc w:val="left"/>
      <w:pPr>
        <w:ind w:left="3172" w:hanging="94"/>
      </w:pPr>
      <w:rPr/>
    </w:lvl>
    <w:lvl w:ilvl="4">
      <w:start w:val="0"/>
      <w:numFmt w:val="bullet"/>
      <w:lvlText w:val="•"/>
      <w:lvlJc w:val="left"/>
      <w:pPr>
        <w:ind w:left="4096" w:hanging="93.99999999999955"/>
      </w:pPr>
      <w:rPr/>
    </w:lvl>
    <w:lvl w:ilvl="5">
      <w:start w:val="0"/>
      <w:numFmt w:val="bullet"/>
      <w:lvlText w:val="•"/>
      <w:lvlJc w:val="left"/>
      <w:pPr>
        <w:ind w:left="5020" w:hanging="94"/>
      </w:pPr>
      <w:rPr/>
    </w:lvl>
    <w:lvl w:ilvl="6">
      <w:start w:val="0"/>
      <w:numFmt w:val="bullet"/>
      <w:lvlText w:val="•"/>
      <w:lvlJc w:val="left"/>
      <w:pPr>
        <w:ind w:left="5944" w:hanging="94"/>
      </w:pPr>
      <w:rPr/>
    </w:lvl>
    <w:lvl w:ilvl="7">
      <w:start w:val="0"/>
      <w:numFmt w:val="bullet"/>
      <w:lvlText w:val="•"/>
      <w:lvlJc w:val="left"/>
      <w:pPr>
        <w:ind w:left="6868" w:hanging="94"/>
      </w:pPr>
      <w:rPr/>
    </w:lvl>
    <w:lvl w:ilvl="8">
      <w:start w:val="0"/>
      <w:numFmt w:val="bullet"/>
      <w:lvlText w:val="•"/>
      <w:lvlJc w:val="left"/>
      <w:pPr>
        <w:ind w:left="7792" w:hanging="93.99999999999909"/>
      </w:pPr>
      <w:rPr/>
    </w:lvl>
  </w:abstractNum>
  <w:abstractNum w:abstractNumId="28">
    <w:lvl w:ilvl="0">
      <w:start w:val="0"/>
      <w:numFmt w:val="bullet"/>
      <w:lvlText w:val="✔"/>
      <w:lvlJc w:val="left"/>
      <w:pPr>
        <w:ind w:left="404" w:hanging="300"/>
      </w:pPr>
      <w:rPr>
        <w:rFonts w:ascii="Noto Sans Symbols" w:cs="Noto Sans Symbols" w:eastAsia="Noto Sans Symbols" w:hAnsi="Noto Sans Symbols"/>
      </w:rPr>
    </w:lvl>
    <w:lvl w:ilvl="1">
      <w:start w:val="0"/>
      <w:numFmt w:val="bullet"/>
      <w:lvlText w:val="●"/>
      <w:lvlJc w:val="left"/>
      <w:pPr>
        <w:ind w:left="1005" w:hanging="301"/>
      </w:pPr>
      <w:rPr>
        <w:rFonts w:ascii="Noto Sans Symbols" w:cs="Noto Sans Symbols" w:eastAsia="Noto Sans Symbols" w:hAnsi="Noto Sans Symbols"/>
        <w:b w:val="0"/>
        <w:i w:val="0"/>
        <w:sz w:val="20"/>
        <w:szCs w:val="20"/>
      </w:rPr>
    </w:lvl>
    <w:lvl w:ilvl="2">
      <w:start w:val="0"/>
      <w:numFmt w:val="bullet"/>
      <w:lvlText w:val="•"/>
      <w:lvlJc w:val="left"/>
      <w:pPr>
        <w:ind w:left="1960" w:hanging="301"/>
      </w:pPr>
      <w:rPr/>
    </w:lvl>
    <w:lvl w:ilvl="3">
      <w:start w:val="0"/>
      <w:numFmt w:val="bullet"/>
      <w:lvlText w:val="•"/>
      <w:lvlJc w:val="left"/>
      <w:pPr>
        <w:ind w:left="2920" w:hanging="301"/>
      </w:pPr>
      <w:rPr/>
    </w:lvl>
    <w:lvl w:ilvl="4">
      <w:start w:val="0"/>
      <w:numFmt w:val="bullet"/>
      <w:lvlText w:val="•"/>
      <w:lvlJc w:val="left"/>
      <w:pPr>
        <w:ind w:left="3880" w:hanging="301"/>
      </w:pPr>
      <w:rPr/>
    </w:lvl>
    <w:lvl w:ilvl="5">
      <w:start w:val="0"/>
      <w:numFmt w:val="bullet"/>
      <w:lvlText w:val="•"/>
      <w:lvlJc w:val="left"/>
      <w:pPr>
        <w:ind w:left="4840" w:hanging="301"/>
      </w:pPr>
      <w:rPr/>
    </w:lvl>
    <w:lvl w:ilvl="6">
      <w:start w:val="0"/>
      <w:numFmt w:val="bullet"/>
      <w:lvlText w:val="•"/>
      <w:lvlJc w:val="left"/>
      <w:pPr>
        <w:ind w:left="5800" w:hanging="301"/>
      </w:pPr>
      <w:rPr/>
    </w:lvl>
    <w:lvl w:ilvl="7">
      <w:start w:val="0"/>
      <w:numFmt w:val="bullet"/>
      <w:lvlText w:val="•"/>
      <w:lvlJc w:val="left"/>
      <w:pPr>
        <w:ind w:left="6760" w:hanging="301"/>
      </w:pPr>
      <w:rPr/>
    </w:lvl>
    <w:lvl w:ilvl="8">
      <w:start w:val="0"/>
      <w:numFmt w:val="bullet"/>
      <w:lvlText w:val="•"/>
      <w:lvlJc w:val="left"/>
      <w:pPr>
        <w:ind w:left="7720" w:hanging="301"/>
      </w:pPr>
      <w:rPr/>
    </w:lvl>
  </w:abstractNum>
  <w:abstractNum w:abstractNumId="29">
    <w:lvl w:ilvl="0">
      <w:start w:val="0"/>
      <w:numFmt w:val="bullet"/>
      <w:lvlText w:val="●"/>
      <w:lvlJc w:val="left"/>
      <w:pPr>
        <w:ind w:left="403" w:hanging="301.00000000000006"/>
      </w:pPr>
      <w:rPr>
        <w:rFonts w:ascii="Noto Sans Symbols" w:cs="Noto Sans Symbols" w:eastAsia="Noto Sans Symbols" w:hAnsi="Noto Sans Symbols"/>
        <w:b w:val="0"/>
        <w:i w:val="0"/>
        <w:sz w:val="20"/>
        <w:szCs w:val="20"/>
      </w:rPr>
    </w:lvl>
    <w:lvl w:ilvl="1">
      <w:start w:val="0"/>
      <w:numFmt w:val="bullet"/>
      <w:lvlText w:val="•"/>
      <w:lvlJc w:val="left"/>
      <w:pPr>
        <w:ind w:left="1324" w:hanging="300.9999999999999"/>
      </w:pPr>
      <w:rPr/>
    </w:lvl>
    <w:lvl w:ilvl="2">
      <w:start w:val="0"/>
      <w:numFmt w:val="bullet"/>
      <w:lvlText w:val="•"/>
      <w:lvlJc w:val="left"/>
      <w:pPr>
        <w:ind w:left="2248" w:hanging="300.9999999999998"/>
      </w:pPr>
      <w:rPr/>
    </w:lvl>
    <w:lvl w:ilvl="3">
      <w:start w:val="0"/>
      <w:numFmt w:val="bullet"/>
      <w:lvlText w:val="•"/>
      <w:lvlJc w:val="left"/>
      <w:pPr>
        <w:ind w:left="3172" w:hanging="301.00000000000045"/>
      </w:pPr>
      <w:rPr/>
    </w:lvl>
    <w:lvl w:ilvl="4">
      <w:start w:val="0"/>
      <w:numFmt w:val="bullet"/>
      <w:lvlText w:val="•"/>
      <w:lvlJc w:val="left"/>
      <w:pPr>
        <w:ind w:left="4096" w:hanging="301"/>
      </w:pPr>
      <w:rPr/>
    </w:lvl>
    <w:lvl w:ilvl="5">
      <w:start w:val="0"/>
      <w:numFmt w:val="bullet"/>
      <w:lvlText w:val="•"/>
      <w:lvlJc w:val="left"/>
      <w:pPr>
        <w:ind w:left="5020" w:hanging="301"/>
      </w:pPr>
      <w:rPr/>
    </w:lvl>
    <w:lvl w:ilvl="6">
      <w:start w:val="0"/>
      <w:numFmt w:val="bullet"/>
      <w:lvlText w:val="•"/>
      <w:lvlJc w:val="left"/>
      <w:pPr>
        <w:ind w:left="5944" w:hanging="301"/>
      </w:pPr>
      <w:rPr/>
    </w:lvl>
    <w:lvl w:ilvl="7">
      <w:start w:val="0"/>
      <w:numFmt w:val="bullet"/>
      <w:lvlText w:val="•"/>
      <w:lvlJc w:val="left"/>
      <w:pPr>
        <w:ind w:left="6868" w:hanging="301.0000000000009"/>
      </w:pPr>
      <w:rPr/>
    </w:lvl>
    <w:lvl w:ilvl="8">
      <w:start w:val="0"/>
      <w:numFmt w:val="bullet"/>
      <w:lvlText w:val="•"/>
      <w:lvlJc w:val="left"/>
      <w:pPr>
        <w:ind w:left="7792" w:hanging="301"/>
      </w:pPr>
      <w:rPr/>
    </w:lvl>
  </w:abstractNum>
  <w:abstractNum w:abstractNumId="30">
    <w:lvl w:ilvl="0">
      <w:start w:val="0"/>
      <w:numFmt w:val="bullet"/>
      <w:lvlText w:val="⮚"/>
      <w:lvlJc w:val="left"/>
      <w:pPr>
        <w:ind w:left="393" w:hanging="301.00000000000006"/>
      </w:pPr>
      <w:rPr>
        <w:rFonts w:ascii="Noto Sans Symbols" w:cs="Noto Sans Symbols" w:eastAsia="Noto Sans Symbols" w:hAnsi="Noto Sans Symbols"/>
        <w:b w:val="0"/>
        <w:i w:val="0"/>
        <w:sz w:val="18"/>
        <w:szCs w:val="18"/>
      </w:rPr>
    </w:lvl>
    <w:lvl w:ilvl="1">
      <w:start w:val="0"/>
      <w:numFmt w:val="bullet"/>
      <w:lvlText w:val="•"/>
      <w:lvlJc w:val="left"/>
      <w:pPr>
        <w:ind w:left="761" w:hanging="301.00000000000006"/>
      </w:pPr>
      <w:rPr/>
    </w:lvl>
    <w:lvl w:ilvl="2">
      <w:start w:val="0"/>
      <w:numFmt w:val="bullet"/>
      <w:lvlText w:val="•"/>
      <w:lvlJc w:val="left"/>
      <w:pPr>
        <w:ind w:left="1122" w:hanging="301"/>
      </w:pPr>
      <w:rPr/>
    </w:lvl>
    <w:lvl w:ilvl="3">
      <w:start w:val="0"/>
      <w:numFmt w:val="bullet"/>
      <w:lvlText w:val="•"/>
      <w:lvlJc w:val="left"/>
      <w:pPr>
        <w:ind w:left="1484" w:hanging="301"/>
      </w:pPr>
      <w:rPr/>
    </w:lvl>
    <w:lvl w:ilvl="4">
      <w:start w:val="0"/>
      <w:numFmt w:val="bullet"/>
      <w:lvlText w:val="•"/>
      <w:lvlJc w:val="left"/>
      <w:pPr>
        <w:ind w:left="1845" w:hanging="301"/>
      </w:pPr>
      <w:rPr/>
    </w:lvl>
    <w:lvl w:ilvl="5">
      <w:start w:val="0"/>
      <w:numFmt w:val="bullet"/>
      <w:lvlText w:val="•"/>
      <w:lvlJc w:val="left"/>
      <w:pPr>
        <w:ind w:left="2207" w:hanging="301"/>
      </w:pPr>
      <w:rPr/>
    </w:lvl>
    <w:lvl w:ilvl="6">
      <w:start w:val="0"/>
      <w:numFmt w:val="bullet"/>
      <w:lvlText w:val="•"/>
      <w:lvlJc w:val="left"/>
      <w:pPr>
        <w:ind w:left="2568" w:hanging="301"/>
      </w:pPr>
      <w:rPr/>
    </w:lvl>
    <w:lvl w:ilvl="7">
      <w:start w:val="0"/>
      <w:numFmt w:val="bullet"/>
      <w:lvlText w:val="•"/>
      <w:lvlJc w:val="left"/>
      <w:pPr>
        <w:ind w:left="2929" w:hanging="301.00000000000045"/>
      </w:pPr>
      <w:rPr/>
    </w:lvl>
    <w:lvl w:ilvl="8">
      <w:start w:val="0"/>
      <w:numFmt w:val="bullet"/>
      <w:lvlText w:val="•"/>
      <w:lvlJc w:val="left"/>
      <w:pPr>
        <w:ind w:left="3291" w:hanging="301"/>
      </w:pPr>
      <w:rPr/>
    </w:lvl>
  </w:abstractNum>
  <w:abstractNum w:abstractNumId="31">
    <w:lvl w:ilvl="0">
      <w:start w:val="1"/>
      <w:numFmt w:val="decimal"/>
      <w:lvlText w:val="%1."/>
      <w:lvlJc w:val="left"/>
      <w:pPr>
        <w:ind w:left="404" w:hanging="215"/>
      </w:pPr>
      <w:rPr>
        <w:rFonts w:ascii="Arial" w:cs="Arial" w:eastAsia="Arial" w:hAnsi="Arial"/>
        <w:b w:val="0"/>
        <w:i w:val="0"/>
        <w:sz w:val="20"/>
        <w:szCs w:val="20"/>
      </w:rPr>
    </w:lvl>
    <w:lvl w:ilvl="1">
      <w:start w:val="0"/>
      <w:numFmt w:val="bullet"/>
      <w:lvlText w:val="•"/>
      <w:lvlJc w:val="left"/>
      <w:pPr>
        <w:ind w:left="1324" w:hanging="215"/>
      </w:pPr>
      <w:rPr/>
    </w:lvl>
    <w:lvl w:ilvl="2">
      <w:start w:val="0"/>
      <w:numFmt w:val="bullet"/>
      <w:lvlText w:val="•"/>
      <w:lvlJc w:val="left"/>
      <w:pPr>
        <w:ind w:left="2248" w:hanging="215"/>
      </w:pPr>
      <w:rPr/>
    </w:lvl>
    <w:lvl w:ilvl="3">
      <w:start w:val="0"/>
      <w:numFmt w:val="bullet"/>
      <w:lvlText w:val="•"/>
      <w:lvlJc w:val="left"/>
      <w:pPr>
        <w:ind w:left="3172" w:hanging="215"/>
      </w:pPr>
      <w:rPr/>
    </w:lvl>
    <w:lvl w:ilvl="4">
      <w:start w:val="0"/>
      <w:numFmt w:val="bullet"/>
      <w:lvlText w:val="•"/>
      <w:lvlJc w:val="left"/>
      <w:pPr>
        <w:ind w:left="4096" w:hanging="215"/>
      </w:pPr>
      <w:rPr/>
    </w:lvl>
    <w:lvl w:ilvl="5">
      <w:start w:val="0"/>
      <w:numFmt w:val="bullet"/>
      <w:lvlText w:val="•"/>
      <w:lvlJc w:val="left"/>
      <w:pPr>
        <w:ind w:left="5020" w:hanging="215"/>
      </w:pPr>
      <w:rPr/>
    </w:lvl>
    <w:lvl w:ilvl="6">
      <w:start w:val="0"/>
      <w:numFmt w:val="bullet"/>
      <w:lvlText w:val="•"/>
      <w:lvlJc w:val="left"/>
      <w:pPr>
        <w:ind w:left="5944" w:hanging="215"/>
      </w:pPr>
      <w:rPr/>
    </w:lvl>
    <w:lvl w:ilvl="7">
      <w:start w:val="0"/>
      <w:numFmt w:val="bullet"/>
      <w:lvlText w:val="•"/>
      <w:lvlJc w:val="left"/>
      <w:pPr>
        <w:ind w:left="6868" w:hanging="215"/>
      </w:pPr>
      <w:rPr/>
    </w:lvl>
    <w:lvl w:ilvl="8">
      <w:start w:val="0"/>
      <w:numFmt w:val="bullet"/>
      <w:lvlText w:val="•"/>
      <w:lvlJc w:val="left"/>
      <w:pPr>
        <w:ind w:left="7792" w:hanging="215"/>
      </w:pPr>
      <w:rPr/>
    </w:lvl>
  </w:abstractNum>
  <w:abstractNum w:abstractNumId="32">
    <w:lvl w:ilvl="0">
      <w:start w:val="0"/>
      <w:numFmt w:val="bullet"/>
      <w:lvlText w:val="✔"/>
      <w:lvlJc w:val="left"/>
      <w:pPr>
        <w:ind w:left="380" w:hanging="301"/>
      </w:pPr>
      <w:rPr>
        <w:rFonts w:ascii="Noto Sans Symbols" w:cs="Noto Sans Symbols" w:eastAsia="Noto Sans Symbols" w:hAnsi="Noto Sans Symbols"/>
        <w:b w:val="0"/>
        <w:i w:val="0"/>
        <w:sz w:val="16"/>
        <w:szCs w:val="16"/>
      </w:rPr>
    </w:lvl>
    <w:lvl w:ilvl="1">
      <w:start w:val="0"/>
      <w:numFmt w:val="bullet"/>
      <w:lvlText w:val="•"/>
      <w:lvlJc w:val="left"/>
      <w:pPr>
        <w:ind w:left="1087" w:hanging="301"/>
      </w:pPr>
      <w:rPr/>
    </w:lvl>
    <w:lvl w:ilvl="2">
      <w:start w:val="0"/>
      <w:numFmt w:val="bullet"/>
      <w:lvlText w:val="•"/>
      <w:lvlJc w:val="left"/>
      <w:pPr>
        <w:ind w:left="1794" w:hanging="301"/>
      </w:pPr>
      <w:rPr/>
    </w:lvl>
    <w:lvl w:ilvl="3">
      <w:start w:val="0"/>
      <w:numFmt w:val="bullet"/>
      <w:lvlText w:val="•"/>
      <w:lvlJc w:val="left"/>
      <w:pPr>
        <w:ind w:left="2501" w:hanging="301"/>
      </w:pPr>
      <w:rPr/>
    </w:lvl>
    <w:lvl w:ilvl="4">
      <w:start w:val="0"/>
      <w:numFmt w:val="bullet"/>
      <w:lvlText w:val="•"/>
      <w:lvlJc w:val="left"/>
      <w:pPr>
        <w:ind w:left="3208" w:hanging="301"/>
      </w:pPr>
      <w:rPr/>
    </w:lvl>
    <w:lvl w:ilvl="5">
      <w:start w:val="0"/>
      <w:numFmt w:val="bullet"/>
      <w:lvlText w:val="•"/>
      <w:lvlJc w:val="left"/>
      <w:pPr>
        <w:ind w:left="3915" w:hanging="301"/>
      </w:pPr>
      <w:rPr/>
    </w:lvl>
    <w:lvl w:ilvl="6">
      <w:start w:val="0"/>
      <w:numFmt w:val="bullet"/>
      <w:lvlText w:val="•"/>
      <w:lvlJc w:val="left"/>
      <w:pPr>
        <w:ind w:left="4622" w:hanging="301"/>
      </w:pPr>
      <w:rPr/>
    </w:lvl>
    <w:lvl w:ilvl="7">
      <w:start w:val="0"/>
      <w:numFmt w:val="bullet"/>
      <w:lvlText w:val="•"/>
      <w:lvlJc w:val="left"/>
      <w:pPr>
        <w:ind w:left="5329" w:hanging="301"/>
      </w:pPr>
      <w:rPr/>
    </w:lvl>
    <w:lvl w:ilvl="8">
      <w:start w:val="0"/>
      <w:numFmt w:val="bullet"/>
      <w:lvlText w:val="•"/>
      <w:lvlJc w:val="left"/>
      <w:pPr>
        <w:ind w:left="6036" w:hanging="301"/>
      </w:pPr>
      <w:rPr/>
    </w:lvl>
  </w:abstractNum>
  <w:abstractNum w:abstractNumId="33">
    <w:lvl w:ilvl="0">
      <w:start w:val="0"/>
      <w:numFmt w:val="bullet"/>
      <w:lvlText w:val="●"/>
      <w:lvlJc w:val="left"/>
      <w:pPr>
        <w:ind w:left="357" w:hanging="301"/>
      </w:pPr>
      <w:rPr>
        <w:rFonts w:ascii="Noto Sans Symbols" w:cs="Noto Sans Symbols" w:eastAsia="Noto Sans Symbols" w:hAnsi="Noto Sans Symbols"/>
        <w:b w:val="0"/>
        <w:i w:val="0"/>
        <w:sz w:val="18"/>
        <w:szCs w:val="18"/>
      </w:rPr>
    </w:lvl>
    <w:lvl w:ilvl="1">
      <w:start w:val="0"/>
      <w:numFmt w:val="bullet"/>
      <w:lvlText w:val="•"/>
      <w:lvlJc w:val="left"/>
      <w:pPr>
        <w:ind w:left="1057" w:hanging="301"/>
      </w:pPr>
      <w:rPr/>
    </w:lvl>
    <w:lvl w:ilvl="2">
      <w:start w:val="0"/>
      <w:numFmt w:val="bullet"/>
      <w:lvlText w:val="•"/>
      <w:lvlJc w:val="left"/>
      <w:pPr>
        <w:ind w:left="1754" w:hanging="301"/>
      </w:pPr>
      <w:rPr/>
    </w:lvl>
    <w:lvl w:ilvl="3">
      <w:start w:val="0"/>
      <w:numFmt w:val="bullet"/>
      <w:lvlText w:val="•"/>
      <w:lvlJc w:val="left"/>
      <w:pPr>
        <w:ind w:left="2451" w:hanging="301"/>
      </w:pPr>
      <w:rPr/>
    </w:lvl>
    <w:lvl w:ilvl="4">
      <w:start w:val="0"/>
      <w:numFmt w:val="bullet"/>
      <w:lvlText w:val="•"/>
      <w:lvlJc w:val="left"/>
      <w:pPr>
        <w:ind w:left="3149" w:hanging="301.00000000000045"/>
      </w:pPr>
      <w:rPr/>
    </w:lvl>
    <w:lvl w:ilvl="5">
      <w:start w:val="0"/>
      <w:numFmt w:val="bullet"/>
      <w:lvlText w:val="•"/>
      <w:lvlJc w:val="left"/>
      <w:pPr>
        <w:ind w:left="3846" w:hanging="301"/>
      </w:pPr>
      <w:rPr/>
    </w:lvl>
    <w:lvl w:ilvl="6">
      <w:start w:val="0"/>
      <w:numFmt w:val="bullet"/>
      <w:lvlText w:val="•"/>
      <w:lvlJc w:val="left"/>
      <w:pPr>
        <w:ind w:left="4543" w:hanging="301"/>
      </w:pPr>
      <w:rPr/>
    </w:lvl>
    <w:lvl w:ilvl="7">
      <w:start w:val="0"/>
      <w:numFmt w:val="bullet"/>
      <w:lvlText w:val="•"/>
      <w:lvlJc w:val="left"/>
      <w:pPr>
        <w:ind w:left="5241" w:hanging="301"/>
      </w:pPr>
      <w:rPr/>
    </w:lvl>
    <w:lvl w:ilvl="8">
      <w:start w:val="0"/>
      <w:numFmt w:val="bullet"/>
      <w:lvlText w:val="•"/>
      <w:lvlJc w:val="left"/>
      <w:pPr>
        <w:ind w:left="5938" w:hanging="301.0000000000009"/>
      </w:pPr>
      <w:rPr/>
    </w:lvl>
  </w:abstractNum>
  <w:abstractNum w:abstractNumId="34">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818" w:hanging="301"/>
      </w:pPr>
      <w:rPr/>
    </w:lvl>
    <w:lvl w:ilvl="2">
      <w:start w:val="0"/>
      <w:numFmt w:val="bullet"/>
      <w:lvlText w:val="•"/>
      <w:lvlJc w:val="left"/>
      <w:pPr>
        <w:ind w:left="1236" w:hanging="301"/>
      </w:pPr>
      <w:rPr/>
    </w:lvl>
    <w:lvl w:ilvl="3">
      <w:start w:val="0"/>
      <w:numFmt w:val="bullet"/>
      <w:lvlText w:val="•"/>
      <w:lvlJc w:val="left"/>
      <w:pPr>
        <w:ind w:left="1654" w:hanging="301"/>
      </w:pPr>
      <w:rPr/>
    </w:lvl>
    <w:lvl w:ilvl="4">
      <w:start w:val="0"/>
      <w:numFmt w:val="bullet"/>
      <w:lvlText w:val="•"/>
      <w:lvlJc w:val="left"/>
      <w:pPr>
        <w:ind w:left="2072" w:hanging="301"/>
      </w:pPr>
      <w:rPr/>
    </w:lvl>
    <w:lvl w:ilvl="5">
      <w:start w:val="0"/>
      <w:numFmt w:val="bullet"/>
      <w:lvlText w:val="•"/>
      <w:lvlJc w:val="left"/>
      <w:pPr>
        <w:ind w:left="2490" w:hanging="301"/>
      </w:pPr>
      <w:rPr/>
    </w:lvl>
    <w:lvl w:ilvl="6">
      <w:start w:val="0"/>
      <w:numFmt w:val="bullet"/>
      <w:lvlText w:val="•"/>
      <w:lvlJc w:val="left"/>
      <w:pPr>
        <w:ind w:left="2908" w:hanging="301"/>
      </w:pPr>
      <w:rPr/>
    </w:lvl>
    <w:lvl w:ilvl="7">
      <w:start w:val="0"/>
      <w:numFmt w:val="bullet"/>
      <w:lvlText w:val="•"/>
      <w:lvlJc w:val="left"/>
      <w:pPr>
        <w:ind w:left="3326" w:hanging="301"/>
      </w:pPr>
      <w:rPr/>
    </w:lvl>
    <w:lvl w:ilvl="8">
      <w:start w:val="0"/>
      <w:numFmt w:val="bullet"/>
      <w:lvlText w:val="•"/>
      <w:lvlJc w:val="left"/>
      <w:pPr>
        <w:ind w:left="3744" w:hanging="301.00000000000045"/>
      </w:pPr>
      <w:rPr/>
    </w:lvl>
  </w:abstractNum>
  <w:abstractNum w:abstractNumId="35">
    <w:lvl w:ilvl="0">
      <w:start w:val="0"/>
      <w:numFmt w:val="bullet"/>
      <w:lvlText w:val="●"/>
      <w:lvlJc w:val="left"/>
      <w:pPr>
        <w:ind w:left="357" w:hanging="301"/>
      </w:pPr>
      <w:rPr>
        <w:rFonts w:ascii="Noto Sans Symbols" w:cs="Noto Sans Symbols" w:eastAsia="Noto Sans Symbols" w:hAnsi="Noto Sans Symbols"/>
        <w:b w:val="0"/>
        <w:i w:val="0"/>
        <w:sz w:val="18"/>
        <w:szCs w:val="18"/>
      </w:rPr>
    </w:lvl>
    <w:lvl w:ilvl="1">
      <w:start w:val="0"/>
      <w:numFmt w:val="bullet"/>
      <w:lvlText w:val="•"/>
      <w:lvlJc w:val="left"/>
      <w:pPr>
        <w:ind w:left="1069" w:hanging="300.9999999999999"/>
      </w:pPr>
      <w:rPr/>
    </w:lvl>
    <w:lvl w:ilvl="2">
      <w:start w:val="0"/>
      <w:numFmt w:val="bullet"/>
      <w:lvlText w:val="•"/>
      <w:lvlJc w:val="left"/>
      <w:pPr>
        <w:ind w:left="1778" w:hanging="300.9999999999998"/>
      </w:pPr>
      <w:rPr/>
    </w:lvl>
    <w:lvl w:ilvl="3">
      <w:start w:val="0"/>
      <w:numFmt w:val="bullet"/>
      <w:lvlText w:val="•"/>
      <w:lvlJc w:val="left"/>
      <w:pPr>
        <w:ind w:left="2487" w:hanging="301"/>
      </w:pPr>
      <w:rPr/>
    </w:lvl>
    <w:lvl w:ilvl="4">
      <w:start w:val="0"/>
      <w:numFmt w:val="bullet"/>
      <w:lvlText w:val="•"/>
      <w:lvlJc w:val="left"/>
      <w:pPr>
        <w:ind w:left="3196" w:hanging="301"/>
      </w:pPr>
      <w:rPr/>
    </w:lvl>
    <w:lvl w:ilvl="5">
      <w:start w:val="0"/>
      <w:numFmt w:val="bullet"/>
      <w:lvlText w:val="•"/>
      <w:lvlJc w:val="left"/>
      <w:pPr>
        <w:ind w:left="3905" w:hanging="301"/>
      </w:pPr>
      <w:rPr/>
    </w:lvl>
    <w:lvl w:ilvl="6">
      <w:start w:val="0"/>
      <w:numFmt w:val="bullet"/>
      <w:lvlText w:val="•"/>
      <w:lvlJc w:val="left"/>
      <w:pPr>
        <w:ind w:left="4614" w:hanging="301"/>
      </w:pPr>
      <w:rPr/>
    </w:lvl>
    <w:lvl w:ilvl="7">
      <w:start w:val="0"/>
      <w:numFmt w:val="bullet"/>
      <w:lvlText w:val="•"/>
      <w:lvlJc w:val="left"/>
      <w:pPr>
        <w:ind w:left="5323" w:hanging="301.0000000000009"/>
      </w:pPr>
      <w:rPr/>
    </w:lvl>
    <w:lvl w:ilvl="8">
      <w:start w:val="0"/>
      <w:numFmt w:val="bullet"/>
      <w:lvlText w:val="•"/>
      <w:lvlJc w:val="left"/>
      <w:pPr>
        <w:ind w:left="6032" w:hanging="301"/>
      </w:pPr>
      <w:rPr/>
    </w:lvl>
  </w:abstractNum>
  <w:abstractNum w:abstractNumId="36">
    <w:lvl w:ilvl="0">
      <w:start w:val="0"/>
      <w:numFmt w:val="bullet"/>
      <w:lvlText w:val="⮚"/>
      <w:lvlJc w:val="left"/>
      <w:pPr>
        <w:ind w:left="630" w:hanging="301"/>
      </w:pPr>
      <w:rPr>
        <w:rFonts w:ascii="Noto Sans Symbols" w:cs="Noto Sans Symbols" w:eastAsia="Noto Sans Symbols" w:hAnsi="Noto Sans Symbols"/>
        <w:b w:val="0"/>
        <w:i w:val="0"/>
        <w:sz w:val="18"/>
        <w:szCs w:val="18"/>
      </w:rPr>
    </w:lvl>
    <w:lvl w:ilvl="1">
      <w:start w:val="0"/>
      <w:numFmt w:val="bullet"/>
      <w:lvlText w:val="•"/>
      <w:lvlJc w:val="left"/>
      <w:pPr>
        <w:ind w:left="1128" w:hanging="301.0000000000001"/>
      </w:pPr>
      <w:rPr/>
    </w:lvl>
    <w:lvl w:ilvl="2">
      <w:start w:val="0"/>
      <w:numFmt w:val="bullet"/>
      <w:lvlText w:val="•"/>
      <w:lvlJc w:val="left"/>
      <w:pPr>
        <w:ind w:left="1617" w:hanging="301"/>
      </w:pPr>
      <w:rPr/>
    </w:lvl>
    <w:lvl w:ilvl="3">
      <w:start w:val="0"/>
      <w:numFmt w:val="bullet"/>
      <w:lvlText w:val="•"/>
      <w:lvlJc w:val="left"/>
      <w:pPr>
        <w:ind w:left="2106" w:hanging="301"/>
      </w:pPr>
      <w:rPr/>
    </w:lvl>
    <w:lvl w:ilvl="4">
      <w:start w:val="0"/>
      <w:numFmt w:val="bullet"/>
      <w:lvlText w:val="•"/>
      <w:lvlJc w:val="left"/>
      <w:pPr>
        <w:ind w:left="2594" w:hanging="301"/>
      </w:pPr>
      <w:rPr/>
    </w:lvl>
    <w:lvl w:ilvl="5">
      <w:start w:val="0"/>
      <w:numFmt w:val="bullet"/>
      <w:lvlText w:val="•"/>
      <w:lvlJc w:val="left"/>
      <w:pPr>
        <w:ind w:left="3083" w:hanging="301"/>
      </w:pPr>
      <w:rPr/>
    </w:lvl>
    <w:lvl w:ilvl="6">
      <w:start w:val="0"/>
      <w:numFmt w:val="bullet"/>
      <w:lvlText w:val="•"/>
      <w:lvlJc w:val="left"/>
      <w:pPr>
        <w:ind w:left="3572" w:hanging="301.00000000000045"/>
      </w:pPr>
      <w:rPr/>
    </w:lvl>
    <w:lvl w:ilvl="7">
      <w:start w:val="0"/>
      <w:numFmt w:val="bullet"/>
      <w:lvlText w:val="•"/>
      <w:lvlJc w:val="left"/>
      <w:pPr>
        <w:ind w:left="4060" w:hanging="301"/>
      </w:pPr>
      <w:rPr/>
    </w:lvl>
    <w:lvl w:ilvl="8">
      <w:start w:val="0"/>
      <w:numFmt w:val="bullet"/>
      <w:lvlText w:val="•"/>
      <w:lvlJc w:val="left"/>
      <w:pPr>
        <w:ind w:left="4549" w:hanging="301"/>
      </w:pPr>
      <w:rPr/>
    </w:lvl>
  </w:abstractNum>
  <w:abstractNum w:abstractNumId="37">
    <w:lvl w:ilvl="0">
      <w:start w:val="0"/>
      <w:numFmt w:val="bullet"/>
      <w:lvlText w:val="●"/>
      <w:lvlJc w:val="left"/>
      <w:pPr>
        <w:ind w:left="357" w:hanging="301"/>
      </w:pPr>
      <w:rPr>
        <w:rFonts w:ascii="Noto Sans Symbols" w:cs="Noto Sans Symbols" w:eastAsia="Noto Sans Symbols" w:hAnsi="Noto Sans Symbols"/>
        <w:b w:val="0"/>
        <w:i w:val="0"/>
        <w:sz w:val="18"/>
        <w:szCs w:val="18"/>
      </w:rPr>
    </w:lvl>
    <w:lvl w:ilvl="1">
      <w:start w:val="0"/>
      <w:numFmt w:val="bullet"/>
      <w:lvlText w:val="•"/>
      <w:lvlJc w:val="left"/>
      <w:pPr>
        <w:ind w:left="1057" w:hanging="301"/>
      </w:pPr>
      <w:rPr/>
    </w:lvl>
    <w:lvl w:ilvl="2">
      <w:start w:val="0"/>
      <w:numFmt w:val="bullet"/>
      <w:lvlText w:val="•"/>
      <w:lvlJc w:val="left"/>
      <w:pPr>
        <w:ind w:left="1754" w:hanging="301"/>
      </w:pPr>
      <w:rPr/>
    </w:lvl>
    <w:lvl w:ilvl="3">
      <w:start w:val="0"/>
      <w:numFmt w:val="bullet"/>
      <w:lvlText w:val="•"/>
      <w:lvlJc w:val="left"/>
      <w:pPr>
        <w:ind w:left="2451" w:hanging="301"/>
      </w:pPr>
      <w:rPr/>
    </w:lvl>
    <w:lvl w:ilvl="4">
      <w:start w:val="0"/>
      <w:numFmt w:val="bullet"/>
      <w:lvlText w:val="•"/>
      <w:lvlJc w:val="left"/>
      <w:pPr>
        <w:ind w:left="3149" w:hanging="301.00000000000045"/>
      </w:pPr>
      <w:rPr/>
    </w:lvl>
    <w:lvl w:ilvl="5">
      <w:start w:val="0"/>
      <w:numFmt w:val="bullet"/>
      <w:lvlText w:val="•"/>
      <w:lvlJc w:val="left"/>
      <w:pPr>
        <w:ind w:left="3846" w:hanging="301"/>
      </w:pPr>
      <w:rPr/>
    </w:lvl>
    <w:lvl w:ilvl="6">
      <w:start w:val="0"/>
      <w:numFmt w:val="bullet"/>
      <w:lvlText w:val="•"/>
      <w:lvlJc w:val="left"/>
      <w:pPr>
        <w:ind w:left="4543" w:hanging="301"/>
      </w:pPr>
      <w:rPr/>
    </w:lvl>
    <w:lvl w:ilvl="7">
      <w:start w:val="0"/>
      <w:numFmt w:val="bullet"/>
      <w:lvlText w:val="•"/>
      <w:lvlJc w:val="left"/>
      <w:pPr>
        <w:ind w:left="5241" w:hanging="301"/>
      </w:pPr>
      <w:rPr/>
    </w:lvl>
    <w:lvl w:ilvl="8">
      <w:start w:val="0"/>
      <w:numFmt w:val="bullet"/>
      <w:lvlText w:val="•"/>
      <w:lvlJc w:val="left"/>
      <w:pPr>
        <w:ind w:left="5938" w:hanging="301.0000000000009"/>
      </w:pPr>
      <w:rPr/>
    </w:lvl>
  </w:abstractNum>
  <w:abstractNum w:abstractNumId="38">
    <w:lvl w:ilvl="0">
      <w:start w:val="0"/>
      <w:numFmt w:val="bullet"/>
      <w:lvlText w:val="✔"/>
      <w:lvlJc w:val="left"/>
      <w:pPr>
        <w:ind w:left="385" w:hanging="302"/>
      </w:pPr>
      <w:rPr>
        <w:rFonts w:ascii="Noto Sans Symbols" w:cs="Noto Sans Symbols" w:eastAsia="Noto Sans Symbols" w:hAnsi="Noto Sans Symbols"/>
        <w:b w:val="0"/>
        <w:i w:val="0"/>
        <w:sz w:val="18"/>
        <w:szCs w:val="18"/>
      </w:rPr>
    </w:lvl>
    <w:lvl w:ilvl="1">
      <w:start w:val="0"/>
      <w:numFmt w:val="bullet"/>
      <w:lvlText w:val="•"/>
      <w:lvlJc w:val="left"/>
      <w:pPr>
        <w:ind w:left="1062" w:hanging="302"/>
      </w:pPr>
      <w:rPr/>
    </w:lvl>
    <w:lvl w:ilvl="2">
      <w:start w:val="0"/>
      <w:numFmt w:val="bullet"/>
      <w:lvlText w:val="•"/>
      <w:lvlJc w:val="left"/>
      <w:pPr>
        <w:ind w:left="1745" w:hanging="302"/>
      </w:pPr>
      <w:rPr/>
    </w:lvl>
    <w:lvl w:ilvl="3">
      <w:start w:val="0"/>
      <w:numFmt w:val="bullet"/>
      <w:lvlText w:val="•"/>
      <w:lvlJc w:val="left"/>
      <w:pPr>
        <w:ind w:left="2427" w:hanging="302"/>
      </w:pPr>
      <w:rPr/>
    </w:lvl>
    <w:lvl w:ilvl="4">
      <w:start w:val="0"/>
      <w:numFmt w:val="bullet"/>
      <w:lvlText w:val="•"/>
      <w:lvlJc w:val="left"/>
      <w:pPr>
        <w:ind w:left="3110" w:hanging="302"/>
      </w:pPr>
      <w:rPr/>
    </w:lvl>
    <w:lvl w:ilvl="5">
      <w:start w:val="0"/>
      <w:numFmt w:val="bullet"/>
      <w:lvlText w:val="•"/>
      <w:lvlJc w:val="left"/>
      <w:pPr>
        <w:ind w:left="3792" w:hanging="302"/>
      </w:pPr>
      <w:rPr/>
    </w:lvl>
    <w:lvl w:ilvl="6">
      <w:start w:val="0"/>
      <w:numFmt w:val="bullet"/>
      <w:lvlText w:val="•"/>
      <w:lvlJc w:val="left"/>
      <w:pPr>
        <w:ind w:left="4475" w:hanging="302"/>
      </w:pPr>
      <w:rPr/>
    </w:lvl>
    <w:lvl w:ilvl="7">
      <w:start w:val="0"/>
      <w:numFmt w:val="bullet"/>
      <w:lvlText w:val="•"/>
      <w:lvlJc w:val="left"/>
      <w:pPr>
        <w:ind w:left="5157" w:hanging="301.9999999999991"/>
      </w:pPr>
      <w:rPr/>
    </w:lvl>
    <w:lvl w:ilvl="8">
      <w:start w:val="0"/>
      <w:numFmt w:val="bullet"/>
      <w:lvlText w:val="•"/>
      <w:lvlJc w:val="left"/>
      <w:pPr>
        <w:ind w:left="5840" w:hanging="302"/>
      </w:pPr>
      <w:rPr/>
    </w:lvl>
  </w:abstractNum>
  <w:abstractNum w:abstractNumId="39">
    <w:lvl w:ilvl="0">
      <w:start w:val="0"/>
      <w:numFmt w:val="bullet"/>
      <w:lvlText w:val="●"/>
      <w:lvlJc w:val="left"/>
      <w:pPr>
        <w:ind w:left="357" w:hanging="301"/>
      </w:pPr>
      <w:rPr>
        <w:rFonts w:ascii="Noto Sans Symbols" w:cs="Noto Sans Symbols" w:eastAsia="Noto Sans Symbols" w:hAnsi="Noto Sans Symbols"/>
        <w:b w:val="0"/>
        <w:i w:val="0"/>
        <w:sz w:val="18"/>
        <w:szCs w:val="18"/>
      </w:rPr>
    </w:lvl>
    <w:lvl w:ilvl="1">
      <w:start w:val="0"/>
      <w:numFmt w:val="bullet"/>
      <w:lvlText w:val="•"/>
      <w:lvlJc w:val="left"/>
      <w:pPr>
        <w:ind w:left="1069" w:hanging="300.9999999999999"/>
      </w:pPr>
      <w:rPr/>
    </w:lvl>
    <w:lvl w:ilvl="2">
      <w:start w:val="0"/>
      <w:numFmt w:val="bullet"/>
      <w:lvlText w:val="•"/>
      <w:lvlJc w:val="left"/>
      <w:pPr>
        <w:ind w:left="1778" w:hanging="300.9999999999998"/>
      </w:pPr>
      <w:rPr/>
    </w:lvl>
    <w:lvl w:ilvl="3">
      <w:start w:val="0"/>
      <w:numFmt w:val="bullet"/>
      <w:lvlText w:val="•"/>
      <w:lvlJc w:val="left"/>
      <w:pPr>
        <w:ind w:left="2487" w:hanging="301"/>
      </w:pPr>
      <w:rPr/>
    </w:lvl>
    <w:lvl w:ilvl="4">
      <w:start w:val="0"/>
      <w:numFmt w:val="bullet"/>
      <w:lvlText w:val="•"/>
      <w:lvlJc w:val="left"/>
      <w:pPr>
        <w:ind w:left="3196" w:hanging="301"/>
      </w:pPr>
      <w:rPr/>
    </w:lvl>
    <w:lvl w:ilvl="5">
      <w:start w:val="0"/>
      <w:numFmt w:val="bullet"/>
      <w:lvlText w:val="•"/>
      <w:lvlJc w:val="left"/>
      <w:pPr>
        <w:ind w:left="3905" w:hanging="301"/>
      </w:pPr>
      <w:rPr/>
    </w:lvl>
    <w:lvl w:ilvl="6">
      <w:start w:val="0"/>
      <w:numFmt w:val="bullet"/>
      <w:lvlText w:val="•"/>
      <w:lvlJc w:val="left"/>
      <w:pPr>
        <w:ind w:left="4614" w:hanging="301"/>
      </w:pPr>
      <w:rPr/>
    </w:lvl>
    <w:lvl w:ilvl="7">
      <w:start w:val="0"/>
      <w:numFmt w:val="bullet"/>
      <w:lvlText w:val="•"/>
      <w:lvlJc w:val="left"/>
      <w:pPr>
        <w:ind w:left="5323" w:hanging="301.0000000000009"/>
      </w:pPr>
      <w:rPr/>
    </w:lvl>
    <w:lvl w:ilvl="8">
      <w:start w:val="0"/>
      <w:numFmt w:val="bullet"/>
      <w:lvlText w:val="•"/>
      <w:lvlJc w:val="left"/>
      <w:pPr>
        <w:ind w:left="6032" w:hanging="301"/>
      </w:pPr>
      <w:rPr/>
    </w:lvl>
  </w:abstractNum>
  <w:abstractNum w:abstractNumId="40">
    <w:lvl w:ilvl="0">
      <w:start w:val="0"/>
      <w:numFmt w:val="bullet"/>
      <w:lvlText w:val="⮚"/>
      <w:lvlJc w:val="left"/>
      <w:pPr>
        <w:ind w:left="626" w:hanging="301"/>
      </w:pPr>
      <w:rPr>
        <w:rFonts w:ascii="Noto Sans Symbols" w:cs="Noto Sans Symbols" w:eastAsia="Noto Sans Symbols" w:hAnsi="Noto Sans Symbols"/>
        <w:b w:val="0"/>
        <w:i w:val="0"/>
        <w:sz w:val="18"/>
        <w:szCs w:val="18"/>
      </w:rPr>
    </w:lvl>
    <w:lvl w:ilvl="1">
      <w:start w:val="0"/>
      <w:numFmt w:val="bullet"/>
      <w:lvlText w:val="•"/>
      <w:lvlJc w:val="left"/>
      <w:pPr>
        <w:ind w:left="1040" w:hanging="301"/>
      </w:pPr>
      <w:rPr/>
    </w:lvl>
    <w:lvl w:ilvl="2">
      <w:start w:val="0"/>
      <w:numFmt w:val="bullet"/>
      <w:lvlText w:val="•"/>
      <w:lvlJc w:val="left"/>
      <w:pPr>
        <w:ind w:left="1460" w:hanging="301"/>
      </w:pPr>
      <w:rPr/>
    </w:lvl>
    <w:lvl w:ilvl="3">
      <w:start w:val="0"/>
      <w:numFmt w:val="bullet"/>
      <w:lvlText w:val="•"/>
      <w:lvlJc w:val="left"/>
      <w:pPr>
        <w:ind w:left="1880" w:hanging="301"/>
      </w:pPr>
      <w:rPr/>
    </w:lvl>
    <w:lvl w:ilvl="4">
      <w:start w:val="0"/>
      <w:numFmt w:val="bullet"/>
      <w:lvlText w:val="•"/>
      <w:lvlJc w:val="left"/>
      <w:pPr>
        <w:ind w:left="2300" w:hanging="301"/>
      </w:pPr>
      <w:rPr/>
    </w:lvl>
    <w:lvl w:ilvl="5">
      <w:start w:val="0"/>
      <w:numFmt w:val="bullet"/>
      <w:lvlText w:val="•"/>
      <w:lvlJc w:val="left"/>
      <w:pPr>
        <w:ind w:left="2720" w:hanging="301"/>
      </w:pPr>
      <w:rPr/>
    </w:lvl>
    <w:lvl w:ilvl="6">
      <w:start w:val="0"/>
      <w:numFmt w:val="bullet"/>
      <w:lvlText w:val="•"/>
      <w:lvlJc w:val="left"/>
      <w:pPr>
        <w:ind w:left="3140" w:hanging="301"/>
      </w:pPr>
      <w:rPr/>
    </w:lvl>
    <w:lvl w:ilvl="7">
      <w:start w:val="0"/>
      <w:numFmt w:val="bullet"/>
      <w:lvlText w:val="•"/>
      <w:lvlJc w:val="left"/>
      <w:pPr>
        <w:ind w:left="3560" w:hanging="301"/>
      </w:pPr>
      <w:rPr/>
    </w:lvl>
    <w:lvl w:ilvl="8">
      <w:start w:val="0"/>
      <w:numFmt w:val="bullet"/>
      <w:lvlText w:val="•"/>
      <w:lvlJc w:val="left"/>
      <w:pPr>
        <w:ind w:left="3980" w:hanging="301"/>
      </w:pPr>
      <w:rPr/>
    </w:lvl>
  </w:abstractNum>
  <w:abstractNum w:abstractNumId="41">
    <w:lvl w:ilvl="0">
      <w:start w:val="0"/>
      <w:numFmt w:val="bullet"/>
      <w:lvlText w:val="⮚"/>
      <w:lvlJc w:val="left"/>
      <w:pPr>
        <w:ind w:left="684" w:hanging="297"/>
      </w:pPr>
      <w:rPr>
        <w:rFonts w:ascii="Noto Sans Symbols" w:cs="Noto Sans Symbols" w:eastAsia="Noto Sans Symbols" w:hAnsi="Noto Sans Symbols"/>
        <w:b w:val="0"/>
        <w:i w:val="0"/>
        <w:sz w:val="18"/>
        <w:szCs w:val="18"/>
      </w:rPr>
    </w:lvl>
    <w:lvl w:ilvl="1">
      <w:start w:val="0"/>
      <w:numFmt w:val="bullet"/>
      <w:lvlText w:val="•"/>
      <w:lvlJc w:val="left"/>
      <w:pPr>
        <w:ind w:left="1129" w:hanging="297"/>
      </w:pPr>
      <w:rPr/>
    </w:lvl>
    <w:lvl w:ilvl="2">
      <w:start w:val="0"/>
      <w:numFmt w:val="bullet"/>
      <w:lvlText w:val="•"/>
      <w:lvlJc w:val="left"/>
      <w:pPr>
        <w:ind w:left="1578" w:hanging="296.9999999999998"/>
      </w:pPr>
      <w:rPr/>
    </w:lvl>
    <w:lvl w:ilvl="3">
      <w:start w:val="0"/>
      <w:numFmt w:val="bullet"/>
      <w:lvlText w:val="•"/>
      <w:lvlJc w:val="left"/>
      <w:pPr>
        <w:ind w:left="2027" w:hanging="297"/>
      </w:pPr>
      <w:rPr/>
    </w:lvl>
    <w:lvl w:ilvl="4">
      <w:start w:val="0"/>
      <w:numFmt w:val="bullet"/>
      <w:lvlText w:val="•"/>
      <w:lvlJc w:val="left"/>
      <w:pPr>
        <w:ind w:left="2477" w:hanging="297"/>
      </w:pPr>
      <w:rPr/>
    </w:lvl>
    <w:lvl w:ilvl="5">
      <w:start w:val="0"/>
      <w:numFmt w:val="bullet"/>
      <w:lvlText w:val="•"/>
      <w:lvlJc w:val="left"/>
      <w:pPr>
        <w:ind w:left="2926" w:hanging="296.99999999999955"/>
      </w:pPr>
      <w:rPr/>
    </w:lvl>
    <w:lvl w:ilvl="6">
      <w:start w:val="0"/>
      <w:numFmt w:val="bullet"/>
      <w:lvlText w:val="•"/>
      <w:lvlJc w:val="left"/>
      <w:pPr>
        <w:ind w:left="3375" w:hanging="297"/>
      </w:pPr>
      <w:rPr/>
    </w:lvl>
    <w:lvl w:ilvl="7">
      <w:start w:val="0"/>
      <w:numFmt w:val="bullet"/>
      <w:lvlText w:val="•"/>
      <w:lvlJc w:val="left"/>
      <w:pPr>
        <w:ind w:left="3825" w:hanging="297"/>
      </w:pPr>
      <w:rPr/>
    </w:lvl>
    <w:lvl w:ilvl="8">
      <w:start w:val="0"/>
      <w:numFmt w:val="bullet"/>
      <w:lvlText w:val="•"/>
      <w:lvlJc w:val="left"/>
      <w:pPr>
        <w:ind w:left="4274" w:hanging="297"/>
      </w:pPr>
      <w:rPr/>
    </w:lvl>
  </w:abstractNum>
  <w:abstractNum w:abstractNumId="42">
    <w:lvl w:ilvl="0">
      <w:start w:val="0"/>
      <w:numFmt w:val="bullet"/>
      <w:lvlText w:val="✔"/>
      <w:lvlJc w:val="left"/>
      <w:pPr>
        <w:ind w:left="388" w:hanging="301.00000000000006"/>
      </w:pPr>
      <w:rPr>
        <w:rFonts w:ascii="Noto Sans Symbols" w:cs="Noto Sans Symbols" w:eastAsia="Noto Sans Symbols" w:hAnsi="Noto Sans Symbols"/>
        <w:b w:val="0"/>
        <w:i w:val="0"/>
        <w:sz w:val="16"/>
        <w:szCs w:val="16"/>
      </w:rPr>
    </w:lvl>
    <w:lvl w:ilvl="1">
      <w:start w:val="0"/>
      <w:numFmt w:val="bullet"/>
      <w:lvlText w:val="•"/>
      <w:lvlJc w:val="left"/>
      <w:pPr>
        <w:ind w:left="860" w:hanging="301"/>
      </w:pPr>
      <w:rPr/>
    </w:lvl>
    <w:lvl w:ilvl="2">
      <w:start w:val="0"/>
      <w:numFmt w:val="bullet"/>
      <w:lvlText w:val="•"/>
      <w:lvlJc w:val="left"/>
      <w:pPr>
        <w:ind w:left="1341" w:hanging="301"/>
      </w:pPr>
      <w:rPr/>
    </w:lvl>
    <w:lvl w:ilvl="3">
      <w:start w:val="0"/>
      <w:numFmt w:val="bullet"/>
      <w:lvlText w:val="•"/>
      <w:lvlJc w:val="left"/>
      <w:pPr>
        <w:ind w:left="1822" w:hanging="301"/>
      </w:pPr>
      <w:rPr/>
    </w:lvl>
    <w:lvl w:ilvl="4">
      <w:start w:val="0"/>
      <w:numFmt w:val="bullet"/>
      <w:lvlText w:val="•"/>
      <w:lvlJc w:val="left"/>
      <w:pPr>
        <w:ind w:left="2303" w:hanging="300.9999999999998"/>
      </w:pPr>
      <w:rPr/>
    </w:lvl>
    <w:lvl w:ilvl="5">
      <w:start w:val="0"/>
      <w:numFmt w:val="bullet"/>
      <w:lvlText w:val="•"/>
      <w:lvlJc w:val="left"/>
      <w:pPr>
        <w:ind w:left="2784" w:hanging="301"/>
      </w:pPr>
      <w:rPr/>
    </w:lvl>
    <w:lvl w:ilvl="6">
      <w:start w:val="0"/>
      <w:numFmt w:val="bullet"/>
      <w:lvlText w:val="•"/>
      <w:lvlJc w:val="left"/>
      <w:pPr>
        <w:ind w:left="3264" w:hanging="301.00000000000045"/>
      </w:pPr>
      <w:rPr/>
    </w:lvl>
    <w:lvl w:ilvl="7">
      <w:start w:val="0"/>
      <w:numFmt w:val="bullet"/>
      <w:lvlText w:val="•"/>
      <w:lvlJc w:val="left"/>
      <w:pPr>
        <w:ind w:left="3745" w:hanging="301"/>
      </w:pPr>
      <w:rPr/>
    </w:lvl>
    <w:lvl w:ilvl="8">
      <w:start w:val="0"/>
      <w:numFmt w:val="bullet"/>
      <w:lvlText w:val="•"/>
      <w:lvlJc w:val="left"/>
      <w:pPr>
        <w:ind w:left="4226" w:hanging="301"/>
      </w:pPr>
      <w:rPr/>
    </w:lvl>
  </w:abstractNum>
  <w:abstractNum w:abstractNumId="43">
    <w:lvl w:ilvl="0">
      <w:start w:val="0"/>
      <w:numFmt w:val="bullet"/>
      <w:lvlText w:val="▪"/>
      <w:lvlJc w:val="left"/>
      <w:pPr>
        <w:ind w:left="141" w:hanging="201"/>
      </w:pPr>
      <w:rPr>
        <w:rFonts w:ascii="Noto Sans Symbols" w:cs="Noto Sans Symbols" w:eastAsia="Noto Sans Symbols" w:hAnsi="Noto Sans Symbols"/>
      </w:rPr>
    </w:lvl>
    <w:lvl w:ilvl="1">
      <w:start w:val="0"/>
      <w:numFmt w:val="bullet"/>
      <w:lvlText w:val="•"/>
      <w:lvlJc w:val="left"/>
      <w:pPr>
        <w:ind w:left="1646" w:hanging="201"/>
      </w:pPr>
      <w:rPr/>
    </w:lvl>
    <w:lvl w:ilvl="2">
      <w:start w:val="0"/>
      <w:numFmt w:val="bullet"/>
      <w:lvlText w:val="•"/>
      <w:lvlJc w:val="left"/>
      <w:pPr>
        <w:ind w:left="3152" w:hanging="201.00000000000045"/>
      </w:pPr>
      <w:rPr/>
    </w:lvl>
    <w:lvl w:ilvl="3">
      <w:start w:val="0"/>
      <w:numFmt w:val="bullet"/>
      <w:lvlText w:val="•"/>
      <w:lvlJc w:val="left"/>
      <w:pPr>
        <w:ind w:left="4658" w:hanging="201"/>
      </w:pPr>
      <w:rPr/>
    </w:lvl>
    <w:lvl w:ilvl="4">
      <w:start w:val="0"/>
      <w:numFmt w:val="bullet"/>
      <w:lvlText w:val="•"/>
      <w:lvlJc w:val="left"/>
      <w:pPr>
        <w:ind w:left="6164" w:hanging="201"/>
      </w:pPr>
      <w:rPr/>
    </w:lvl>
    <w:lvl w:ilvl="5">
      <w:start w:val="0"/>
      <w:numFmt w:val="bullet"/>
      <w:lvlText w:val="•"/>
      <w:lvlJc w:val="left"/>
      <w:pPr>
        <w:ind w:left="7670" w:hanging="201"/>
      </w:pPr>
      <w:rPr/>
    </w:lvl>
    <w:lvl w:ilvl="6">
      <w:start w:val="0"/>
      <w:numFmt w:val="bullet"/>
      <w:lvlText w:val="•"/>
      <w:lvlJc w:val="left"/>
      <w:pPr>
        <w:ind w:left="9176" w:hanging="201"/>
      </w:pPr>
      <w:rPr/>
    </w:lvl>
    <w:lvl w:ilvl="7">
      <w:start w:val="0"/>
      <w:numFmt w:val="bullet"/>
      <w:lvlText w:val="•"/>
      <w:lvlJc w:val="left"/>
      <w:pPr>
        <w:ind w:left="10682" w:hanging="200.99999999999818"/>
      </w:pPr>
      <w:rPr/>
    </w:lvl>
    <w:lvl w:ilvl="8">
      <w:start w:val="0"/>
      <w:numFmt w:val="bullet"/>
      <w:lvlText w:val="•"/>
      <w:lvlJc w:val="left"/>
      <w:pPr>
        <w:ind w:left="12188" w:hanging="201"/>
      </w:pPr>
      <w:rPr/>
    </w:lvl>
  </w:abstractNum>
  <w:abstractNum w:abstractNumId="44">
    <w:lvl w:ilvl="0">
      <w:start w:val="0"/>
      <w:numFmt w:val="bullet"/>
      <w:lvlText w:val="⮚"/>
      <w:lvlJc w:val="left"/>
      <w:pPr>
        <w:ind w:left="695" w:hanging="198"/>
      </w:pPr>
      <w:rPr>
        <w:rFonts w:ascii="Noto Sans Symbols" w:cs="Noto Sans Symbols" w:eastAsia="Noto Sans Symbols" w:hAnsi="Noto Sans Symbols"/>
        <w:b w:val="0"/>
        <w:i w:val="0"/>
        <w:sz w:val="18"/>
        <w:szCs w:val="18"/>
      </w:rPr>
    </w:lvl>
    <w:lvl w:ilvl="1">
      <w:start w:val="0"/>
      <w:numFmt w:val="bullet"/>
      <w:lvlText w:val="•"/>
      <w:lvlJc w:val="left"/>
      <w:pPr>
        <w:ind w:left="1040" w:hanging="198"/>
      </w:pPr>
      <w:rPr/>
    </w:lvl>
    <w:lvl w:ilvl="2">
      <w:start w:val="0"/>
      <w:numFmt w:val="bullet"/>
      <w:lvlText w:val="•"/>
      <w:lvlJc w:val="left"/>
      <w:pPr>
        <w:ind w:left="1381" w:hanging="198"/>
      </w:pPr>
      <w:rPr/>
    </w:lvl>
    <w:lvl w:ilvl="3">
      <w:start w:val="0"/>
      <w:numFmt w:val="bullet"/>
      <w:lvlText w:val="•"/>
      <w:lvlJc w:val="left"/>
      <w:pPr>
        <w:ind w:left="1721" w:hanging="198.00000000000023"/>
      </w:pPr>
      <w:rPr/>
    </w:lvl>
    <w:lvl w:ilvl="4">
      <w:start w:val="0"/>
      <w:numFmt w:val="bullet"/>
      <w:lvlText w:val="•"/>
      <w:lvlJc w:val="left"/>
      <w:pPr>
        <w:ind w:left="2062" w:hanging="198.00000000000023"/>
      </w:pPr>
      <w:rPr/>
    </w:lvl>
    <w:lvl w:ilvl="5">
      <w:start w:val="0"/>
      <w:numFmt w:val="bullet"/>
      <w:lvlText w:val="•"/>
      <w:lvlJc w:val="left"/>
      <w:pPr>
        <w:ind w:left="2403" w:hanging="198"/>
      </w:pPr>
      <w:rPr/>
    </w:lvl>
    <w:lvl w:ilvl="6">
      <w:start w:val="0"/>
      <w:numFmt w:val="bullet"/>
      <w:lvlText w:val="•"/>
      <w:lvlJc w:val="left"/>
      <w:pPr>
        <w:ind w:left="2743" w:hanging="198"/>
      </w:pPr>
      <w:rPr/>
    </w:lvl>
    <w:lvl w:ilvl="7">
      <w:start w:val="0"/>
      <w:numFmt w:val="bullet"/>
      <w:lvlText w:val="•"/>
      <w:lvlJc w:val="left"/>
      <w:pPr>
        <w:ind w:left="3084" w:hanging="198.00000000000045"/>
      </w:pPr>
      <w:rPr/>
    </w:lvl>
    <w:lvl w:ilvl="8">
      <w:start w:val="0"/>
      <w:numFmt w:val="bullet"/>
      <w:lvlText w:val="•"/>
      <w:lvlJc w:val="left"/>
      <w:pPr>
        <w:ind w:left="3424" w:hanging="198.00000000000045"/>
      </w:pPr>
      <w:rPr/>
    </w:lvl>
  </w:abstractNum>
  <w:abstractNum w:abstractNumId="45">
    <w:lvl w:ilvl="0">
      <w:start w:val="0"/>
      <w:numFmt w:val="bullet"/>
      <w:lvlText w:val="•"/>
      <w:lvlJc w:val="left"/>
      <w:pPr>
        <w:ind w:left="404" w:hanging="148.00000000000003"/>
      </w:pPr>
      <w:rPr>
        <w:rFonts w:ascii="Arial" w:cs="Arial" w:eastAsia="Arial" w:hAnsi="Arial"/>
        <w:b w:val="0"/>
        <w:i w:val="0"/>
        <w:sz w:val="20"/>
        <w:szCs w:val="20"/>
      </w:rPr>
    </w:lvl>
    <w:lvl w:ilvl="1">
      <w:start w:val="0"/>
      <w:numFmt w:val="bullet"/>
      <w:lvlText w:val="•"/>
      <w:lvlJc w:val="left"/>
      <w:pPr>
        <w:ind w:left="1324" w:hanging="148"/>
      </w:pPr>
      <w:rPr/>
    </w:lvl>
    <w:lvl w:ilvl="2">
      <w:start w:val="0"/>
      <w:numFmt w:val="bullet"/>
      <w:lvlText w:val="•"/>
      <w:lvlJc w:val="left"/>
      <w:pPr>
        <w:ind w:left="2248" w:hanging="148"/>
      </w:pPr>
      <w:rPr/>
    </w:lvl>
    <w:lvl w:ilvl="3">
      <w:start w:val="0"/>
      <w:numFmt w:val="bullet"/>
      <w:lvlText w:val="•"/>
      <w:lvlJc w:val="left"/>
      <w:pPr>
        <w:ind w:left="3172" w:hanging="148"/>
      </w:pPr>
      <w:rPr/>
    </w:lvl>
    <w:lvl w:ilvl="4">
      <w:start w:val="0"/>
      <w:numFmt w:val="bullet"/>
      <w:lvlText w:val="•"/>
      <w:lvlJc w:val="left"/>
      <w:pPr>
        <w:ind w:left="4096" w:hanging="148"/>
      </w:pPr>
      <w:rPr/>
    </w:lvl>
    <w:lvl w:ilvl="5">
      <w:start w:val="0"/>
      <w:numFmt w:val="bullet"/>
      <w:lvlText w:val="•"/>
      <w:lvlJc w:val="left"/>
      <w:pPr>
        <w:ind w:left="5020" w:hanging="148"/>
      </w:pPr>
      <w:rPr/>
    </w:lvl>
    <w:lvl w:ilvl="6">
      <w:start w:val="0"/>
      <w:numFmt w:val="bullet"/>
      <w:lvlText w:val="•"/>
      <w:lvlJc w:val="left"/>
      <w:pPr>
        <w:ind w:left="5944" w:hanging="148"/>
      </w:pPr>
      <w:rPr/>
    </w:lvl>
    <w:lvl w:ilvl="7">
      <w:start w:val="0"/>
      <w:numFmt w:val="bullet"/>
      <w:lvlText w:val="•"/>
      <w:lvlJc w:val="left"/>
      <w:pPr>
        <w:ind w:left="6868" w:hanging="148"/>
      </w:pPr>
      <w:rPr/>
    </w:lvl>
    <w:lvl w:ilvl="8">
      <w:start w:val="0"/>
      <w:numFmt w:val="bullet"/>
      <w:lvlText w:val="•"/>
      <w:lvlJc w:val="left"/>
      <w:pPr>
        <w:ind w:left="7792" w:hanging="147.9999999999991"/>
      </w:pPr>
      <w:rPr/>
    </w:lvl>
  </w:abstractNum>
  <w:abstractNum w:abstractNumId="46">
    <w:lvl w:ilvl="0">
      <w:start w:val="0"/>
      <w:numFmt w:val="bullet"/>
      <w:lvlText w:val="✔"/>
      <w:lvlJc w:val="left"/>
      <w:pPr>
        <w:ind w:left="385" w:hanging="301"/>
      </w:pPr>
      <w:rPr>
        <w:rFonts w:ascii="Noto Sans Symbols" w:cs="Noto Sans Symbols" w:eastAsia="Noto Sans Symbols" w:hAnsi="Noto Sans Symbols"/>
        <w:b w:val="0"/>
        <w:i w:val="0"/>
        <w:sz w:val="18"/>
        <w:szCs w:val="18"/>
      </w:rPr>
    </w:lvl>
    <w:lvl w:ilvl="1">
      <w:start w:val="0"/>
      <w:numFmt w:val="bullet"/>
      <w:lvlText w:val="•"/>
      <w:lvlJc w:val="left"/>
      <w:pPr>
        <w:ind w:left="1086" w:hanging="301"/>
      </w:pPr>
      <w:rPr/>
    </w:lvl>
    <w:lvl w:ilvl="2">
      <w:start w:val="0"/>
      <w:numFmt w:val="bullet"/>
      <w:lvlText w:val="•"/>
      <w:lvlJc w:val="left"/>
      <w:pPr>
        <w:ind w:left="1792" w:hanging="301"/>
      </w:pPr>
      <w:rPr/>
    </w:lvl>
    <w:lvl w:ilvl="3">
      <w:start w:val="0"/>
      <w:numFmt w:val="bullet"/>
      <w:lvlText w:val="•"/>
      <w:lvlJc w:val="left"/>
      <w:pPr>
        <w:ind w:left="2498" w:hanging="301"/>
      </w:pPr>
      <w:rPr/>
    </w:lvl>
    <w:lvl w:ilvl="4">
      <w:start w:val="0"/>
      <w:numFmt w:val="bullet"/>
      <w:lvlText w:val="•"/>
      <w:lvlJc w:val="left"/>
      <w:pPr>
        <w:ind w:left="3204" w:hanging="301.00000000000045"/>
      </w:pPr>
      <w:rPr/>
    </w:lvl>
    <w:lvl w:ilvl="5">
      <w:start w:val="0"/>
      <w:numFmt w:val="bullet"/>
      <w:lvlText w:val="•"/>
      <w:lvlJc w:val="left"/>
      <w:pPr>
        <w:ind w:left="3911" w:hanging="301"/>
      </w:pPr>
      <w:rPr/>
    </w:lvl>
    <w:lvl w:ilvl="6">
      <w:start w:val="0"/>
      <w:numFmt w:val="bullet"/>
      <w:lvlText w:val="•"/>
      <w:lvlJc w:val="left"/>
      <w:pPr>
        <w:ind w:left="4617" w:hanging="301"/>
      </w:pPr>
      <w:rPr/>
    </w:lvl>
    <w:lvl w:ilvl="7">
      <w:start w:val="0"/>
      <w:numFmt w:val="bullet"/>
      <w:lvlText w:val="•"/>
      <w:lvlJc w:val="left"/>
      <w:pPr>
        <w:ind w:left="5323" w:hanging="301.0000000000009"/>
      </w:pPr>
      <w:rPr/>
    </w:lvl>
    <w:lvl w:ilvl="8">
      <w:start w:val="0"/>
      <w:numFmt w:val="bullet"/>
      <w:lvlText w:val="•"/>
      <w:lvlJc w:val="left"/>
      <w:pPr>
        <w:ind w:left="6029" w:hanging="301"/>
      </w:pPr>
      <w:rPr/>
    </w:lvl>
  </w:abstractNum>
  <w:abstractNum w:abstractNumId="47">
    <w:lvl w:ilvl="0">
      <w:start w:val="0"/>
      <w:numFmt w:val="bullet"/>
      <w:lvlText w:val="⮚"/>
      <w:lvlJc w:val="left"/>
      <w:pPr>
        <w:ind w:left="695" w:hanging="301"/>
      </w:pPr>
      <w:rPr>
        <w:rFonts w:ascii="Noto Sans Symbols" w:cs="Noto Sans Symbols" w:eastAsia="Noto Sans Symbols" w:hAnsi="Noto Sans Symbols"/>
        <w:b w:val="0"/>
        <w:i w:val="0"/>
        <w:sz w:val="18"/>
        <w:szCs w:val="18"/>
      </w:rPr>
    </w:lvl>
    <w:lvl w:ilvl="1">
      <w:start w:val="0"/>
      <w:numFmt w:val="bullet"/>
      <w:lvlText w:val="•"/>
      <w:lvlJc w:val="left"/>
      <w:pPr>
        <w:ind w:left="1080" w:hanging="301"/>
      </w:pPr>
      <w:rPr/>
    </w:lvl>
    <w:lvl w:ilvl="2">
      <w:start w:val="0"/>
      <w:numFmt w:val="bullet"/>
      <w:lvlText w:val="•"/>
      <w:lvlJc w:val="left"/>
      <w:pPr>
        <w:ind w:left="1461" w:hanging="301"/>
      </w:pPr>
      <w:rPr/>
    </w:lvl>
    <w:lvl w:ilvl="3">
      <w:start w:val="0"/>
      <w:numFmt w:val="bullet"/>
      <w:lvlText w:val="•"/>
      <w:lvlJc w:val="left"/>
      <w:pPr>
        <w:ind w:left="1842" w:hanging="301"/>
      </w:pPr>
      <w:rPr/>
    </w:lvl>
    <w:lvl w:ilvl="4">
      <w:start w:val="0"/>
      <w:numFmt w:val="bullet"/>
      <w:lvlText w:val="•"/>
      <w:lvlJc w:val="left"/>
      <w:pPr>
        <w:ind w:left="2223" w:hanging="300.9999999999998"/>
      </w:pPr>
      <w:rPr/>
    </w:lvl>
    <w:lvl w:ilvl="5">
      <w:start w:val="0"/>
      <w:numFmt w:val="bullet"/>
      <w:lvlText w:val="•"/>
      <w:lvlJc w:val="left"/>
      <w:pPr>
        <w:ind w:left="2604" w:hanging="301"/>
      </w:pPr>
      <w:rPr/>
    </w:lvl>
    <w:lvl w:ilvl="6">
      <w:start w:val="0"/>
      <w:numFmt w:val="bullet"/>
      <w:lvlText w:val="•"/>
      <w:lvlJc w:val="left"/>
      <w:pPr>
        <w:ind w:left="2984" w:hanging="301.00000000000045"/>
      </w:pPr>
      <w:rPr/>
    </w:lvl>
    <w:lvl w:ilvl="7">
      <w:start w:val="0"/>
      <w:numFmt w:val="bullet"/>
      <w:lvlText w:val="•"/>
      <w:lvlJc w:val="left"/>
      <w:pPr>
        <w:ind w:left="3365" w:hanging="301"/>
      </w:pPr>
      <w:rPr/>
    </w:lvl>
    <w:lvl w:ilvl="8">
      <w:start w:val="0"/>
      <w:numFmt w:val="bullet"/>
      <w:lvlText w:val="•"/>
      <w:lvlJc w:val="left"/>
      <w:pPr>
        <w:ind w:left="3746" w:hanging="301"/>
      </w:pPr>
      <w:rPr/>
    </w:lvl>
  </w:abstractNum>
  <w:abstractNum w:abstractNumId="48">
    <w:lvl w:ilvl="0">
      <w:start w:val="0"/>
      <w:numFmt w:val="bullet"/>
      <w:lvlText w:val="✔"/>
      <w:lvlJc w:val="left"/>
      <w:pPr>
        <w:ind w:left="403" w:hanging="301.00000000000006"/>
      </w:pPr>
      <w:rPr>
        <w:rFonts w:ascii="Noto Sans Symbols" w:cs="Noto Sans Symbols" w:eastAsia="Noto Sans Symbols" w:hAnsi="Noto Sans Symbols"/>
        <w:b w:val="0"/>
        <w:i w:val="0"/>
        <w:sz w:val="16"/>
        <w:szCs w:val="16"/>
      </w:rPr>
    </w:lvl>
    <w:lvl w:ilvl="1">
      <w:start w:val="0"/>
      <w:numFmt w:val="bullet"/>
      <w:lvlText w:val="•"/>
      <w:lvlJc w:val="left"/>
      <w:pPr>
        <w:ind w:left="1352" w:hanging="301"/>
      </w:pPr>
      <w:rPr/>
    </w:lvl>
    <w:lvl w:ilvl="2">
      <w:start w:val="0"/>
      <w:numFmt w:val="bullet"/>
      <w:lvlText w:val="•"/>
      <w:lvlJc w:val="left"/>
      <w:pPr>
        <w:ind w:left="2304" w:hanging="301"/>
      </w:pPr>
      <w:rPr/>
    </w:lvl>
    <w:lvl w:ilvl="3">
      <w:start w:val="0"/>
      <w:numFmt w:val="bullet"/>
      <w:lvlText w:val="•"/>
      <w:lvlJc w:val="left"/>
      <w:pPr>
        <w:ind w:left="3256" w:hanging="301"/>
      </w:pPr>
      <w:rPr/>
    </w:lvl>
    <w:lvl w:ilvl="4">
      <w:start w:val="0"/>
      <w:numFmt w:val="bullet"/>
      <w:lvlText w:val="•"/>
      <w:lvlJc w:val="left"/>
      <w:pPr>
        <w:ind w:left="4209" w:hanging="301.00000000000045"/>
      </w:pPr>
      <w:rPr/>
    </w:lvl>
    <w:lvl w:ilvl="5">
      <w:start w:val="0"/>
      <w:numFmt w:val="bullet"/>
      <w:lvlText w:val="•"/>
      <w:lvlJc w:val="left"/>
      <w:pPr>
        <w:ind w:left="5161" w:hanging="301"/>
      </w:pPr>
      <w:rPr/>
    </w:lvl>
    <w:lvl w:ilvl="6">
      <w:start w:val="0"/>
      <w:numFmt w:val="bullet"/>
      <w:lvlText w:val="•"/>
      <w:lvlJc w:val="left"/>
      <w:pPr>
        <w:ind w:left="6113" w:hanging="301.0000000000009"/>
      </w:pPr>
      <w:rPr/>
    </w:lvl>
    <w:lvl w:ilvl="7">
      <w:start w:val="0"/>
      <w:numFmt w:val="bullet"/>
      <w:lvlText w:val="•"/>
      <w:lvlJc w:val="left"/>
      <w:pPr>
        <w:ind w:left="7066" w:hanging="301"/>
      </w:pPr>
      <w:rPr/>
    </w:lvl>
    <w:lvl w:ilvl="8">
      <w:start w:val="0"/>
      <w:numFmt w:val="bullet"/>
      <w:lvlText w:val="•"/>
      <w:lvlJc w:val="left"/>
      <w:pPr>
        <w:ind w:left="8018" w:hanging="301.000000000000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4"/>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1" w:lineRule="auto"/>
      <w:ind w:left="551" w:right="3316" w:firstLine="1529"/>
      <w:jc w:val="right"/>
    </w:pPr>
    <w:rPr>
      <w:rFonts w:ascii="Cambria" w:cs="Cambria" w:eastAsia="Cambria" w:hAnsi="Cambria"/>
      <w:sz w:val="60"/>
      <w:szCs w:val="60"/>
    </w:rPr>
  </w:style>
  <w:style w:type="paragraph" w:styleId="Normal" w:default="1">
    <w:name w:val="Normal"/>
    <w:uiPriority w:val="1"/>
    <w:qFormat w:val="1"/>
    <w:rPr>
      <w:rFonts w:ascii="Arial" w:cs="Arial" w:eastAsia="Arial" w:hAnsi="Arial"/>
      <w:lang w:val="es-ES"/>
    </w:rPr>
  </w:style>
  <w:style w:type="paragraph" w:styleId="Ttulo1">
    <w:name w:val="heading 1"/>
    <w:basedOn w:val="Normal"/>
    <w:uiPriority w:val="1"/>
    <w:qFormat w:val="1"/>
    <w:pPr>
      <w:ind w:left="104"/>
      <w:outlineLvl w:val="0"/>
    </w:pPr>
    <w:rPr>
      <w:b w:val="1"/>
      <w:bCs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0"/>
      <w:szCs w:val="20"/>
    </w:rPr>
  </w:style>
  <w:style w:type="paragraph" w:styleId="Puesto">
    <w:name w:val="Title"/>
    <w:basedOn w:val="Normal"/>
    <w:uiPriority w:val="1"/>
    <w:qFormat w:val="1"/>
    <w:pPr>
      <w:spacing w:before="101"/>
      <w:ind w:left="551" w:right="3316" w:firstLine="1529"/>
      <w:jc w:val="right"/>
    </w:pPr>
    <w:rPr>
      <w:rFonts w:ascii="Cambria" w:cs="Cambria" w:eastAsia="Cambria" w:hAnsi="Cambria"/>
      <w:sz w:val="60"/>
      <w:szCs w:val="60"/>
    </w:rPr>
  </w:style>
  <w:style w:type="paragraph" w:styleId="Prrafodelista">
    <w:name w:val="List Paragraph"/>
    <w:basedOn w:val="Normal"/>
    <w:uiPriority w:val="1"/>
    <w:qFormat w:val="1"/>
    <w:pPr>
      <w:ind w:left="404"/>
    </w:pPr>
  </w:style>
  <w:style w:type="paragraph" w:styleId="TableParagraph" w:customStyle="1">
    <w:name w:val="Table Paragraph"/>
    <w:basedOn w:val="Normal"/>
    <w:uiPriority w:val="1"/>
    <w:qFormat w:val="1"/>
    <w:pPr>
      <w:ind w:left="89"/>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 w:type="table" w:styleId="Table54">
    <w:basedOn w:val="TableNormal"/>
    <w:tblPr>
      <w:tblStyleRowBandSize w:val="1"/>
      <w:tblStyleColBandSize w:val="1"/>
      <w:tblCellMar>
        <w:top w:w="0.0" w:type="dxa"/>
        <w:left w:w="0.0" w:type="dxa"/>
        <w:bottom w:w="0.0" w:type="dxa"/>
        <w:right w:w="0.0" w:type="dxa"/>
      </w:tblCellMar>
    </w:tblPr>
  </w:style>
  <w:style w:type="table" w:styleId="Table55">
    <w:basedOn w:val="TableNormal"/>
    <w:tblPr>
      <w:tblStyleRowBandSize w:val="1"/>
      <w:tblStyleColBandSize w:val="1"/>
      <w:tblCellMar>
        <w:top w:w="0.0" w:type="dxa"/>
        <w:left w:w="0.0" w:type="dxa"/>
        <w:bottom w:w="0.0" w:type="dxa"/>
        <w:right w:w="0.0" w:type="dxa"/>
      </w:tblCellMar>
    </w:tblPr>
  </w:style>
  <w:style w:type="table" w:styleId="Table56">
    <w:basedOn w:val="TableNormal"/>
    <w:tblPr>
      <w:tblStyleRowBandSize w:val="1"/>
      <w:tblStyleColBandSize w:val="1"/>
      <w:tblCellMar>
        <w:top w:w="0.0" w:type="dxa"/>
        <w:left w:w="0.0" w:type="dxa"/>
        <w:bottom w:w="0.0" w:type="dxa"/>
        <w:right w:w="0.0" w:type="dxa"/>
      </w:tblCellMar>
    </w:tblPr>
  </w:style>
  <w:style w:type="table" w:styleId="Table57">
    <w:basedOn w:val="TableNormal"/>
    <w:tblPr>
      <w:tblStyleRowBandSize w:val="1"/>
      <w:tblStyleColBandSize w:val="1"/>
      <w:tblCellMar>
        <w:top w:w="0.0" w:type="dxa"/>
        <w:left w:w="0.0" w:type="dxa"/>
        <w:bottom w:w="0.0" w:type="dxa"/>
        <w:right w:w="0.0" w:type="dxa"/>
      </w:tblCellMar>
    </w:tblPr>
  </w:style>
  <w:style w:type="table" w:styleId="Table58">
    <w:basedOn w:val="TableNormal"/>
    <w:tblPr>
      <w:tblStyleRowBandSize w:val="1"/>
      <w:tblStyleColBandSize w:val="1"/>
      <w:tblCellMar>
        <w:top w:w="0.0" w:type="dxa"/>
        <w:left w:w="0.0" w:type="dxa"/>
        <w:bottom w:w="0.0" w:type="dxa"/>
        <w:right w:w="0.0" w:type="dxa"/>
      </w:tblCellMar>
    </w:tblPr>
  </w:style>
  <w:style w:type="table" w:styleId="Table59">
    <w:basedOn w:val="TableNormal"/>
    <w:tblPr>
      <w:tblStyleRowBandSize w:val="1"/>
      <w:tblStyleColBandSize w:val="1"/>
      <w:tblCellMar>
        <w:top w:w="0.0" w:type="dxa"/>
        <w:left w:w="0.0" w:type="dxa"/>
        <w:bottom w:w="0.0" w:type="dxa"/>
        <w:right w:w="0.0" w:type="dxa"/>
      </w:tblCellMar>
    </w:tblPr>
  </w:style>
  <w:style w:type="table" w:styleId="Table60">
    <w:basedOn w:val="TableNormal"/>
    <w:tblPr>
      <w:tblStyleRowBandSize w:val="1"/>
      <w:tblStyleColBandSize w:val="1"/>
      <w:tblCellMar>
        <w:top w:w="0.0" w:type="dxa"/>
        <w:left w:w="0.0" w:type="dxa"/>
        <w:bottom w:w="0.0" w:type="dxa"/>
        <w:right w:w="0.0" w:type="dxa"/>
      </w:tblCellMar>
    </w:tblPr>
  </w:style>
  <w:style w:type="table" w:styleId="Table61">
    <w:basedOn w:val="TableNormal"/>
    <w:tblPr>
      <w:tblStyleRowBandSize w:val="1"/>
      <w:tblStyleColBandSize w:val="1"/>
      <w:tblCellMar>
        <w:top w:w="0.0" w:type="dxa"/>
        <w:left w:w="0.0" w:type="dxa"/>
        <w:bottom w:w="0.0" w:type="dxa"/>
        <w:right w:w="0.0" w:type="dxa"/>
      </w:tblCellMar>
    </w:tblPr>
  </w:style>
  <w:style w:type="table" w:styleId="Table62">
    <w:basedOn w:val="TableNormal"/>
    <w:tblPr>
      <w:tblStyleRowBandSize w:val="1"/>
      <w:tblStyleColBandSize w:val="1"/>
      <w:tblCellMar>
        <w:top w:w="0.0" w:type="dxa"/>
        <w:left w:w="0.0" w:type="dxa"/>
        <w:bottom w:w="0.0" w:type="dxa"/>
        <w:right w:w="0.0" w:type="dxa"/>
      </w:tblCellMar>
    </w:tblPr>
  </w:style>
  <w:style w:type="table" w:styleId="Table63">
    <w:basedOn w:val="TableNormal"/>
    <w:tblPr>
      <w:tblStyleRowBandSize w:val="1"/>
      <w:tblStyleColBandSize w:val="1"/>
      <w:tblCellMar>
        <w:top w:w="0.0" w:type="dxa"/>
        <w:left w:w="0.0" w:type="dxa"/>
        <w:bottom w:w="0.0" w:type="dxa"/>
        <w:right w:w="0.0" w:type="dxa"/>
      </w:tblCellMar>
    </w:tblPr>
  </w:style>
  <w:style w:type="table" w:styleId="Table64">
    <w:basedOn w:val="TableNormal"/>
    <w:tblPr>
      <w:tblStyleRowBandSize w:val="1"/>
      <w:tblStyleColBandSize w:val="1"/>
      <w:tblCellMar>
        <w:top w:w="0.0" w:type="dxa"/>
        <w:left w:w="0.0" w:type="dxa"/>
        <w:bottom w:w="0.0" w:type="dxa"/>
        <w:right w:w="0.0" w:type="dxa"/>
      </w:tblCellMar>
    </w:tblPr>
  </w:style>
  <w:style w:type="table" w:styleId="Table65">
    <w:basedOn w:val="TableNormal"/>
    <w:tblPr>
      <w:tblStyleRowBandSize w:val="1"/>
      <w:tblStyleColBandSize w:val="1"/>
      <w:tblCellMar>
        <w:top w:w="0.0" w:type="dxa"/>
        <w:left w:w="0.0" w:type="dxa"/>
        <w:bottom w:w="0.0" w:type="dxa"/>
        <w:right w:w="0.0" w:type="dxa"/>
      </w:tblCellMar>
    </w:tblPr>
  </w:style>
  <w:style w:type="table" w:styleId="Table66">
    <w:basedOn w:val="TableNormal"/>
    <w:tblPr>
      <w:tblStyleRowBandSize w:val="1"/>
      <w:tblStyleColBandSize w:val="1"/>
      <w:tblCellMar>
        <w:top w:w="0.0" w:type="dxa"/>
        <w:left w:w="0.0" w:type="dxa"/>
        <w:bottom w:w="0.0" w:type="dxa"/>
        <w:right w:w="0.0" w:type="dxa"/>
      </w:tblCellMar>
    </w:tblPr>
  </w:style>
  <w:style w:type="table" w:styleId="Table67">
    <w:basedOn w:val="TableNormal"/>
    <w:tblPr>
      <w:tblStyleRowBandSize w:val="1"/>
      <w:tblStyleColBandSize w:val="1"/>
      <w:tblCellMar>
        <w:top w:w="0.0" w:type="dxa"/>
        <w:left w:w="0.0" w:type="dxa"/>
        <w:bottom w:w="0.0" w:type="dxa"/>
        <w:right w:w="0.0" w:type="dxa"/>
      </w:tblCellMar>
    </w:tblPr>
  </w:style>
  <w:style w:type="table" w:styleId="Table68">
    <w:basedOn w:val="TableNormal"/>
    <w:tblPr>
      <w:tblStyleRowBandSize w:val="1"/>
      <w:tblStyleColBandSize w:val="1"/>
      <w:tblCellMar>
        <w:top w:w="0.0" w:type="dxa"/>
        <w:left w:w="0.0" w:type="dxa"/>
        <w:bottom w:w="0.0" w:type="dxa"/>
        <w:right w:w="0.0" w:type="dxa"/>
      </w:tblCellMar>
    </w:tblPr>
  </w:style>
  <w:style w:type="table" w:styleId="Table69">
    <w:basedOn w:val="TableNormal"/>
    <w:tblPr>
      <w:tblStyleRowBandSize w:val="1"/>
      <w:tblStyleColBandSize w:val="1"/>
      <w:tblCellMar>
        <w:top w:w="0.0" w:type="dxa"/>
        <w:left w:w="0.0" w:type="dxa"/>
        <w:bottom w:w="0.0" w:type="dxa"/>
        <w:right w:w="0.0" w:type="dxa"/>
      </w:tblCellMar>
    </w:tblPr>
  </w:style>
  <w:style w:type="table" w:styleId="Table70">
    <w:basedOn w:val="TableNormal"/>
    <w:tblPr>
      <w:tblStyleRowBandSize w:val="1"/>
      <w:tblStyleColBandSize w:val="1"/>
      <w:tblCellMar>
        <w:top w:w="0.0" w:type="dxa"/>
        <w:left w:w="0.0" w:type="dxa"/>
        <w:bottom w:w="0.0" w:type="dxa"/>
        <w:right w:w="0.0" w:type="dxa"/>
      </w:tblCellMar>
    </w:tblPr>
  </w:style>
  <w:style w:type="table" w:styleId="Table71">
    <w:basedOn w:val="TableNormal"/>
    <w:tblPr>
      <w:tblStyleRowBandSize w:val="1"/>
      <w:tblStyleColBandSize w:val="1"/>
      <w:tblCellMar>
        <w:top w:w="0.0" w:type="dxa"/>
        <w:left w:w="0.0" w:type="dxa"/>
        <w:bottom w:w="0.0" w:type="dxa"/>
        <w:right w:w="0.0" w:type="dxa"/>
      </w:tblCellMar>
    </w:tblPr>
  </w:style>
  <w:style w:type="table" w:styleId="Table72">
    <w:basedOn w:val="TableNormal"/>
    <w:tblPr>
      <w:tblStyleRowBandSize w:val="1"/>
      <w:tblStyleColBandSize w:val="1"/>
      <w:tblCellMar>
        <w:top w:w="0.0" w:type="dxa"/>
        <w:left w:w="0.0" w:type="dxa"/>
        <w:bottom w:w="0.0" w:type="dxa"/>
        <w:right w:w="0.0" w:type="dxa"/>
      </w:tblCellMar>
    </w:tblPr>
  </w:style>
  <w:style w:type="table" w:styleId="Table73">
    <w:basedOn w:val="TableNormal"/>
    <w:tblPr>
      <w:tblStyleRowBandSize w:val="1"/>
      <w:tblStyleColBandSize w:val="1"/>
      <w:tblCellMar>
        <w:top w:w="0.0" w:type="dxa"/>
        <w:left w:w="0.0" w:type="dxa"/>
        <w:bottom w:w="0.0" w:type="dxa"/>
        <w:right w:w="0.0" w:type="dxa"/>
      </w:tblCellMar>
    </w:tblPr>
  </w:style>
  <w:style w:type="table" w:styleId="Table74">
    <w:basedOn w:val="TableNormal"/>
    <w:tblPr>
      <w:tblStyleRowBandSize w:val="1"/>
      <w:tblStyleColBandSize w:val="1"/>
      <w:tblCellMar>
        <w:top w:w="0.0" w:type="dxa"/>
        <w:left w:w="0.0" w:type="dxa"/>
        <w:bottom w:w="0.0" w:type="dxa"/>
        <w:right w:w="0.0" w:type="dxa"/>
      </w:tblCellMar>
    </w:tblPr>
  </w:style>
  <w:style w:type="table" w:styleId="Table75">
    <w:basedOn w:val="TableNormal"/>
    <w:tblPr>
      <w:tblStyleRowBandSize w:val="1"/>
      <w:tblStyleColBandSize w:val="1"/>
      <w:tblCellMar>
        <w:top w:w="0.0" w:type="dxa"/>
        <w:left w:w="0.0" w:type="dxa"/>
        <w:bottom w:w="0.0" w:type="dxa"/>
        <w:right w:w="0.0" w:type="dxa"/>
      </w:tblCellMar>
    </w:tblPr>
  </w:style>
  <w:style w:type="table" w:styleId="Table76">
    <w:basedOn w:val="TableNormal"/>
    <w:tblPr>
      <w:tblStyleRowBandSize w:val="1"/>
      <w:tblStyleColBandSize w:val="1"/>
      <w:tblCellMar>
        <w:top w:w="0.0" w:type="dxa"/>
        <w:left w:w="0.0" w:type="dxa"/>
        <w:bottom w:w="0.0" w:type="dxa"/>
        <w:right w:w="0.0" w:type="dxa"/>
      </w:tblCellMar>
    </w:tblPr>
  </w:style>
  <w:style w:type="table" w:styleId="Table77">
    <w:basedOn w:val="TableNormal"/>
    <w:tblPr>
      <w:tblStyleRowBandSize w:val="1"/>
      <w:tblStyleColBandSize w:val="1"/>
      <w:tblCellMar>
        <w:top w:w="0.0" w:type="dxa"/>
        <w:left w:w="0.0" w:type="dxa"/>
        <w:bottom w:w="0.0" w:type="dxa"/>
        <w:right w:w="0.0" w:type="dxa"/>
      </w:tblCellMar>
    </w:tblPr>
  </w:style>
  <w:style w:type="table" w:styleId="Table78">
    <w:basedOn w:val="TableNormal"/>
    <w:tblPr>
      <w:tblStyleRowBandSize w:val="1"/>
      <w:tblStyleColBandSize w:val="1"/>
      <w:tblCellMar>
        <w:top w:w="0.0" w:type="dxa"/>
        <w:left w:w="0.0" w:type="dxa"/>
        <w:bottom w:w="0.0" w:type="dxa"/>
        <w:right w:w="0.0" w:type="dxa"/>
      </w:tblCellMar>
    </w:tblPr>
  </w:style>
  <w:style w:type="table" w:styleId="Table79">
    <w:basedOn w:val="TableNormal"/>
    <w:tblPr>
      <w:tblStyleRowBandSize w:val="1"/>
      <w:tblStyleColBandSize w:val="1"/>
      <w:tblCellMar>
        <w:top w:w="0.0" w:type="dxa"/>
        <w:left w:w="0.0" w:type="dxa"/>
        <w:bottom w:w="0.0" w:type="dxa"/>
        <w:right w:w="0.0" w:type="dxa"/>
      </w:tblCellMar>
    </w:tblPr>
  </w:style>
  <w:style w:type="table" w:styleId="Table80">
    <w:basedOn w:val="TableNormal"/>
    <w:tblPr>
      <w:tblStyleRowBandSize w:val="1"/>
      <w:tblStyleColBandSize w:val="1"/>
      <w:tblCellMar>
        <w:top w:w="0.0" w:type="dxa"/>
        <w:left w:w="0.0" w:type="dxa"/>
        <w:bottom w:w="0.0" w:type="dxa"/>
        <w:right w:w="0.0" w:type="dxa"/>
      </w:tblCellMar>
    </w:tblPr>
  </w:style>
  <w:style w:type="table" w:styleId="Table81">
    <w:basedOn w:val="TableNormal"/>
    <w:tblPr>
      <w:tblStyleRowBandSize w:val="1"/>
      <w:tblStyleColBandSize w:val="1"/>
      <w:tblCellMar>
        <w:top w:w="0.0" w:type="dxa"/>
        <w:left w:w="0.0" w:type="dxa"/>
        <w:bottom w:w="0.0" w:type="dxa"/>
        <w:right w:w="0.0" w:type="dxa"/>
      </w:tblCellMar>
    </w:tblPr>
  </w:style>
  <w:style w:type="table" w:styleId="Table82">
    <w:basedOn w:val="TableNormal"/>
    <w:tblPr>
      <w:tblStyleRowBandSize w:val="1"/>
      <w:tblStyleColBandSize w:val="1"/>
      <w:tblCellMar>
        <w:top w:w="0.0" w:type="dxa"/>
        <w:left w:w="0.0" w:type="dxa"/>
        <w:bottom w:w="0.0" w:type="dxa"/>
        <w:right w:w="0.0" w:type="dxa"/>
      </w:tblCellMar>
    </w:tblPr>
  </w:style>
  <w:style w:type="table" w:styleId="Table8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8.xml"/><Relationship Id="rId42" Type="http://schemas.openxmlformats.org/officeDocument/2006/relationships/image" Target="media/image18.png"/><Relationship Id="rId41" Type="http://schemas.openxmlformats.org/officeDocument/2006/relationships/footer" Target="footer10.xml"/><Relationship Id="rId44" Type="http://schemas.openxmlformats.org/officeDocument/2006/relationships/header" Target="header5.xml"/><Relationship Id="rId43" Type="http://schemas.openxmlformats.org/officeDocument/2006/relationships/hyperlink" Target="http://es.catholic.net/" TargetMode="External"/><Relationship Id="rId46" Type="http://schemas.openxmlformats.org/officeDocument/2006/relationships/hyperlink" Target="http://es.catholic.net/" TargetMode="External"/><Relationship Id="rId45" Type="http://schemas.openxmlformats.org/officeDocument/2006/relationships/footer" Target="footer7.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1.png"/><Relationship Id="rId48" Type="http://schemas.openxmlformats.org/officeDocument/2006/relationships/footer" Target="footer17.xml"/><Relationship Id="rId47" Type="http://schemas.openxmlformats.org/officeDocument/2006/relationships/header" Target="header15.xml"/><Relationship Id="rId49" Type="http://schemas.openxmlformats.org/officeDocument/2006/relationships/hyperlink" Target="http://es.catholic.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6.png"/><Relationship Id="rId8" Type="http://schemas.openxmlformats.org/officeDocument/2006/relationships/image" Target="media/image19.png"/><Relationship Id="rId31" Type="http://schemas.openxmlformats.org/officeDocument/2006/relationships/image" Target="media/image11.png"/><Relationship Id="rId30" Type="http://schemas.openxmlformats.org/officeDocument/2006/relationships/footer" Target="footer15.xml"/><Relationship Id="rId33" Type="http://schemas.openxmlformats.org/officeDocument/2006/relationships/header" Target="header17.xml"/><Relationship Id="rId32" Type="http://schemas.openxmlformats.org/officeDocument/2006/relationships/image" Target="media/image4.png"/><Relationship Id="rId35" Type="http://schemas.openxmlformats.org/officeDocument/2006/relationships/image" Target="media/image49.png"/><Relationship Id="rId34" Type="http://schemas.openxmlformats.org/officeDocument/2006/relationships/footer" Target="footer12.xml"/><Relationship Id="rId37" Type="http://schemas.openxmlformats.org/officeDocument/2006/relationships/footer" Target="footer3.xml"/><Relationship Id="rId36" Type="http://schemas.openxmlformats.org/officeDocument/2006/relationships/header" Target="header14.xml"/><Relationship Id="rId39" Type="http://schemas.openxmlformats.org/officeDocument/2006/relationships/footer" Target="footer2.xml"/><Relationship Id="rId38" Type="http://schemas.openxmlformats.org/officeDocument/2006/relationships/header" Target="header4.xml"/><Relationship Id="rId62" Type="http://schemas.openxmlformats.org/officeDocument/2006/relationships/hyperlink" Target="http://es.catholic.net/" TargetMode="External"/><Relationship Id="rId61" Type="http://schemas.openxmlformats.org/officeDocument/2006/relationships/image" Target="media/image50.png"/><Relationship Id="rId20" Type="http://schemas.openxmlformats.org/officeDocument/2006/relationships/image" Target="media/image10.png"/><Relationship Id="rId64" Type="http://schemas.openxmlformats.org/officeDocument/2006/relationships/header" Target="header7.xml"/><Relationship Id="rId63" Type="http://schemas.openxmlformats.org/officeDocument/2006/relationships/image" Target="media/image15.png"/><Relationship Id="rId22" Type="http://schemas.openxmlformats.org/officeDocument/2006/relationships/image" Target="media/image2.png"/><Relationship Id="rId21" Type="http://schemas.openxmlformats.org/officeDocument/2006/relationships/image" Target="media/image53.png"/><Relationship Id="rId65" Type="http://schemas.openxmlformats.org/officeDocument/2006/relationships/footer" Target="footer16.xml"/><Relationship Id="rId24" Type="http://schemas.openxmlformats.org/officeDocument/2006/relationships/footer" Target="footer14.xml"/><Relationship Id="rId23" Type="http://schemas.openxmlformats.org/officeDocument/2006/relationships/header" Target="header16.xml"/><Relationship Id="rId60" Type="http://schemas.openxmlformats.org/officeDocument/2006/relationships/image" Target="media/image41.png"/><Relationship Id="rId26" Type="http://schemas.openxmlformats.org/officeDocument/2006/relationships/image" Target="media/image1.png"/><Relationship Id="rId25" Type="http://schemas.openxmlformats.org/officeDocument/2006/relationships/image" Target="media/image5.png"/><Relationship Id="rId28" Type="http://schemas.openxmlformats.org/officeDocument/2006/relationships/footer" Target="footer5.xml"/><Relationship Id="rId27" Type="http://schemas.openxmlformats.org/officeDocument/2006/relationships/header" Target="header10.xml"/><Relationship Id="rId29" Type="http://schemas.openxmlformats.org/officeDocument/2006/relationships/header" Target="header6.xml"/><Relationship Id="rId51" Type="http://schemas.openxmlformats.org/officeDocument/2006/relationships/footer" Target="footer13.xml"/><Relationship Id="rId50" Type="http://schemas.openxmlformats.org/officeDocument/2006/relationships/header" Target="header12.xml"/><Relationship Id="rId53" Type="http://schemas.openxmlformats.org/officeDocument/2006/relationships/footer" Target="footer4.xml"/><Relationship Id="rId52" Type="http://schemas.openxmlformats.org/officeDocument/2006/relationships/header" Target="header3.xml"/><Relationship Id="rId11" Type="http://schemas.openxmlformats.org/officeDocument/2006/relationships/footer" Target="footer1.xml"/><Relationship Id="rId55" Type="http://schemas.openxmlformats.org/officeDocument/2006/relationships/header" Target="header1.xml"/><Relationship Id="rId10" Type="http://schemas.openxmlformats.org/officeDocument/2006/relationships/header" Target="header2.xml"/><Relationship Id="rId54" Type="http://schemas.openxmlformats.org/officeDocument/2006/relationships/hyperlink" Target="http://es.catholic.net/" TargetMode="External"/><Relationship Id="rId13" Type="http://schemas.openxmlformats.org/officeDocument/2006/relationships/image" Target="media/image8.png"/><Relationship Id="rId57" Type="http://schemas.openxmlformats.org/officeDocument/2006/relationships/header" Target="header11.xml"/><Relationship Id="rId12" Type="http://schemas.openxmlformats.org/officeDocument/2006/relationships/image" Target="media/image45.png"/><Relationship Id="rId56" Type="http://schemas.openxmlformats.org/officeDocument/2006/relationships/footer" Target="footer9.xml"/><Relationship Id="rId15" Type="http://schemas.openxmlformats.org/officeDocument/2006/relationships/header" Target="header9.xml"/><Relationship Id="rId59" Type="http://schemas.openxmlformats.org/officeDocument/2006/relationships/hyperlink" Target="http://es.catholic.net/" TargetMode="External"/><Relationship Id="rId14" Type="http://schemas.openxmlformats.org/officeDocument/2006/relationships/image" Target="media/image46.png"/><Relationship Id="rId58" Type="http://schemas.openxmlformats.org/officeDocument/2006/relationships/footer" Target="footer6.xml"/><Relationship Id="rId17" Type="http://schemas.openxmlformats.org/officeDocument/2006/relationships/image" Target="media/image33.png"/><Relationship Id="rId16" Type="http://schemas.openxmlformats.org/officeDocument/2006/relationships/footer" Target="footer8.xml"/><Relationship Id="rId19" Type="http://schemas.openxmlformats.org/officeDocument/2006/relationships/footer" Target="footer11.xml"/><Relationship Id="rId18" Type="http://schemas.openxmlformats.org/officeDocument/2006/relationships/header" Target="header1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32.png"/></Relationships>
</file>

<file path=word/_rels/footer10.xml.rels><?xml version="1.0" encoding="UTF-8" standalone="yes"?><Relationships xmlns="http://schemas.openxmlformats.org/package/2006/relationships"><Relationship Id="rId1" Type="http://schemas.openxmlformats.org/officeDocument/2006/relationships/image" Target="media/image39.png"/><Relationship Id="rId2" Type="http://schemas.openxmlformats.org/officeDocument/2006/relationships/image" Target="media/image23.png"/></Relationships>
</file>

<file path=word/_rels/footer13.xml.rels><?xml version="1.0" encoding="UTF-8" standalone="yes"?><Relationships xmlns="http://schemas.openxmlformats.org/package/2006/relationships"><Relationship Id="rId1" Type="http://schemas.openxmlformats.org/officeDocument/2006/relationships/image" Target="media/image52.png"/><Relationship Id="rId2" Type="http://schemas.openxmlformats.org/officeDocument/2006/relationships/image" Target="media/image26.png"/></Relationships>
</file>

<file path=word/_rels/footer17.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 Id="rId2" Type="http://schemas.openxmlformats.org/officeDocument/2006/relationships/image" Target="media/image55.png"/></Relationships>
</file>

<file path=word/_rels/footer3.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37.png"/></Relationships>
</file>

<file path=word/_rels/footer4.xml.rels><?xml version="1.0" encoding="UTF-8" standalone="yes"?><Relationships xmlns="http://schemas.openxmlformats.org/package/2006/relationships"><Relationship Id="rId1" Type="http://schemas.openxmlformats.org/officeDocument/2006/relationships/image" Target="media/image48.png"/><Relationship Id="rId2" Type="http://schemas.openxmlformats.org/officeDocument/2006/relationships/image" Target="media/image22.png"/></Relationships>
</file>

<file path=word/_rels/footer6.xml.rels><?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34.png"/></Relationships>
</file>

<file path=word/_rels/footer7.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17.png"/><Relationship Id="rId2" Type="http://schemas.openxmlformats.org/officeDocument/2006/relationships/image" Target="media/image38.pn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_rels/header10.xml.rels><?xml version="1.0" encoding="UTF-8" standalone="yes"?><Relationships xmlns="http://schemas.openxmlformats.org/package/2006/relationships"><Relationship Id="rId1" Type="http://schemas.openxmlformats.org/officeDocument/2006/relationships/image" Target="media/image31.png"/></Relationships>
</file>

<file path=word/_rels/header11.xml.rels><?xml version="1.0" encoding="UTF-8" standalone="yes"?><Relationships xmlns="http://schemas.openxmlformats.org/package/2006/relationships"><Relationship Id="rId1" Type="http://schemas.openxmlformats.org/officeDocument/2006/relationships/image" Target="media/image47.png"/></Relationships>
</file>

<file path=word/_rels/header12.xml.rels><?xml version="1.0" encoding="UTF-8" standalone="yes"?><Relationships xmlns="http://schemas.openxmlformats.org/package/2006/relationships"><Relationship Id="rId1" Type="http://schemas.openxmlformats.org/officeDocument/2006/relationships/image" Target="media/image13.png"/></Relationships>
</file>

<file path=word/_rels/header13.xml.rels><?xml version="1.0" encoding="UTF-8" standalone="yes"?><Relationships xmlns="http://schemas.openxmlformats.org/package/2006/relationships"><Relationship Id="rId1" Type="http://schemas.openxmlformats.org/officeDocument/2006/relationships/image" Target="media/image27.png"/></Relationships>
</file>

<file path=word/_rels/header14.xml.rels><?xml version="1.0" encoding="UTF-8" standalone="yes"?><Relationships xmlns="http://schemas.openxmlformats.org/package/2006/relationships"><Relationship Id="rId1" Type="http://schemas.openxmlformats.org/officeDocument/2006/relationships/image" Target="media/image35.png"/></Relationships>
</file>

<file path=word/_rels/header15.xml.rels><?xml version="1.0" encoding="UTF-8" standalone="yes"?><Relationships xmlns="http://schemas.openxmlformats.org/package/2006/relationships"><Relationship Id="rId1" Type="http://schemas.openxmlformats.org/officeDocument/2006/relationships/image" Target="media/image44.png"/></Relationships>
</file>

<file path=word/_rels/header16.xml.rels><?xml version="1.0" encoding="UTF-8" standalone="yes"?><Relationships xmlns="http://schemas.openxmlformats.org/package/2006/relationships"><Relationship Id="rId1" Type="http://schemas.openxmlformats.org/officeDocument/2006/relationships/image" Target="media/image28.png"/></Relationships>
</file>

<file path=word/_rels/header17.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29.png"/></Relationships>
</file>

<file path=word/_rels/header3.xml.rels><?xml version="1.0" encoding="UTF-8" standalone="yes"?><Relationships xmlns="http://schemas.openxmlformats.org/package/2006/relationships"><Relationship Id="rId1" Type="http://schemas.openxmlformats.org/officeDocument/2006/relationships/image" Target="media/image36.png"/></Relationships>
</file>

<file path=word/_rels/header4.xml.rels><?xml version="1.0" encoding="UTF-8" standalone="yes"?><Relationships xmlns="http://schemas.openxmlformats.org/package/2006/relationships"><Relationship Id="rId1" Type="http://schemas.openxmlformats.org/officeDocument/2006/relationships/image" Target="media/image54.png"/></Relationships>
</file>

<file path=word/_rels/header5.xml.rels><?xml version="1.0" encoding="UTF-8" standalone="yes"?><Relationships xmlns="http://schemas.openxmlformats.org/package/2006/relationships"><Relationship Id="rId1" Type="http://schemas.openxmlformats.org/officeDocument/2006/relationships/image" Target="media/image40.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1" Type="http://schemas.openxmlformats.org/officeDocument/2006/relationships/image" Target="media/image43.png"/></Relationships>
</file>

<file path=word/_rels/header9.xml.rels><?xml version="1.0" encoding="UTF-8" standalone="yes"?><Relationships xmlns="http://schemas.openxmlformats.org/package/2006/relationships"><Relationship Id="rId1"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895t4x/IaGcQhIHLXgERpzXOiA==">CgMxLjAaMAoBMBIrCikIB0IlChFRdWF0dHJvY2VudG8gU2FucxIQQXJpYWwgVW5pY29kZSBNUxowCgExEisKKQgHQiUKEVF1YXR0cm9jZW50byBTYW5zEhBBcmlhbCBVbmljb2RlIE1TGjAKATISKwopCAdCJQoRUXVhdHRyb2NlbnRvIFNhbnMSEEFyaWFsIFVuaWNvZGUgTVMyCGguZ2pkZ3hzOAByITFrSko5X2VkaXFYMjRFNlFTN296SjNmUkx6am51R0FpSA==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2023-01-27T18:52:00Z</dcterms:created>
  <dc:creator>JHON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2022-06-05T00:00:00Z</vt:filetime>
  </property>
  <property fmtid="{D5CDD505-2E9C-101B-9397-08002B2CF9AE}" pid="3" name="LastSaved">
    <vt:filetime>2022-06-05T00:00:00Z</vt:filetime>
  </property>
</Properties>
</file>